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LAM SƠN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BÀI GIẢNG TRỰC TUYẾN CHO HỌC SINH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TRONG THỜI GIAN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GIÃN CÁCH</w:t>
      </w:r>
      <w:r>
        <w:rPr>
          <w:rFonts w:ascii="Times New Roman" w:hAnsi="Times New Roman" w:cs="Times New Roman"/>
          <w:b/>
          <w:sz w:val="28"/>
          <w:szCs w:val="28"/>
        </w:rPr>
        <w:t xml:space="preserve"> DO DỊCH BỆNH Covid-19 NH.2021-2022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Tổ, nhóm: Nghệ thuật – Ngoại ngữ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học: Âm nhạc . Khối 6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Từ ngày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/2021 đến ngày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22225</wp:posOffset>
                </wp:positionV>
                <wp:extent cx="6441440" cy="1205230"/>
                <wp:effectExtent l="19050" t="19050" r="31750" b="2540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44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i w:val="0"/>
                                <w:i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Chủ đề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2: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i w:val="0"/>
                                <w:iCs/>
                                <w:sz w:val="36"/>
                                <w:szCs w:val="36"/>
                                <w:lang w:val="en-US"/>
                              </w:rPr>
                              <w:t>Bài ca hòa bình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Tiết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 xml:space="preserve">Ôn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bài hát: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 xml:space="preserve">Tiếng chuông và ngọn cờ.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Nhạc và lời: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Phạm Tuyên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hint="default"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- Nhạc cụ tiết tấu: Bài thực hành số 2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45pt;margin-top:1.75pt;height:94.9pt;width:507.2pt;z-index:251659264;mso-width-relative:page;mso-height-relative:page;" fillcolor="#FFFFFF" filled="t" stroked="t" coordsize="21600,21600" o:gfxdata="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XK/QdYAAAAJAQAADwAAAAAAAAABACAA&#10;AAAiAAAAZHJzL2Rvd25yZXYueG1sUEsBAhQAFAAAAAgAh07iQMkBxM0PAgAAVwQAAA4AAAAAAAAA&#10;AQAgAAAAJQEAAGRycy9lMm9Eb2MueG1sUEsFBgAAAAAGAAYAWQEAAKYFAAAAAA==&#10;">
                <v:fill on="t" focussize="0,0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i w:val="0"/>
                          <w:i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Chủ đề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2: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i w:val="0"/>
                          <w:iCs/>
                          <w:sz w:val="36"/>
                          <w:szCs w:val="36"/>
                          <w:lang w:val="en-US"/>
                        </w:rPr>
                        <w:t>Bài ca hòa bình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Tiết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  <w:t>6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 xml:space="preserve">Ôn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bài hát: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 xml:space="preserve">Tiếng chuông và ngọn cờ. -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Nhạc và lời: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Phạm Tuyên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hint="default"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- Nhạc cụ tiết tấu: Bài thực hành số 2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>
      <w:pPr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hát đúng nhạc và hát đúng lời bài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hát, tính chất hành khúc bài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Tiếng chuông và ngọn cờ</w:t>
      </w:r>
      <w:r>
        <w:rPr>
          <w:rFonts w:ascii="Times New Roman" w:hAnsi="Times New Roman" w:cs="Times New Roman"/>
          <w:sz w:val="28"/>
          <w:szCs w:val="28"/>
        </w:rPr>
        <w:t>”.</w:t>
      </w:r>
    </w:p>
    <w:p>
      <w:pPr>
        <w:ind w:firstLine="513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Học sinh nhận biết được kí hiệu bằng hệ thống chữ cái Latin.</w:t>
      </w:r>
    </w:p>
    <w:p>
      <w:pPr>
        <w:ind w:firstLine="513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Học sinh biết sử dụng tiết tâu goc đệm cho bài hát Tiếng chuông và ngọn cờ.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Trọng tâm: Học sinh thực hành và hát đúng giai điệu, t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ính chất hành khúc</w:t>
      </w:r>
      <w:r>
        <w:rPr>
          <w:rFonts w:ascii="Times New Roman" w:hAnsi="Times New Roman" w:cs="Times New Roman"/>
          <w:b/>
          <w:sz w:val="28"/>
          <w:szCs w:val="28"/>
        </w:rPr>
        <w:t>, lời bài hát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, gõ đệm cho bài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Tiếng chuông và ngọn cờ.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</w:t>
      </w:r>
    </w:p>
    <w:tbl>
      <w:tblPr>
        <w:tblStyle w:val="3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</w:tcPr>
          <w:p>
            <w:pPr>
              <w:numPr>
                <w:ilvl w:val="0"/>
                <w:numId w:val="1"/>
              </w:numPr>
              <w:ind w:left="284" w:leftChars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Nội dung: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Ôn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Tiếng chuông và ngọn cờ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_Ph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 Tuyên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hướng dẫn trong video theo đường dẫn sau: 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</w:rPr>
              <w:instrText xml:space="preserve"> HYPERLINK "https://youtu.be/PrjSgJXVCFA." </w:instrTex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default" w:ascii="Times New Roman" w:hAnsi="Times New Roman"/>
                <w:sz w:val="28"/>
                <w:szCs w:val="28"/>
              </w:rPr>
              <w:t>https://youtu.be/PrjSgJXVCFA</w:t>
            </w:r>
            <w:r>
              <w:rPr>
                <w:rStyle w:val="7"/>
                <w:rFonts w:hint="default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(Chỗ này các em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sao chép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đường link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và dán vào bên kênh youtube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>
            <w:pPr>
              <w:pStyle w:val="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nghe nhiều lần bài hướng dẫn và tập hát theo giáo viên, sau khi đã thuần thục, các em hãy hát với nhạc đệm, không có ca sĩ hát theo.</w:t>
            </w:r>
          </w:p>
          <w:p>
            <w:pPr>
              <w:pStyle w:val="8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hát nhiều lần cho thuần thục bài hát.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</w:tcPr>
          <w:p>
            <w:pPr>
              <w:pStyle w:val="8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dung: Ôn tập Kí hiệu âm bằng hệ thống chữ cái Latin.</w:t>
            </w:r>
          </w:p>
          <w:p>
            <w:pPr>
              <w:pStyle w:val="8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Nội dung: Nhạc cụ tiết tấu - Bài thực hành số 2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HS đọc sgk phần nội dung này. Các em học theo hướng dẫn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instrText xml:space="preserve"> HYPERLINK "https://youtu.be/kM8AM1X45w4." </w:instrTex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7"/>
                <w:rFonts w:hint="default" w:ascii="Times New Roman" w:hAnsi="Times New Roman"/>
                <w:sz w:val="28"/>
                <w:szCs w:val="28"/>
                <w:lang w:val="en-US"/>
              </w:rPr>
              <w:t>https://youtu.be/kM8AM1X45w4.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(Chỗ này các em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sao chép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đường link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và dán vào bên kênh youtube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>
            <w:pPr>
              <w:pStyle w:val="8"/>
              <w:numPr>
                <w:numId w:val="0"/>
              </w:numPr>
              <w:ind w:leftChars="0"/>
              <w:jc w:val="both"/>
            </w:pPr>
            <w:r>
              <w:drawing>
                <wp:inline distT="0" distB="0" distL="114300" distR="114300">
                  <wp:extent cx="5859145" cy="3044190"/>
                  <wp:effectExtent l="0" t="0" r="8255" b="381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1759" t="27098" r="28202" b="286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145" cy="304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theo dõi thật kĩ, cố gắng hoàn thành các nhiệm vụ mà GV yêu cầu trong video.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Nội dung ghi vào vở: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Chủ đề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- Bài ca hòa bình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- Tiết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6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 xml:space="preserve">Ôn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bài hát: </w:t>
            </w:r>
            <w:r>
              <w:rPr>
                <w:rFonts w:hint="default"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 xml:space="preserve">Tiếng chuông và ngọn cờ. 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Nhạc và lời: Ph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ạ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>m Tuyên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Nhạc cụ tiết tấu: Bài thực hành số 2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>Ôn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hát: </w:t>
            </w:r>
            <w:r>
              <w:rPr>
                <w:rFonts w:hint="default"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 xml:space="preserve">Tiếng chuông và ngọn cờ. 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Nhạc và lời: Ph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ạ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>m Tuyên</w:t>
            </w:r>
          </w:p>
          <w:p>
            <w:pPr>
              <w:numPr>
                <w:ilvl w:val="0"/>
                <w:numId w:val="5"/>
              </w:numPr>
              <w:tabs>
                <w:tab w:val="left" w:pos="284"/>
              </w:tabs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>Ôn Lí thuyết âm nhạc - Kí hiệu âm bằng hệ thông chữ cái Latin.</w:t>
            </w:r>
          </w:p>
          <w:p>
            <w:pPr>
              <w:numPr>
                <w:ilvl w:val="0"/>
                <w:numId w:val="0"/>
              </w:numPr>
              <w:tabs>
                <w:tab w:val="left" w:pos="284"/>
              </w:tabs>
              <w:ind w:leftChars="0"/>
              <w:jc w:val="both"/>
            </w:pPr>
          </w:p>
          <w:p>
            <w:pPr>
              <w:numPr>
                <w:ilvl w:val="0"/>
                <w:numId w:val="0"/>
              </w:numPr>
              <w:tabs>
                <w:tab w:val="left" w:pos="284"/>
              </w:tabs>
              <w:ind w:leftChars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drawing>
                <wp:inline distT="0" distB="0" distL="114300" distR="114300">
                  <wp:extent cx="5843905" cy="1390650"/>
                  <wp:effectExtent l="0" t="0" r="8255" b="1143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3431" t="63281" r="32452" b="19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90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>Nhạc cụ tiết tấu: Bài thực hành số 2</w:t>
            </w:r>
            <w:bookmarkEnd w:id="0"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Dặn dò, kết thúc</w:t>
      </w:r>
    </w:p>
    <w:p>
      <w:pPr>
        <w:jc w:val="both"/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HS tập hát nhiều lần bài hát 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Tiếng chuông và ngọn cờ kết hợp gõ tiết tấu theo hướng dẫn.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- Ghi vào vở phần nội dung tô màu đỏ.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Mến chúc các em học tập tốt, hoàn thành yêu cầu, mục 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tiêu</w:t>
      </w:r>
      <w:r>
        <w:rPr>
          <w:rFonts w:ascii="Times New Roman" w:hAnsi="Times New Roman" w:cs="Times New Roman"/>
          <w:i/>
          <w:sz w:val="28"/>
          <w:szCs w:val="28"/>
        </w:rPr>
        <w:t xml:space="preserve"> của bài học.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năm 2021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biên soạn: </w:t>
      </w:r>
      <w:r>
        <w:rPr>
          <w:rFonts w:ascii="Times New Roman" w:hAnsi="Times New Roman" w:cs="Times New Roman"/>
          <w:b/>
          <w:sz w:val="28"/>
          <w:szCs w:val="28"/>
        </w:rPr>
        <w:t>Trần Thị Uyên Thi</w:t>
      </w:r>
    </w:p>
    <w:sectPr>
      <w:pgSz w:w="11906" w:h="16838"/>
      <w:pgMar w:top="720" w:right="1080" w:bottom="720" w:left="1368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627DB"/>
    <w:multiLevelType w:val="singleLevel"/>
    <w:tmpl w:val="93B627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1107EDC"/>
    <w:multiLevelType w:val="singleLevel"/>
    <w:tmpl w:val="D1107ED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CE27CB3"/>
    <w:multiLevelType w:val="multilevel"/>
    <w:tmpl w:val="0CE27CB3"/>
    <w:lvl w:ilvl="0" w:tentative="0">
      <w:start w:val="3"/>
      <w:numFmt w:val="bullet"/>
      <w:lvlText w:val="-"/>
      <w:lvlJc w:val="left"/>
      <w:pPr>
        <w:ind w:left="435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3">
    <w:nsid w:val="47263AF3"/>
    <w:multiLevelType w:val="multilevel"/>
    <w:tmpl w:val="47263AF3"/>
    <w:lvl w:ilvl="0" w:tentative="0">
      <w:start w:val="1"/>
      <w:numFmt w:val="bullet"/>
      <w:lvlText w:val=""/>
      <w:lvlJc w:val="left"/>
      <w:pPr>
        <w:tabs>
          <w:tab w:val="left" w:pos="284"/>
        </w:tabs>
        <w:ind w:left="284" w:hanging="284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3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0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7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4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2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49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6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367" w:hanging="360"/>
      </w:pPr>
      <w:rPr>
        <w:rFonts w:hint="default" w:ascii="Wingdings" w:hAnsi="Wingdings"/>
      </w:rPr>
    </w:lvl>
  </w:abstractNum>
  <w:abstractNum w:abstractNumId="4">
    <w:nsid w:val="5A164260"/>
    <w:multiLevelType w:val="multilevel"/>
    <w:tmpl w:val="5A164260"/>
    <w:lvl w:ilvl="0" w:tentative="0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03EBA"/>
    <w:rsid w:val="00047D5E"/>
    <w:rsid w:val="00050A31"/>
    <w:rsid w:val="00056B11"/>
    <w:rsid w:val="000716D2"/>
    <w:rsid w:val="00071AAB"/>
    <w:rsid w:val="000B76C4"/>
    <w:rsid w:val="000C5610"/>
    <w:rsid w:val="000E6552"/>
    <w:rsid w:val="000F3A4F"/>
    <w:rsid w:val="000F59AC"/>
    <w:rsid w:val="00123962"/>
    <w:rsid w:val="001364FE"/>
    <w:rsid w:val="001368DD"/>
    <w:rsid w:val="00147DB3"/>
    <w:rsid w:val="001518A5"/>
    <w:rsid w:val="00170095"/>
    <w:rsid w:val="00170E4F"/>
    <w:rsid w:val="001743F4"/>
    <w:rsid w:val="001864B8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70EA4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062B"/>
    <w:rsid w:val="006128EF"/>
    <w:rsid w:val="006264B4"/>
    <w:rsid w:val="00643033"/>
    <w:rsid w:val="00644CC3"/>
    <w:rsid w:val="00661468"/>
    <w:rsid w:val="006649F0"/>
    <w:rsid w:val="0067245D"/>
    <w:rsid w:val="0068470E"/>
    <w:rsid w:val="00693A6F"/>
    <w:rsid w:val="00695DCD"/>
    <w:rsid w:val="006A05CC"/>
    <w:rsid w:val="006A0F84"/>
    <w:rsid w:val="006A35A7"/>
    <w:rsid w:val="006C063A"/>
    <w:rsid w:val="007152D7"/>
    <w:rsid w:val="00746C14"/>
    <w:rsid w:val="007C2C59"/>
    <w:rsid w:val="007F7A25"/>
    <w:rsid w:val="00801F23"/>
    <w:rsid w:val="00837632"/>
    <w:rsid w:val="0085640F"/>
    <w:rsid w:val="008567AA"/>
    <w:rsid w:val="00861E82"/>
    <w:rsid w:val="008764FB"/>
    <w:rsid w:val="00892712"/>
    <w:rsid w:val="008A680A"/>
    <w:rsid w:val="008B0BB0"/>
    <w:rsid w:val="008C7A43"/>
    <w:rsid w:val="008E6C4B"/>
    <w:rsid w:val="008F18C0"/>
    <w:rsid w:val="00902371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65216"/>
    <w:rsid w:val="00A86E1A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D4A1D"/>
    <w:rsid w:val="00C05085"/>
    <w:rsid w:val="00C1593D"/>
    <w:rsid w:val="00C56C7E"/>
    <w:rsid w:val="00C776A4"/>
    <w:rsid w:val="00CA2C6C"/>
    <w:rsid w:val="00CA6898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DF51FB"/>
    <w:rsid w:val="00E64C21"/>
    <w:rsid w:val="00EC24C6"/>
    <w:rsid w:val="00EF2933"/>
    <w:rsid w:val="00F05146"/>
    <w:rsid w:val="00F1115D"/>
    <w:rsid w:val="00F170D0"/>
    <w:rsid w:val="00F34B78"/>
    <w:rsid w:val="00F3513C"/>
    <w:rsid w:val="00F465C5"/>
    <w:rsid w:val="00F5180D"/>
    <w:rsid w:val="00F51B21"/>
    <w:rsid w:val="00F51D87"/>
    <w:rsid w:val="00F8455C"/>
    <w:rsid w:val="00F87D38"/>
    <w:rsid w:val="05762D95"/>
    <w:rsid w:val="06744C43"/>
    <w:rsid w:val="0BCC3E4F"/>
    <w:rsid w:val="0C957581"/>
    <w:rsid w:val="154356A6"/>
    <w:rsid w:val="1E553DC2"/>
    <w:rsid w:val="218E7DE0"/>
    <w:rsid w:val="251D0B8A"/>
    <w:rsid w:val="263958DE"/>
    <w:rsid w:val="26D67EF7"/>
    <w:rsid w:val="28381674"/>
    <w:rsid w:val="2C0938E4"/>
    <w:rsid w:val="351B25CB"/>
    <w:rsid w:val="35505169"/>
    <w:rsid w:val="429F25AE"/>
    <w:rsid w:val="43456C18"/>
    <w:rsid w:val="453256CA"/>
    <w:rsid w:val="4D38505F"/>
    <w:rsid w:val="4DED6467"/>
    <w:rsid w:val="4DFD67BC"/>
    <w:rsid w:val="4FF82014"/>
    <w:rsid w:val="506439D8"/>
    <w:rsid w:val="5533350D"/>
    <w:rsid w:val="59396534"/>
    <w:rsid w:val="5B0B087D"/>
    <w:rsid w:val="5CDD6148"/>
    <w:rsid w:val="5FB002F2"/>
    <w:rsid w:val="643C5D05"/>
    <w:rsid w:val="64827C39"/>
    <w:rsid w:val="64CA4226"/>
    <w:rsid w:val="660F5F87"/>
    <w:rsid w:val="662E5D9E"/>
    <w:rsid w:val="68403EBA"/>
    <w:rsid w:val="6A5034A9"/>
    <w:rsid w:val="6CB10354"/>
    <w:rsid w:val="715F0C73"/>
    <w:rsid w:val="71625A91"/>
    <w:rsid w:val="74EB0808"/>
    <w:rsid w:val="777A1508"/>
    <w:rsid w:val="783B02D0"/>
    <w:rsid w:val="7A9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iPriority w:val="0"/>
    <w:rPr>
      <w:rFonts w:ascii="Tahoma" w:hAnsi="Tahoma" w:cs="Tahoma"/>
      <w:sz w:val="16"/>
      <w:szCs w:val="16"/>
    </w:rPr>
  </w:style>
  <w:style w:type="character" w:styleId="5">
    <w:name w:val="FollowedHyperlink"/>
    <w:basedOn w:val="2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qFormat/>
    <w:uiPriority w:val="99"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styleId="7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9">
    <w:name w:val="Balloon Text Char"/>
    <w:basedOn w:val="2"/>
    <w:link w:val="4"/>
    <w:uiPriority w:val="0"/>
    <w:rPr>
      <w:rFonts w:ascii="Tahoma" w:hAnsi="Tahoma" w:cs="Tahoma" w:eastAsiaTheme="minorEastAsi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74A87-D77C-487C-B196-2C86C2817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2229</Characters>
  <Lines>18</Lines>
  <Paragraphs>5</Paragraphs>
  <TotalTime>8</TotalTime>
  <ScaleCrop>false</ScaleCrop>
  <LinksUpToDate>false</LinksUpToDate>
  <CharactersWithSpaces>2614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2021-09-02T09:20:00Z</dcterms:created>
  <dc:creator>Uyen Thi</dc:creator>
  <cp:lastModifiedBy>Uyen Thi</cp:lastModifiedBy>
  <cp:lastPrinted>2021-09-02T15:35:00Z</cp:lastPrinted>
  <dcterms:modified xsi:type="dcterms:W3CDTF">2021-10-09T14:34:35Z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A0AE78267A384832B25610E320AA5ACC</vt:lpwstr>
  </property>
</Properties>
</file>