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AB93" w14:textId="78B96572" w:rsidR="00F271D8" w:rsidRPr="00A24536" w:rsidRDefault="00F271D8" w:rsidP="00A24536">
      <w:pPr>
        <w:jc w:val="center"/>
        <w:rPr>
          <w:b/>
          <w:bCs/>
          <w:color w:val="002060"/>
          <w:sz w:val="28"/>
          <w:szCs w:val="32"/>
        </w:rPr>
      </w:pPr>
    </w:p>
    <w:p w14:paraId="56D95B19" w14:textId="77777777" w:rsidR="006614D9" w:rsidRDefault="003962F9" w:rsidP="00475FD0">
      <w:pPr>
        <w:tabs>
          <w:tab w:val="left" w:pos="6195"/>
        </w:tabs>
        <w:spacing w:before="120"/>
        <w:jc w:val="center"/>
        <w:rPr>
          <w:b/>
          <w:color w:val="FF0000"/>
          <w:sz w:val="32"/>
          <w:szCs w:val="32"/>
          <w:lang w:val="vi-VN"/>
        </w:rPr>
      </w:pPr>
      <w:r w:rsidRPr="006713EB">
        <w:rPr>
          <w:b/>
          <w:color w:val="FF0000"/>
          <w:sz w:val="32"/>
          <w:szCs w:val="32"/>
          <w:lang w:val="vi-VN"/>
        </w:rPr>
        <w:t xml:space="preserve">Bài </w:t>
      </w:r>
      <w:r w:rsidR="00176693" w:rsidRPr="006713EB">
        <w:rPr>
          <w:b/>
          <w:color w:val="FF0000"/>
          <w:sz w:val="32"/>
          <w:szCs w:val="32"/>
          <w:lang w:val="vi-VN"/>
        </w:rPr>
        <w:t>4</w:t>
      </w:r>
      <w:r w:rsidRPr="006713EB">
        <w:rPr>
          <w:b/>
          <w:color w:val="FF0000"/>
          <w:sz w:val="32"/>
          <w:szCs w:val="32"/>
          <w:lang w:val="vi-VN"/>
        </w:rPr>
        <w:t>:</w:t>
      </w:r>
      <w:r w:rsidRPr="004A49F4">
        <w:rPr>
          <w:b/>
          <w:color w:val="FF0000"/>
          <w:sz w:val="32"/>
          <w:szCs w:val="32"/>
          <w:lang w:val="vi-VN"/>
        </w:rPr>
        <w:t xml:space="preserve"> </w:t>
      </w:r>
      <w:r w:rsidR="00176693">
        <w:rPr>
          <w:b/>
          <w:color w:val="FF0000"/>
          <w:sz w:val="32"/>
          <w:szCs w:val="32"/>
          <w:lang w:val="vi-VN"/>
        </w:rPr>
        <w:t xml:space="preserve">Thực hành </w:t>
      </w:r>
    </w:p>
    <w:p w14:paraId="6B88B39C" w14:textId="125536A4" w:rsidR="00475FD0" w:rsidRPr="009C531B" w:rsidRDefault="00176693" w:rsidP="00475FD0">
      <w:pPr>
        <w:tabs>
          <w:tab w:val="left" w:pos="6195"/>
        </w:tabs>
        <w:spacing w:before="120"/>
        <w:jc w:val="center"/>
        <w:rPr>
          <w:b/>
          <w:sz w:val="28"/>
          <w:szCs w:val="28"/>
          <w:lang w:val="vi-VN"/>
        </w:rPr>
      </w:pPr>
      <w:r>
        <w:rPr>
          <w:b/>
          <w:color w:val="FF0000"/>
          <w:sz w:val="32"/>
          <w:szCs w:val="32"/>
          <w:lang w:val="vi-VN"/>
        </w:rPr>
        <w:t xml:space="preserve">SỬ </w:t>
      </w:r>
      <w:r w:rsidR="00475FD0">
        <w:rPr>
          <w:b/>
          <w:color w:val="FF0000"/>
          <w:sz w:val="32"/>
          <w:szCs w:val="32"/>
        </w:rPr>
        <w:t>DỤNG</w:t>
      </w:r>
      <w:r w:rsidR="00475FD0">
        <w:rPr>
          <w:b/>
          <w:color w:val="FF0000"/>
          <w:sz w:val="32"/>
          <w:szCs w:val="32"/>
          <w:lang w:val="vi-VN"/>
        </w:rPr>
        <w:t xml:space="preserve"> </w:t>
      </w:r>
      <w:r>
        <w:rPr>
          <w:b/>
          <w:color w:val="FF0000"/>
          <w:sz w:val="32"/>
          <w:szCs w:val="32"/>
          <w:lang w:val="vi-VN"/>
        </w:rPr>
        <w:t xml:space="preserve">ĐỒNG HỒ ĐO ĐIỆN </w:t>
      </w:r>
    </w:p>
    <w:p w14:paraId="765F463A" w14:textId="77777777" w:rsidR="00475FD0" w:rsidRPr="00B115ED" w:rsidRDefault="00176693" w:rsidP="00C41C7E">
      <w:pPr>
        <w:pStyle w:val="ListParagraph"/>
        <w:numPr>
          <w:ilvl w:val="0"/>
          <w:numId w:val="1"/>
        </w:numPr>
        <w:tabs>
          <w:tab w:val="left" w:pos="6195"/>
        </w:tabs>
        <w:spacing w:before="120"/>
        <w:rPr>
          <w:b/>
          <w:color w:val="FF0000"/>
          <w:u w:val="single"/>
        </w:rPr>
      </w:pPr>
      <w:r>
        <w:rPr>
          <w:b/>
          <w:color w:val="FF0000"/>
          <w:u w:val="single"/>
        </w:rPr>
        <w:t>Dụng</w:t>
      </w:r>
      <w:r>
        <w:rPr>
          <w:b/>
          <w:color w:val="FF0000"/>
          <w:u w:val="single"/>
          <w:lang w:val="vi-VN"/>
        </w:rPr>
        <w:t xml:space="preserve"> cụ, vật liệu và thiết bị</w:t>
      </w:r>
    </w:p>
    <w:p w14:paraId="40162844" w14:textId="77777777" w:rsidR="004069C6" w:rsidRPr="00176693" w:rsidRDefault="00176693" w:rsidP="00C41C7E">
      <w:pPr>
        <w:pStyle w:val="ListParagraph"/>
        <w:numPr>
          <w:ilvl w:val="0"/>
          <w:numId w:val="1"/>
        </w:numPr>
        <w:tabs>
          <w:tab w:val="left" w:pos="6195"/>
        </w:tabs>
        <w:jc w:val="both"/>
        <w:rPr>
          <w:b/>
          <w:color w:val="FF0000"/>
          <w:u w:val="single"/>
        </w:rPr>
      </w:pPr>
      <w:r>
        <w:rPr>
          <w:b/>
          <w:color w:val="FF0000"/>
          <w:u w:val="single"/>
        </w:rPr>
        <w:t>Nội</w:t>
      </w:r>
      <w:r>
        <w:rPr>
          <w:b/>
          <w:color w:val="FF0000"/>
          <w:u w:val="single"/>
          <w:lang w:val="vi-VN"/>
        </w:rPr>
        <w:t xml:space="preserve"> dung và trình tự thực hành</w:t>
      </w:r>
    </w:p>
    <w:p w14:paraId="2D1382A9" w14:textId="77777777" w:rsidR="00176693" w:rsidRPr="00EC571D" w:rsidRDefault="00176693" w:rsidP="00C41C7E">
      <w:pPr>
        <w:pStyle w:val="ListParagraph"/>
        <w:numPr>
          <w:ilvl w:val="0"/>
          <w:numId w:val="2"/>
        </w:numPr>
        <w:tabs>
          <w:tab w:val="left" w:pos="6195"/>
        </w:tabs>
        <w:jc w:val="both"/>
        <w:rPr>
          <w:b/>
          <w:i/>
          <w:iCs/>
          <w:color w:val="002060"/>
        </w:rPr>
      </w:pPr>
      <w:r w:rsidRPr="00EC571D">
        <w:rPr>
          <w:b/>
          <w:i/>
          <w:iCs/>
          <w:color w:val="002060"/>
        </w:rPr>
        <w:t>Tìm</w:t>
      </w:r>
      <w:r w:rsidRPr="00EC571D">
        <w:rPr>
          <w:b/>
          <w:i/>
          <w:iCs/>
          <w:color w:val="002060"/>
          <w:lang w:val="vi-VN"/>
        </w:rPr>
        <w:t xml:space="preserve"> hiểu đồng hồ đo điện</w:t>
      </w:r>
    </w:p>
    <w:p w14:paraId="60884B95" w14:textId="77777777" w:rsidR="00176693" w:rsidRPr="00EC571D" w:rsidRDefault="00176693" w:rsidP="00C41C7E">
      <w:pPr>
        <w:pStyle w:val="ListParagraph"/>
        <w:numPr>
          <w:ilvl w:val="0"/>
          <w:numId w:val="2"/>
        </w:numPr>
        <w:tabs>
          <w:tab w:val="left" w:pos="6195"/>
        </w:tabs>
        <w:jc w:val="both"/>
        <w:rPr>
          <w:b/>
          <w:i/>
          <w:iCs/>
          <w:color w:val="002060"/>
        </w:rPr>
      </w:pPr>
      <w:r w:rsidRPr="00EC571D">
        <w:rPr>
          <w:b/>
          <w:i/>
          <w:iCs/>
          <w:color w:val="002060"/>
        </w:rPr>
        <w:t>Thực</w:t>
      </w:r>
      <w:r w:rsidRPr="00EC571D">
        <w:rPr>
          <w:b/>
          <w:i/>
          <w:iCs/>
          <w:color w:val="002060"/>
          <w:lang w:val="vi-VN"/>
        </w:rPr>
        <w:t xml:space="preserve"> hành sử dụng đồng hồ đo điện</w:t>
      </w:r>
    </w:p>
    <w:p w14:paraId="67C88A30" w14:textId="77777777" w:rsidR="00176693" w:rsidRPr="00EC571D" w:rsidRDefault="00176693" w:rsidP="00C41C7E">
      <w:pPr>
        <w:pStyle w:val="ListParagraph"/>
        <w:numPr>
          <w:ilvl w:val="0"/>
          <w:numId w:val="3"/>
        </w:numPr>
        <w:spacing w:after="60"/>
        <w:jc w:val="both"/>
        <w:rPr>
          <w:color w:val="000000"/>
        </w:rPr>
      </w:pPr>
      <w:r w:rsidRPr="00EC571D">
        <w:rPr>
          <w:color w:val="000000"/>
        </w:rPr>
        <w:t>Đo điện năng tiêu thụ của mạch điện bằng công tơ điện.</w:t>
      </w:r>
    </w:p>
    <w:p w14:paraId="136A4555" w14:textId="77777777" w:rsidR="000E642F" w:rsidRPr="006614D9" w:rsidRDefault="000E642F" w:rsidP="006614D9">
      <w:pPr>
        <w:pStyle w:val="ListParagraph"/>
        <w:spacing w:after="60"/>
        <w:ind w:left="1080"/>
        <w:jc w:val="both"/>
        <w:rPr>
          <w:b/>
          <w:bCs/>
          <w:color w:val="000000"/>
        </w:rPr>
      </w:pPr>
      <w:r w:rsidRPr="00B278A0">
        <w:rPr>
          <w:noProof/>
          <w:sz w:val="28"/>
          <w:szCs w:val="28"/>
        </w:rPr>
        <w:drawing>
          <wp:anchor distT="0" distB="0" distL="114300" distR="114300" simplePos="0" relativeHeight="251675648" behindDoc="1" locked="0" layoutInCell="1" allowOverlap="1" wp14:anchorId="6161F308" wp14:editId="05B55267">
            <wp:simplePos x="0" y="0"/>
            <wp:positionH relativeFrom="column">
              <wp:posOffset>785495</wp:posOffset>
            </wp:positionH>
            <wp:positionV relativeFrom="paragraph">
              <wp:posOffset>328892</wp:posOffset>
            </wp:positionV>
            <wp:extent cx="4286250" cy="1769745"/>
            <wp:effectExtent l="12700" t="12700" r="19050" b="8255"/>
            <wp:wrapTopAndBottom/>
            <wp:docPr id="11" name="Picture 11" descr="Lý thuyết Công nghệ 9 Bài 4: Thực hành: Sử dụng đồng hồ đo điện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ông nghệ 9 Bài 4: Thực hành: Sử dụng đồng hồ đo điện (hay, chi tiết)"/>
                    <pic:cNvPicPr>
                      <a:picLocks noChangeAspect="1" noChangeArrowheads="1"/>
                    </pic:cNvPicPr>
                  </pic:nvPicPr>
                  <pic:blipFill rotWithShape="1">
                    <a:blip r:embed="rId8">
                      <a:extLst>
                        <a:ext uri="{28A0092B-C50C-407E-A947-70E740481C1C}">
                          <a14:useLocalDpi xmlns:a14="http://schemas.microsoft.com/office/drawing/2010/main" val="0"/>
                        </a:ext>
                      </a:extLst>
                    </a:blip>
                    <a:srcRect b="11578"/>
                    <a:stretch/>
                  </pic:blipFill>
                  <pic:spPr bwMode="auto">
                    <a:xfrm>
                      <a:off x="0" y="0"/>
                      <a:ext cx="4286250" cy="176974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6693" w:rsidRPr="00EC571D">
        <w:rPr>
          <w:b/>
          <w:bCs/>
          <w:color w:val="000000"/>
        </w:rPr>
        <w:t>Bước 1: Đọc và giải thích những ký hiệu ghi trên mặt công tơ điện</w:t>
      </w:r>
      <w:r w:rsidRPr="000E642F">
        <w:fldChar w:fldCharType="begin"/>
      </w:r>
      <w:r w:rsidRPr="000E642F">
        <w:instrText xml:space="preserve"> INCLUDEPICTURE "/var/folders/x6/0xk2_rvs0ws9t2377y8cfv4r0000gn/T/com.microsoft.Word/WebArchiveCopyPasteTempFiles/cong_to_1_pha_m.jpg" \* MERGEFORMATINET </w:instrText>
      </w:r>
      <w:r w:rsidR="008B63D5">
        <w:fldChar w:fldCharType="separate"/>
      </w:r>
      <w:r w:rsidRPr="000E642F">
        <w:fldChar w:fldCharType="end"/>
      </w:r>
    </w:p>
    <w:p w14:paraId="6EF284F3" w14:textId="77777777" w:rsidR="00176693" w:rsidRPr="00EC571D" w:rsidRDefault="00176693" w:rsidP="00C41C7E">
      <w:pPr>
        <w:pStyle w:val="ListParagraph"/>
        <w:numPr>
          <w:ilvl w:val="0"/>
          <w:numId w:val="5"/>
        </w:numPr>
        <w:spacing w:after="60"/>
        <w:ind w:left="1560"/>
        <w:jc w:val="both"/>
      </w:pPr>
      <w:r w:rsidRPr="00296BD7">
        <w:rPr>
          <w:color w:val="000000"/>
        </w:rPr>
        <w:t>000024 kWh: Số 00002 là số kWh, Số 4 là giá trị đầu tiên sau dấu (,).</w:t>
      </w:r>
      <w:r w:rsidRPr="00EC571D">
        <w:t xml:space="preserve"> </w:t>
      </w:r>
    </w:p>
    <w:p w14:paraId="68E34B85" w14:textId="77777777" w:rsidR="00176693" w:rsidRPr="00EC571D" w:rsidRDefault="00176693" w:rsidP="00EC571D">
      <w:pPr>
        <w:spacing w:after="60"/>
        <w:ind w:firstLine="720"/>
        <w:jc w:val="both"/>
        <w:rPr>
          <w:color w:val="000000"/>
        </w:rPr>
      </w:pPr>
      <w:r w:rsidRPr="00EC571D">
        <w:rPr>
          <w:color w:val="000000"/>
        </w:rPr>
        <w:t>=&gt; Điện năng tiêu thụ: 00002 kWh</w:t>
      </w:r>
    </w:p>
    <w:p w14:paraId="72D52739" w14:textId="77777777" w:rsidR="00176693" w:rsidRPr="00EC571D" w:rsidRDefault="00296BD7" w:rsidP="00EC571D">
      <w:pPr>
        <w:spacing w:after="60"/>
        <w:ind w:firstLine="720"/>
        <w:jc w:val="both"/>
        <w:rPr>
          <w:i/>
          <w:iCs/>
          <w:color w:val="000000"/>
        </w:rPr>
      </w:pPr>
      <w:r>
        <w:rPr>
          <w:noProof/>
          <w:color w:val="000000"/>
        </w:rPr>
        <w:drawing>
          <wp:anchor distT="0" distB="0" distL="114300" distR="114300" simplePos="0" relativeHeight="251676672" behindDoc="1" locked="0" layoutInCell="1" allowOverlap="1" wp14:anchorId="1826DA64" wp14:editId="2594DECF">
            <wp:simplePos x="0" y="0"/>
            <wp:positionH relativeFrom="column">
              <wp:posOffset>1506855</wp:posOffset>
            </wp:positionH>
            <wp:positionV relativeFrom="paragraph">
              <wp:posOffset>601345</wp:posOffset>
            </wp:positionV>
            <wp:extent cx="2992120" cy="1484630"/>
            <wp:effectExtent l="12700" t="12700" r="17780" b="1397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nh chụp Màn hình 2021-10-06 lúc 18.42.02.png"/>
                    <pic:cNvPicPr/>
                  </pic:nvPicPr>
                  <pic:blipFill>
                    <a:blip r:embed="rId9">
                      <a:extLst>
                        <a:ext uri="{28A0092B-C50C-407E-A947-70E740481C1C}">
                          <a14:useLocalDpi xmlns:a14="http://schemas.microsoft.com/office/drawing/2010/main" val="0"/>
                        </a:ext>
                      </a:extLst>
                    </a:blip>
                    <a:stretch>
                      <a:fillRect/>
                    </a:stretch>
                  </pic:blipFill>
                  <pic:spPr>
                    <a:xfrm>
                      <a:off x="0" y="0"/>
                      <a:ext cx="2992120" cy="148463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176693" w:rsidRPr="00EC571D">
        <w:rPr>
          <w:i/>
          <w:iCs/>
        </w:rPr>
        <w:t>Đồng hồ điện 1 pha có 6 chữ số với 5 chữ số đầu màu đen và 1 chữ số cuối cùng bên phải màu đỏ. Các chữ số màu đen ghép lại có giá trị từ 00000 -&gt; 99999 kWh còn chữ số màu đỏ là giá trị đầu tiên sau dấu (,).</w:t>
      </w:r>
    </w:p>
    <w:p w14:paraId="764EA3D9" w14:textId="77777777" w:rsidR="00B60B67" w:rsidRPr="00B60B67" w:rsidRDefault="00B60B67" w:rsidP="00C41C7E">
      <w:pPr>
        <w:pStyle w:val="ListParagraph"/>
        <w:numPr>
          <w:ilvl w:val="0"/>
          <w:numId w:val="4"/>
        </w:numPr>
        <w:spacing w:after="60"/>
        <w:jc w:val="both"/>
        <w:rPr>
          <w:color w:val="000000"/>
        </w:rPr>
      </w:pPr>
      <w:r>
        <w:rPr>
          <w:color w:val="000000"/>
        </w:rPr>
        <w:t>C</w:t>
      </w:r>
      <w:r>
        <w:rPr>
          <w:color w:val="000000"/>
          <w:lang w:val="vi-VN"/>
        </w:rPr>
        <w:t>: công tơ</w:t>
      </w:r>
    </w:p>
    <w:p w14:paraId="41F0BCA2" w14:textId="77777777" w:rsidR="00B60B67" w:rsidRPr="00B60B67" w:rsidRDefault="00B60B67" w:rsidP="00C41C7E">
      <w:pPr>
        <w:pStyle w:val="ListParagraph"/>
        <w:numPr>
          <w:ilvl w:val="0"/>
          <w:numId w:val="4"/>
        </w:numPr>
        <w:spacing w:after="60"/>
        <w:jc w:val="both"/>
        <w:rPr>
          <w:color w:val="000000"/>
        </w:rPr>
      </w:pPr>
      <w:r>
        <w:rPr>
          <w:color w:val="000000"/>
          <w:lang w:val="vi-VN"/>
        </w:rPr>
        <w:t>V: Việt Nam</w:t>
      </w:r>
    </w:p>
    <w:p w14:paraId="4B8175FB" w14:textId="77777777" w:rsidR="00B60B67" w:rsidRPr="00B60B67" w:rsidRDefault="00B60B67" w:rsidP="00C41C7E">
      <w:pPr>
        <w:pStyle w:val="ListParagraph"/>
        <w:numPr>
          <w:ilvl w:val="0"/>
          <w:numId w:val="4"/>
        </w:numPr>
        <w:spacing w:after="60"/>
        <w:jc w:val="both"/>
        <w:rPr>
          <w:color w:val="000000"/>
        </w:rPr>
      </w:pPr>
      <w:r>
        <w:rPr>
          <w:color w:val="000000"/>
          <w:lang w:val="vi-VN"/>
        </w:rPr>
        <w:t>1: 1 pha</w:t>
      </w:r>
    </w:p>
    <w:p w14:paraId="409803F0" w14:textId="77777777" w:rsidR="00B60B67" w:rsidRDefault="001A3EF7" w:rsidP="00C41C7E">
      <w:pPr>
        <w:pStyle w:val="ListParagraph"/>
        <w:numPr>
          <w:ilvl w:val="0"/>
          <w:numId w:val="4"/>
        </w:numPr>
        <w:spacing w:after="60"/>
        <w:jc w:val="both"/>
        <w:rPr>
          <w:color w:val="000000"/>
        </w:rPr>
      </w:pPr>
      <w:r>
        <w:rPr>
          <w:color w:val="000000"/>
          <w:lang w:val="vi-VN"/>
        </w:rPr>
        <w:t>4: quá tải 400%</w:t>
      </w:r>
    </w:p>
    <w:p w14:paraId="22DBDB4A" w14:textId="77777777" w:rsidR="00176693" w:rsidRPr="00296BD7" w:rsidRDefault="00176693" w:rsidP="00C41C7E">
      <w:pPr>
        <w:pStyle w:val="ListParagraph"/>
        <w:numPr>
          <w:ilvl w:val="0"/>
          <w:numId w:val="4"/>
        </w:numPr>
        <w:spacing w:after="60"/>
        <w:jc w:val="both"/>
        <w:rPr>
          <w:color w:val="000000"/>
        </w:rPr>
      </w:pPr>
      <w:r w:rsidRPr="00296BD7">
        <w:rPr>
          <w:color w:val="000000"/>
        </w:rPr>
        <w:t>Kí hiệu 900 vòng/kWh: Đĩa</w:t>
      </w:r>
      <w:r w:rsidR="00296BD7">
        <w:rPr>
          <w:color w:val="000000"/>
          <w:lang w:val="vi-VN"/>
        </w:rPr>
        <w:t xml:space="preserve"> nhôm</w:t>
      </w:r>
      <w:r w:rsidRPr="00296BD7">
        <w:rPr>
          <w:color w:val="000000"/>
        </w:rPr>
        <w:t xml:space="preserve"> đồng hồ quay 900 vòng thì được 1 kWh</w:t>
      </w:r>
    </w:p>
    <w:p w14:paraId="67787C33" w14:textId="77777777" w:rsidR="00176693" w:rsidRPr="00296BD7" w:rsidRDefault="00176693" w:rsidP="00C41C7E">
      <w:pPr>
        <w:pStyle w:val="ListParagraph"/>
        <w:numPr>
          <w:ilvl w:val="0"/>
          <w:numId w:val="4"/>
        </w:numPr>
        <w:spacing w:after="60"/>
        <w:jc w:val="both"/>
        <w:rPr>
          <w:color w:val="000000"/>
        </w:rPr>
      </w:pPr>
      <w:r w:rsidRPr="00296BD7">
        <w:rPr>
          <w:color w:val="000000"/>
        </w:rPr>
        <w:t>Mũi tên chỉ chiều quay của đĩa nhôm.</w:t>
      </w:r>
    </w:p>
    <w:p w14:paraId="144193F6" w14:textId="77777777" w:rsidR="00176693" w:rsidRPr="00296BD7" w:rsidRDefault="00176693" w:rsidP="00C41C7E">
      <w:pPr>
        <w:pStyle w:val="ListParagraph"/>
        <w:numPr>
          <w:ilvl w:val="0"/>
          <w:numId w:val="4"/>
        </w:numPr>
        <w:spacing w:after="60"/>
        <w:jc w:val="both"/>
        <w:rPr>
          <w:color w:val="000000"/>
        </w:rPr>
      </w:pPr>
      <w:r w:rsidRPr="00296BD7">
        <w:rPr>
          <w:color w:val="000000"/>
        </w:rPr>
        <w:t>220V: là điện áp định mức của công tơ.</w:t>
      </w:r>
    </w:p>
    <w:p w14:paraId="32D5F945" w14:textId="77777777" w:rsidR="00176693" w:rsidRPr="00296BD7" w:rsidRDefault="00176693" w:rsidP="00C41C7E">
      <w:pPr>
        <w:pStyle w:val="ListParagraph"/>
        <w:numPr>
          <w:ilvl w:val="0"/>
          <w:numId w:val="4"/>
        </w:numPr>
        <w:spacing w:after="60"/>
        <w:jc w:val="both"/>
        <w:rPr>
          <w:color w:val="000000"/>
        </w:rPr>
      </w:pPr>
      <w:r w:rsidRPr="00296BD7">
        <w:rPr>
          <w:color w:val="000000"/>
        </w:rPr>
        <w:t xml:space="preserve">5(20)A: 5A là dòng điện định mức của công tơ, vẫn đảm bảo độ chính xác nếu sử dụng quá tải đến 20A. Nếu vượt quá 20A, đồng hồ điện chạy không đảm bảo chính xác và có thể bị hỏng. </w:t>
      </w:r>
    </w:p>
    <w:p w14:paraId="55C888AF" w14:textId="77777777" w:rsidR="00176693" w:rsidRPr="00296BD7" w:rsidRDefault="00176693" w:rsidP="00C41C7E">
      <w:pPr>
        <w:pStyle w:val="ListParagraph"/>
        <w:numPr>
          <w:ilvl w:val="0"/>
          <w:numId w:val="4"/>
        </w:numPr>
        <w:spacing w:after="60"/>
        <w:jc w:val="both"/>
        <w:rPr>
          <w:color w:val="000000"/>
        </w:rPr>
      </w:pPr>
      <w:r w:rsidRPr="00296BD7">
        <w:rPr>
          <w:color w:val="000000"/>
        </w:rPr>
        <w:t>50Hz: là tần số định mức.</w:t>
      </w:r>
    </w:p>
    <w:p w14:paraId="09307965" w14:textId="74F49EB9" w:rsidR="00176693" w:rsidRPr="00D42F26" w:rsidRDefault="00296BD7" w:rsidP="00C41C7E">
      <w:pPr>
        <w:pStyle w:val="ListParagraph"/>
        <w:numPr>
          <w:ilvl w:val="0"/>
          <w:numId w:val="4"/>
        </w:numPr>
        <w:spacing w:after="60"/>
        <w:jc w:val="both"/>
        <w:rPr>
          <w:color w:val="000000"/>
        </w:rPr>
      </w:pPr>
      <w:r>
        <w:rPr>
          <w:color w:val="000000"/>
        </w:rPr>
        <w:t>Cấp</w:t>
      </w:r>
      <w:r>
        <w:rPr>
          <w:color w:val="000000"/>
          <w:lang w:val="vi-VN"/>
        </w:rPr>
        <w:t xml:space="preserve"> 2: cấp chính xác: sai số 2%</w:t>
      </w:r>
    </w:p>
    <w:p w14:paraId="29801AA8" w14:textId="77777777" w:rsidR="006713EB" w:rsidRPr="006713EB" w:rsidRDefault="006713EB" w:rsidP="006713EB">
      <w:pPr>
        <w:spacing w:after="60"/>
        <w:jc w:val="both"/>
        <w:rPr>
          <w:color w:val="000000"/>
        </w:rPr>
      </w:pPr>
    </w:p>
    <w:sectPr w:rsidR="006713EB" w:rsidRPr="006713EB" w:rsidSect="00DA7A95">
      <w:footerReference w:type="even" r:id="rId10"/>
      <w:footerReference w:type="default" r:id="rId11"/>
      <w:pgSz w:w="11907" w:h="16840" w:code="9"/>
      <w:pgMar w:top="1021" w:right="907" w:bottom="185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0C8" w14:textId="77777777" w:rsidR="008B63D5" w:rsidRDefault="008B63D5" w:rsidP="00A3636F">
      <w:r>
        <w:separator/>
      </w:r>
    </w:p>
  </w:endnote>
  <w:endnote w:type="continuationSeparator" w:id="0">
    <w:p w14:paraId="39B09FEE" w14:textId="77777777" w:rsidR="008B63D5" w:rsidRDefault="008B63D5" w:rsidP="00A3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247889"/>
      <w:docPartObj>
        <w:docPartGallery w:val="Page Numbers (Bottom of Page)"/>
        <w:docPartUnique/>
      </w:docPartObj>
    </w:sdtPr>
    <w:sdtEndPr>
      <w:rPr>
        <w:rStyle w:val="PageNumber"/>
      </w:rPr>
    </w:sdtEndPr>
    <w:sdtContent>
      <w:p w14:paraId="45E302CD" w14:textId="77777777" w:rsidR="004A49F4" w:rsidRDefault="004A49F4" w:rsidP="00616D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EF5BF9" w14:textId="77777777" w:rsidR="004A49F4" w:rsidRDefault="004A49F4" w:rsidP="004A4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6158586"/>
      <w:docPartObj>
        <w:docPartGallery w:val="Page Numbers (Bottom of Page)"/>
        <w:docPartUnique/>
      </w:docPartObj>
    </w:sdtPr>
    <w:sdtEndPr>
      <w:rPr>
        <w:rStyle w:val="PageNumber"/>
      </w:rPr>
    </w:sdtEndPr>
    <w:sdtContent>
      <w:p w14:paraId="743AFAD5" w14:textId="77777777" w:rsidR="004A49F4" w:rsidRDefault="004A49F4" w:rsidP="00616D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553D4">
          <w:rPr>
            <w:rStyle w:val="PageNumber"/>
            <w:noProof/>
          </w:rPr>
          <w:t>1</w:t>
        </w:r>
        <w:r>
          <w:rPr>
            <w:rStyle w:val="PageNumber"/>
          </w:rPr>
          <w:fldChar w:fldCharType="end"/>
        </w:r>
      </w:p>
    </w:sdtContent>
  </w:sdt>
  <w:p w14:paraId="15B5B38B" w14:textId="77777777" w:rsidR="004A49F4" w:rsidRDefault="004A49F4" w:rsidP="004A49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DF9D" w14:textId="77777777" w:rsidR="008B63D5" w:rsidRDefault="008B63D5" w:rsidP="00A3636F">
      <w:r>
        <w:separator/>
      </w:r>
    </w:p>
  </w:footnote>
  <w:footnote w:type="continuationSeparator" w:id="0">
    <w:p w14:paraId="4BB12319" w14:textId="77777777" w:rsidR="008B63D5" w:rsidRDefault="008B63D5" w:rsidP="00A36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7984"/>
    <w:multiLevelType w:val="hybridMultilevel"/>
    <w:tmpl w:val="DC821C4C"/>
    <w:lvl w:ilvl="0" w:tplc="51A0CA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465AB2"/>
    <w:multiLevelType w:val="hybridMultilevel"/>
    <w:tmpl w:val="4844D8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0333C1"/>
    <w:multiLevelType w:val="hybridMultilevel"/>
    <w:tmpl w:val="2F066B8C"/>
    <w:lvl w:ilvl="0" w:tplc="7A8833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F7ABD"/>
    <w:multiLevelType w:val="hybridMultilevel"/>
    <w:tmpl w:val="BBB0CD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A2D97"/>
    <w:multiLevelType w:val="hybridMultilevel"/>
    <w:tmpl w:val="65B09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714391"/>
    <w:multiLevelType w:val="hybridMultilevel"/>
    <w:tmpl w:val="A9E2DA8A"/>
    <w:lvl w:ilvl="0" w:tplc="67E6803A">
      <w:start w:val="1"/>
      <w:numFmt w:val="lowerLetter"/>
      <w:lvlText w:val="%1)"/>
      <w:lvlJc w:val="left"/>
      <w:pPr>
        <w:ind w:left="720" w:hanging="360"/>
      </w:pPr>
      <w:rPr>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56245"/>
    <w:multiLevelType w:val="hybridMultilevel"/>
    <w:tmpl w:val="7D1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6"/>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D5D"/>
    <w:rsid w:val="00061E41"/>
    <w:rsid w:val="000E6377"/>
    <w:rsid w:val="000E642F"/>
    <w:rsid w:val="001029D5"/>
    <w:rsid w:val="00121346"/>
    <w:rsid w:val="00176693"/>
    <w:rsid w:val="001A3EF7"/>
    <w:rsid w:val="001A5D7B"/>
    <w:rsid w:val="001C3295"/>
    <w:rsid w:val="001F09F6"/>
    <w:rsid w:val="002071C2"/>
    <w:rsid w:val="00296BD7"/>
    <w:rsid w:val="002C7351"/>
    <w:rsid w:val="002E1F8C"/>
    <w:rsid w:val="00330FBE"/>
    <w:rsid w:val="003553D4"/>
    <w:rsid w:val="003749BA"/>
    <w:rsid w:val="003807D3"/>
    <w:rsid w:val="003856BD"/>
    <w:rsid w:val="003962F9"/>
    <w:rsid w:val="0039680B"/>
    <w:rsid w:val="003B0B9A"/>
    <w:rsid w:val="003B3D9E"/>
    <w:rsid w:val="003B6587"/>
    <w:rsid w:val="003F59CC"/>
    <w:rsid w:val="004069C6"/>
    <w:rsid w:val="00457B64"/>
    <w:rsid w:val="004676AD"/>
    <w:rsid w:val="00473D5D"/>
    <w:rsid w:val="00474ABC"/>
    <w:rsid w:val="00475FD0"/>
    <w:rsid w:val="004A49F4"/>
    <w:rsid w:val="004A5BF0"/>
    <w:rsid w:val="004B1EC8"/>
    <w:rsid w:val="005004E1"/>
    <w:rsid w:val="00525590"/>
    <w:rsid w:val="005673B7"/>
    <w:rsid w:val="0058062C"/>
    <w:rsid w:val="005902AF"/>
    <w:rsid w:val="00590B56"/>
    <w:rsid w:val="005D4096"/>
    <w:rsid w:val="005D6802"/>
    <w:rsid w:val="005F3663"/>
    <w:rsid w:val="00616ABE"/>
    <w:rsid w:val="00632B44"/>
    <w:rsid w:val="00637774"/>
    <w:rsid w:val="00642EBE"/>
    <w:rsid w:val="00650547"/>
    <w:rsid w:val="00654860"/>
    <w:rsid w:val="006614D9"/>
    <w:rsid w:val="006713EB"/>
    <w:rsid w:val="00675748"/>
    <w:rsid w:val="006975F6"/>
    <w:rsid w:val="006A4904"/>
    <w:rsid w:val="006E4B43"/>
    <w:rsid w:val="0075706B"/>
    <w:rsid w:val="00793D88"/>
    <w:rsid w:val="007A1428"/>
    <w:rsid w:val="00801F73"/>
    <w:rsid w:val="0082700A"/>
    <w:rsid w:val="00851494"/>
    <w:rsid w:val="00863E78"/>
    <w:rsid w:val="00871043"/>
    <w:rsid w:val="00897A3A"/>
    <w:rsid w:val="008B63D5"/>
    <w:rsid w:val="008B64CB"/>
    <w:rsid w:val="008B6925"/>
    <w:rsid w:val="008D7002"/>
    <w:rsid w:val="008E6F08"/>
    <w:rsid w:val="009002B7"/>
    <w:rsid w:val="00922849"/>
    <w:rsid w:val="00940BB4"/>
    <w:rsid w:val="00962569"/>
    <w:rsid w:val="00964B46"/>
    <w:rsid w:val="00966484"/>
    <w:rsid w:val="00973A82"/>
    <w:rsid w:val="00975979"/>
    <w:rsid w:val="009C531B"/>
    <w:rsid w:val="00A24536"/>
    <w:rsid w:val="00A3636F"/>
    <w:rsid w:val="00A502CC"/>
    <w:rsid w:val="00AC64F8"/>
    <w:rsid w:val="00B05A8A"/>
    <w:rsid w:val="00B079F6"/>
    <w:rsid w:val="00B115ED"/>
    <w:rsid w:val="00B230FF"/>
    <w:rsid w:val="00B259EE"/>
    <w:rsid w:val="00B54547"/>
    <w:rsid w:val="00B60B67"/>
    <w:rsid w:val="00B80E41"/>
    <w:rsid w:val="00BA3707"/>
    <w:rsid w:val="00BA5600"/>
    <w:rsid w:val="00BC73AE"/>
    <w:rsid w:val="00BD2AEA"/>
    <w:rsid w:val="00C21B91"/>
    <w:rsid w:val="00C32349"/>
    <w:rsid w:val="00C35A34"/>
    <w:rsid w:val="00C41C7E"/>
    <w:rsid w:val="00C72810"/>
    <w:rsid w:val="00CB6768"/>
    <w:rsid w:val="00D42F26"/>
    <w:rsid w:val="00D53746"/>
    <w:rsid w:val="00D87CFB"/>
    <w:rsid w:val="00DA7A95"/>
    <w:rsid w:val="00DC76D1"/>
    <w:rsid w:val="00E00C39"/>
    <w:rsid w:val="00E079F8"/>
    <w:rsid w:val="00E74AEE"/>
    <w:rsid w:val="00E9645E"/>
    <w:rsid w:val="00EC571D"/>
    <w:rsid w:val="00F271D8"/>
    <w:rsid w:val="00FB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9D19"/>
  <w15:docId w15:val="{EBF294C8-EC07-D749-A876-7207F922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2F9"/>
    <w:pPr>
      <w:ind w:left="720"/>
      <w:contextualSpacing/>
    </w:pPr>
  </w:style>
  <w:style w:type="table" w:styleId="TableGrid">
    <w:name w:val="Table Grid"/>
    <w:basedOn w:val="TableNormal"/>
    <w:uiPriority w:val="39"/>
    <w:rsid w:val="003962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73AE"/>
    <w:rPr>
      <w:color w:val="808080"/>
    </w:rPr>
  </w:style>
  <w:style w:type="paragraph" w:styleId="Header">
    <w:name w:val="header"/>
    <w:basedOn w:val="Normal"/>
    <w:link w:val="HeaderChar"/>
    <w:uiPriority w:val="99"/>
    <w:unhideWhenUsed/>
    <w:rsid w:val="00A3636F"/>
    <w:pPr>
      <w:tabs>
        <w:tab w:val="center" w:pos="4680"/>
        <w:tab w:val="right" w:pos="9360"/>
      </w:tabs>
    </w:pPr>
  </w:style>
  <w:style w:type="character" w:customStyle="1" w:styleId="HeaderChar">
    <w:name w:val="Header Char"/>
    <w:basedOn w:val="DefaultParagraphFont"/>
    <w:link w:val="Header"/>
    <w:uiPriority w:val="99"/>
    <w:rsid w:val="00A3636F"/>
    <w:rPr>
      <w:sz w:val="22"/>
      <w:szCs w:val="22"/>
      <w:lang w:val="en-US"/>
    </w:rPr>
  </w:style>
  <w:style w:type="paragraph" w:styleId="Footer">
    <w:name w:val="footer"/>
    <w:basedOn w:val="Normal"/>
    <w:link w:val="FooterChar"/>
    <w:uiPriority w:val="99"/>
    <w:unhideWhenUsed/>
    <w:rsid w:val="00A3636F"/>
    <w:pPr>
      <w:tabs>
        <w:tab w:val="center" w:pos="4680"/>
        <w:tab w:val="right" w:pos="9360"/>
      </w:tabs>
    </w:pPr>
  </w:style>
  <w:style w:type="character" w:customStyle="1" w:styleId="FooterChar">
    <w:name w:val="Footer Char"/>
    <w:basedOn w:val="DefaultParagraphFont"/>
    <w:link w:val="Footer"/>
    <w:uiPriority w:val="99"/>
    <w:rsid w:val="00A3636F"/>
    <w:rPr>
      <w:sz w:val="22"/>
      <w:szCs w:val="22"/>
      <w:lang w:val="en-US"/>
    </w:rPr>
  </w:style>
  <w:style w:type="paragraph" w:styleId="NormalWeb">
    <w:name w:val="Normal (Web)"/>
    <w:basedOn w:val="Normal"/>
    <w:uiPriority w:val="99"/>
    <w:unhideWhenUsed/>
    <w:rsid w:val="00F271D8"/>
    <w:pPr>
      <w:spacing w:before="100" w:beforeAutospacing="1" w:after="100" w:afterAutospacing="1"/>
    </w:pPr>
  </w:style>
  <w:style w:type="paragraph" w:styleId="BalloonText">
    <w:name w:val="Balloon Text"/>
    <w:basedOn w:val="Normal"/>
    <w:link w:val="BalloonTextChar"/>
    <w:uiPriority w:val="99"/>
    <w:semiHidden/>
    <w:unhideWhenUsed/>
    <w:rsid w:val="00590B56"/>
    <w:rPr>
      <w:rFonts w:ascii="Tahoma" w:hAnsi="Tahoma" w:cs="Tahoma"/>
      <w:sz w:val="16"/>
      <w:szCs w:val="16"/>
    </w:rPr>
  </w:style>
  <w:style w:type="character" w:customStyle="1" w:styleId="BalloonTextChar">
    <w:name w:val="Balloon Text Char"/>
    <w:basedOn w:val="DefaultParagraphFont"/>
    <w:link w:val="BalloonText"/>
    <w:uiPriority w:val="99"/>
    <w:semiHidden/>
    <w:rsid w:val="00590B56"/>
    <w:rPr>
      <w:rFonts w:ascii="Tahoma" w:eastAsia="Times New Roman" w:hAnsi="Tahoma" w:cs="Tahoma"/>
      <w:sz w:val="16"/>
      <w:szCs w:val="16"/>
    </w:rPr>
  </w:style>
  <w:style w:type="character" w:styleId="Hyperlink">
    <w:name w:val="Hyperlink"/>
    <w:basedOn w:val="DefaultParagraphFont"/>
    <w:uiPriority w:val="99"/>
    <w:unhideWhenUsed/>
    <w:rsid w:val="00E079F8"/>
    <w:rPr>
      <w:color w:val="0563C1" w:themeColor="hyperlink"/>
      <w:u w:val="single"/>
    </w:rPr>
  </w:style>
  <w:style w:type="character" w:customStyle="1" w:styleId="UnresolvedMention1">
    <w:name w:val="Unresolved Mention1"/>
    <w:basedOn w:val="DefaultParagraphFont"/>
    <w:uiPriority w:val="99"/>
    <w:semiHidden/>
    <w:unhideWhenUsed/>
    <w:rsid w:val="00E079F8"/>
    <w:rPr>
      <w:color w:val="605E5C"/>
      <w:shd w:val="clear" w:color="auto" w:fill="E1DFDD"/>
    </w:rPr>
  </w:style>
  <w:style w:type="character" w:styleId="PageNumber">
    <w:name w:val="page number"/>
    <w:basedOn w:val="DefaultParagraphFont"/>
    <w:uiPriority w:val="99"/>
    <w:semiHidden/>
    <w:unhideWhenUsed/>
    <w:rsid w:val="004A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481">
      <w:bodyDiv w:val="1"/>
      <w:marLeft w:val="0"/>
      <w:marRight w:val="0"/>
      <w:marTop w:val="0"/>
      <w:marBottom w:val="0"/>
      <w:divBdr>
        <w:top w:val="none" w:sz="0" w:space="0" w:color="auto"/>
        <w:left w:val="none" w:sz="0" w:space="0" w:color="auto"/>
        <w:bottom w:val="none" w:sz="0" w:space="0" w:color="auto"/>
        <w:right w:val="none" w:sz="0" w:space="0" w:color="auto"/>
      </w:divBdr>
    </w:div>
    <w:div w:id="21899937">
      <w:bodyDiv w:val="1"/>
      <w:marLeft w:val="0"/>
      <w:marRight w:val="0"/>
      <w:marTop w:val="0"/>
      <w:marBottom w:val="0"/>
      <w:divBdr>
        <w:top w:val="none" w:sz="0" w:space="0" w:color="auto"/>
        <w:left w:val="none" w:sz="0" w:space="0" w:color="auto"/>
        <w:bottom w:val="none" w:sz="0" w:space="0" w:color="auto"/>
        <w:right w:val="none" w:sz="0" w:space="0" w:color="auto"/>
      </w:divBdr>
    </w:div>
    <w:div w:id="159201966">
      <w:bodyDiv w:val="1"/>
      <w:marLeft w:val="0"/>
      <w:marRight w:val="0"/>
      <w:marTop w:val="0"/>
      <w:marBottom w:val="0"/>
      <w:divBdr>
        <w:top w:val="none" w:sz="0" w:space="0" w:color="auto"/>
        <w:left w:val="none" w:sz="0" w:space="0" w:color="auto"/>
        <w:bottom w:val="none" w:sz="0" w:space="0" w:color="auto"/>
        <w:right w:val="none" w:sz="0" w:space="0" w:color="auto"/>
      </w:divBdr>
    </w:div>
    <w:div w:id="234171709">
      <w:bodyDiv w:val="1"/>
      <w:marLeft w:val="0"/>
      <w:marRight w:val="0"/>
      <w:marTop w:val="0"/>
      <w:marBottom w:val="0"/>
      <w:divBdr>
        <w:top w:val="none" w:sz="0" w:space="0" w:color="auto"/>
        <w:left w:val="none" w:sz="0" w:space="0" w:color="auto"/>
        <w:bottom w:val="none" w:sz="0" w:space="0" w:color="auto"/>
        <w:right w:val="none" w:sz="0" w:space="0" w:color="auto"/>
      </w:divBdr>
    </w:div>
    <w:div w:id="242111925">
      <w:bodyDiv w:val="1"/>
      <w:marLeft w:val="0"/>
      <w:marRight w:val="0"/>
      <w:marTop w:val="0"/>
      <w:marBottom w:val="0"/>
      <w:divBdr>
        <w:top w:val="none" w:sz="0" w:space="0" w:color="auto"/>
        <w:left w:val="none" w:sz="0" w:space="0" w:color="auto"/>
        <w:bottom w:val="none" w:sz="0" w:space="0" w:color="auto"/>
        <w:right w:val="none" w:sz="0" w:space="0" w:color="auto"/>
      </w:divBdr>
    </w:div>
    <w:div w:id="251936813">
      <w:bodyDiv w:val="1"/>
      <w:marLeft w:val="0"/>
      <w:marRight w:val="0"/>
      <w:marTop w:val="0"/>
      <w:marBottom w:val="0"/>
      <w:divBdr>
        <w:top w:val="none" w:sz="0" w:space="0" w:color="auto"/>
        <w:left w:val="none" w:sz="0" w:space="0" w:color="auto"/>
        <w:bottom w:val="none" w:sz="0" w:space="0" w:color="auto"/>
        <w:right w:val="none" w:sz="0" w:space="0" w:color="auto"/>
      </w:divBdr>
    </w:div>
    <w:div w:id="261307416">
      <w:bodyDiv w:val="1"/>
      <w:marLeft w:val="0"/>
      <w:marRight w:val="0"/>
      <w:marTop w:val="0"/>
      <w:marBottom w:val="0"/>
      <w:divBdr>
        <w:top w:val="none" w:sz="0" w:space="0" w:color="auto"/>
        <w:left w:val="none" w:sz="0" w:space="0" w:color="auto"/>
        <w:bottom w:val="none" w:sz="0" w:space="0" w:color="auto"/>
        <w:right w:val="none" w:sz="0" w:space="0" w:color="auto"/>
      </w:divBdr>
    </w:div>
    <w:div w:id="319428709">
      <w:bodyDiv w:val="1"/>
      <w:marLeft w:val="0"/>
      <w:marRight w:val="0"/>
      <w:marTop w:val="0"/>
      <w:marBottom w:val="0"/>
      <w:divBdr>
        <w:top w:val="none" w:sz="0" w:space="0" w:color="auto"/>
        <w:left w:val="none" w:sz="0" w:space="0" w:color="auto"/>
        <w:bottom w:val="none" w:sz="0" w:space="0" w:color="auto"/>
        <w:right w:val="none" w:sz="0" w:space="0" w:color="auto"/>
      </w:divBdr>
    </w:div>
    <w:div w:id="335305759">
      <w:bodyDiv w:val="1"/>
      <w:marLeft w:val="0"/>
      <w:marRight w:val="0"/>
      <w:marTop w:val="0"/>
      <w:marBottom w:val="0"/>
      <w:divBdr>
        <w:top w:val="none" w:sz="0" w:space="0" w:color="auto"/>
        <w:left w:val="none" w:sz="0" w:space="0" w:color="auto"/>
        <w:bottom w:val="none" w:sz="0" w:space="0" w:color="auto"/>
        <w:right w:val="none" w:sz="0" w:space="0" w:color="auto"/>
      </w:divBdr>
    </w:div>
    <w:div w:id="460152673">
      <w:bodyDiv w:val="1"/>
      <w:marLeft w:val="0"/>
      <w:marRight w:val="0"/>
      <w:marTop w:val="0"/>
      <w:marBottom w:val="0"/>
      <w:divBdr>
        <w:top w:val="none" w:sz="0" w:space="0" w:color="auto"/>
        <w:left w:val="none" w:sz="0" w:space="0" w:color="auto"/>
        <w:bottom w:val="none" w:sz="0" w:space="0" w:color="auto"/>
        <w:right w:val="none" w:sz="0" w:space="0" w:color="auto"/>
      </w:divBdr>
    </w:div>
    <w:div w:id="471875945">
      <w:bodyDiv w:val="1"/>
      <w:marLeft w:val="0"/>
      <w:marRight w:val="0"/>
      <w:marTop w:val="0"/>
      <w:marBottom w:val="0"/>
      <w:divBdr>
        <w:top w:val="none" w:sz="0" w:space="0" w:color="auto"/>
        <w:left w:val="none" w:sz="0" w:space="0" w:color="auto"/>
        <w:bottom w:val="none" w:sz="0" w:space="0" w:color="auto"/>
        <w:right w:val="none" w:sz="0" w:space="0" w:color="auto"/>
      </w:divBdr>
    </w:div>
    <w:div w:id="496579777">
      <w:bodyDiv w:val="1"/>
      <w:marLeft w:val="0"/>
      <w:marRight w:val="0"/>
      <w:marTop w:val="0"/>
      <w:marBottom w:val="0"/>
      <w:divBdr>
        <w:top w:val="none" w:sz="0" w:space="0" w:color="auto"/>
        <w:left w:val="none" w:sz="0" w:space="0" w:color="auto"/>
        <w:bottom w:val="none" w:sz="0" w:space="0" w:color="auto"/>
        <w:right w:val="none" w:sz="0" w:space="0" w:color="auto"/>
      </w:divBdr>
    </w:div>
    <w:div w:id="524907381">
      <w:bodyDiv w:val="1"/>
      <w:marLeft w:val="0"/>
      <w:marRight w:val="0"/>
      <w:marTop w:val="0"/>
      <w:marBottom w:val="0"/>
      <w:divBdr>
        <w:top w:val="none" w:sz="0" w:space="0" w:color="auto"/>
        <w:left w:val="none" w:sz="0" w:space="0" w:color="auto"/>
        <w:bottom w:val="none" w:sz="0" w:space="0" w:color="auto"/>
        <w:right w:val="none" w:sz="0" w:space="0" w:color="auto"/>
      </w:divBdr>
    </w:div>
    <w:div w:id="529999024">
      <w:bodyDiv w:val="1"/>
      <w:marLeft w:val="0"/>
      <w:marRight w:val="0"/>
      <w:marTop w:val="0"/>
      <w:marBottom w:val="0"/>
      <w:divBdr>
        <w:top w:val="none" w:sz="0" w:space="0" w:color="auto"/>
        <w:left w:val="none" w:sz="0" w:space="0" w:color="auto"/>
        <w:bottom w:val="none" w:sz="0" w:space="0" w:color="auto"/>
        <w:right w:val="none" w:sz="0" w:space="0" w:color="auto"/>
      </w:divBdr>
    </w:div>
    <w:div w:id="543031468">
      <w:bodyDiv w:val="1"/>
      <w:marLeft w:val="0"/>
      <w:marRight w:val="0"/>
      <w:marTop w:val="0"/>
      <w:marBottom w:val="0"/>
      <w:divBdr>
        <w:top w:val="none" w:sz="0" w:space="0" w:color="auto"/>
        <w:left w:val="none" w:sz="0" w:space="0" w:color="auto"/>
        <w:bottom w:val="none" w:sz="0" w:space="0" w:color="auto"/>
        <w:right w:val="none" w:sz="0" w:space="0" w:color="auto"/>
      </w:divBdr>
    </w:div>
    <w:div w:id="547032928">
      <w:bodyDiv w:val="1"/>
      <w:marLeft w:val="0"/>
      <w:marRight w:val="0"/>
      <w:marTop w:val="0"/>
      <w:marBottom w:val="0"/>
      <w:divBdr>
        <w:top w:val="none" w:sz="0" w:space="0" w:color="auto"/>
        <w:left w:val="none" w:sz="0" w:space="0" w:color="auto"/>
        <w:bottom w:val="none" w:sz="0" w:space="0" w:color="auto"/>
        <w:right w:val="none" w:sz="0" w:space="0" w:color="auto"/>
      </w:divBdr>
    </w:div>
    <w:div w:id="583144990">
      <w:bodyDiv w:val="1"/>
      <w:marLeft w:val="0"/>
      <w:marRight w:val="0"/>
      <w:marTop w:val="0"/>
      <w:marBottom w:val="0"/>
      <w:divBdr>
        <w:top w:val="none" w:sz="0" w:space="0" w:color="auto"/>
        <w:left w:val="none" w:sz="0" w:space="0" w:color="auto"/>
        <w:bottom w:val="none" w:sz="0" w:space="0" w:color="auto"/>
        <w:right w:val="none" w:sz="0" w:space="0" w:color="auto"/>
      </w:divBdr>
    </w:div>
    <w:div w:id="585117072">
      <w:bodyDiv w:val="1"/>
      <w:marLeft w:val="0"/>
      <w:marRight w:val="0"/>
      <w:marTop w:val="0"/>
      <w:marBottom w:val="0"/>
      <w:divBdr>
        <w:top w:val="none" w:sz="0" w:space="0" w:color="auto"/>
        <w:left w:val="none" w:sz="0" w:space="0" w:color="auto"/>
        <w:bottom w:val="none" w:sz="0" w:space="0" w:color="auto"/>
        <w:right w:val="none" w:sz="0" w:space="0" w:color="auto"/>
      </w:divBdr>
    </w:div>
    <w:div w:id="637690072">
      <w:bodyDiv w:val="1"/>
      <w:marLeft w:val="0"/>
      <w:marRight w:val="0"/>
      <w:marTop w:val="0"/>
      <w:marBottom w:val="0"/>
      <w:divBdr>
        <w:top w:val="none" w:sz="0" w:space="0" w:color="auto"/>
        <w:left w:val="none" w:sz="0" w:space="0" w:color="auto"/>
        <w:bottom w:val="none" w:sz="0" w:space="0" w:color="auto"/>
        <w:right w:val="none" w:sz="0" w:space="0" w:color="auto"/>
      </w:divBdr>
    </w:div>
    <w:div w:id="668411209">
      <w:bodyDiv w:val="1"/>
      <w:marLeft w:val="0"/>
      <w:marRight w:val="0"/>
      <w:marTop w:val="0"/>
      <w:marBottom w:val="0"/>
      <w:divBdr>
        <w:top w:val="none" w:sz="0" w:space="0" w:color="auto"/>
        <w:left w:val="none" w:sz="0" w:space="0" w:color="auto"/>
        <w:bottom w:val="none" w:sz="0" w:space="0" w:color="auto"/>
        <w:right w:val="none" w:sz="0" w:space="0" w:color="auto"/>
      </w:divBdr>
    </w:div>
    <w:div w:id="777992058">
      <w:bodyDiv w:val="1"/>
      <w:marLeft w:val="0"/>
      <w:marRight w:val="0"/>
      <w:marTop w:val="0"/>
      <w:marBottom w:val="0"/>
      <w:divBdr>
        <w:top w:val="none" w:sz="0" w:space="0" w:color="auto"/>
        <w:left w:val="none" w:sz="0" w:space="0" w:color="auto"/>
        <w:bottom w:val="none" w:sz="0" w:space="0" w:color="auto"/>
        <w:right w:val="none" w:sz="0" w:space="0" w:color="auto"/>
      </w:divBdr>
    </w:div>
    <w:div w:id="808087153">
      <w:bodyDiv w:val="1"/>
      <w:marLeft w:val="0"/>
      <w:marRight w:val="0"/>
      <w:marTop w:val="0"/>
      <w:marBottom w:val="0"/>
      <w:divBdr>
        <w:top w:val="none" w:sz="0" w:space="0" w:color="auto"/>
        <w:left w:val="none" w:sz="0" w:space="0" w:color="auto"/>
        <w:bottom w:val="none" w:sz="0" w:space="0" w:color="auto"/>
        <w:right w:val="none" w:sz="0" w:space="0" w:color="auto"/>
      </w:divBdr>
    </w:div>
    <w:div w:id="852497203">
      <w:bodyDiv w:val="1"/>
      <w:marLeft w:val="0"/>
      <w:marRight w:val="0"/>
      <w:marTop w:val="0"/>
      <w:marBottom w:val="0"/>
      <w:divBdr>
        <w:top w:val="none" w:sz="0" w:space="0" w:color="auto"/>
        <w:left w:val="none" w:sz="0" w:space="0" w:color="auto"/>
        <w:bottom w:val="none" w:sz="0" w:space="0" w:color="auto"/>
        <w:right w:val="none" w:sz="0" w:space="0" w:color="auto"/>
      </w:divBdr>
    </w:div>
    <w:div w:id="860170461">
      <w:bodyDiv w:val="1"/>
      <w:marLeft w:val="0"/>
      <w:marRight w:val="0"/>
      <w:marTop w:val="0"/>
      <w:marBottom w:val="0"/>
      <w:divBdr>
        <w:top w:val="none" w:sz="0" w:space="0" w:color="auto"/>
        <w:left w:val="none" w:sz="0" w:space="0" w:color="auto"/>
        <w:bottom w:val="none" w:sz="0" w:space="0" w:color="auto"/>
        <w:right w:val="none" w:sz="0" w:space="0" w:color="auto"/>
      </w:divBdr>
    </w:div>
    <w:div w:id="888610411">
      <w:bodyDiv w:val="1"/>
      <w:marLeft w:val="0"/>
      <w:marRight w:val="0"/>
      <w:marTop w:val="0"/>
      <w:marBottom w:val="0"/>
      <w:divBdr>
        <w:top w:val="none" w:sz="0" w:space="0" w:color="auto"/>
        <w:left w:val="none" w:sz="0" w:space="0" w:color="auto"/>
        <w:bottom w:val="none" w:sz="0" w:space="0" w:color="auto"/>
        <w:right w:val="none" w:sz="0" w:space="0" w:color="auto"/>
      </w:divBdr>
    </w:div>
    <w:div w:id="943659752">
      <w:bodyDiv w:val="1"/>
      <w:marLeft w:val="0"/>
      <w:marRight w:val="0"/>
      <w:marTop w:val="0"/>
      <w:marBottom w:val="0"/>
      <w:divBdr>
        <w:top w:val="none" w:sz="0" w:space="0" w:color="auto"/>
        <w:left w:val="none" w:sz="0" w:space="0" w:color="auto"/>
        <w:bottom w:val="none" w:sz="0" w:space="0" w:color="auto"/>
        <w:right w:val="none" w:sz="0" w:space="0" w:color="auto"/>
      </w:divBdr>
    </w:div>
    <w:div w:id="957684430">
      <w:bodyDiv w:val="1"/>
      <w:marLeft w:val="0"/>
      <w:marRight w:val="0"/>
      <w:marTop w:val="0"/>
      <w:marBottom w:val="0"/>
      <w:divBdr>
        <w:top w:val="none" w:sz="0" w:space="0" w:color="auto"/>
        <w:left w:val="none" w:sz="0" w:space="0" w:color="auto"/>
        <w:bottom w:val="none" w:sz="0" w:space="0" w:color="auto"/>
        <w:right w:val="none" w:sz="0" w:space="0" w:color="auto"/>
      </w:divBdr>
    </w:div>
    <w:div w:id="1248422064">
      <w:bodyDiv w:val="1"/>
      <w:marLeft w:val="0"/>
      <w:marRight w:val="0"/>
      <w:marTop w:val="0"/>
      <w:marBottom w:val="0"/>
      <w:divBdr>
        <w:top w:val="none" w:sz="0" w:space="0" w:color="auto"/>
        <w:left w:val="none" w:sz="0" w:space="0" w:color="auto"/>
        <w:bottom w:val="none" w:sz="0" w:space="0" w:color="auto"/>
        <w:right w:val="none" w:sz="0" w:space="0" w:color="auto"/>
      </w:divBdr>
    </w:div>
    <w:div w:id="1273785227">
      <w:bodyDiv w:val="1"/>
      <w:marLeft w:val="0"/>
      <w:marRight w:val="0"/>
      <w:marTop w:val="0"/>
      <w:marBottom w:val="0"/>
      <w:divBdr>
        <w:top w:val="none" w:sz="0" w:space="0" w:color="auto"/>
        <w:left w:val="none" w:sz="0" w:space="0" w:color="auto"/>
        <w:bottom w:val="none" w:sz="0" w:space="0" w:color="auto"/>
        <w:right w:val="none" w:sz="0" w:space="0" w:color="auto"/>
      </w:divBdr>
    </w:div>
    <w:div w:id="1286304021">
      <w:bodyDiv w:val="1"/>
      <w:marLeft w:val="0"/>
      <w:marRight w:val="0"/>
      <w:marTop w:val="0"/>
      <w:marBottom w:val="0"/>
      <w:divBdr>
        <w:top w:val="none" w:sz="0" w:space="0" w:color="auto"/>
        <w:left w:val="none" w:sz="0" w:space="0" w:color="auto"/>
        <w:bottom w:val="none" w:sz="0" w:space="0" w:color="auto"/>
        <w:right w:val="none" w:sz="0" w:space="0" w:color="auto"/>
      </w:divBdr>
    </w:div>
    <w:div w:id="1293711590">
      <w:bodyDiv w:val="1"/>
      <w:marLeft w:val="0"/>
      <w:marRight w:val="0"/>
      <w:marTop w:val="0"/>
      <w:marBottom w:val="0"/>
      <w:divBdr>
        <w:top w:val="none" w:sz="0" w:space="0" w:color="auto"/>
        <w:left w:val="none" w:sz="0" w:space="0" w:color="auto"/>
        <w:bottom w:val="none" w:sz="0" w:space="0" w:color="auto"/>
        <w:right w:val="none" w:sz="0" w:space="0" w:color="auto"/>
      </w:divBdr>
    </w:div>
    <w:div w:id="1347515929">
      <w:bodyDiv w:val="1"/>
      <w:marLeft w:val="0"/>
      <w:marRight w:val="0"/>
      <w:marTop w:val="0"/>
      <w:marBottom w:val="0"/>
      <w:divBdr>
        <w:top w:val="none" w:sz="0" w:space="0" w:color="auto"/>
        <w:left w:val="none" w:sz="0" w:space="0" w:color="auto"/>
        <w:bottom w:val="none" w:sz="0" w:space="0" w:color="auto"/>
        <w:right w:val="none" w:sz="0" w:space="0" w:color="auto"/>
      </w:divBdr>
    </w:div>
    <w:div w:id="1368067563">
      <w:bodyDiv w:val="1"/>
      <w:marLeft w:val="0"/>
      <w:marRight w:val="0"/>
      <w:marTop w:val="0"/>
      <w:marBottom w:val="0"/>
      <w:divBdr>
        <w:top w:val="none" w:sz="0" w:space="0" w:color="auto"/>
        <w:left w:val="none" w:sz="0" w:space="0" w:color="auto"/>
        <w:bottom w:val="none" w:sz="0" w:space="0" w:color="auto"/>
        <w:right w:val="none" w:sz="0" w:space="0" w:color="auto"/>
      </w:divBdr>
    </w:div>
    <w:div w:id="1381201155">
      <w:bodyDiv w:val="1"/>
      <w:marLeft w:val="0"/>
      <w:marRight w:val="0"/>
      <w:marTop w:val="0"/>
      <w:marBottom w:val="0"/>
      <w:divBdr>
        <w:top w:val="none" w:sz="0" w:space="0" w:color="auto"/>
        <w:left w:val="none" w:sz="0" w:space="0" w:color="auto"/>
        <w:bottom w:val="none" w:sz="0" w:space="0" w:color="auto"/>
        <w:right w:val="none" w:sz="0" w:space="0" w:color="auto"/>
      </w:divBdr>
    </w:div>
    <w:div w:id="1437868234">
      <w:bodyDiv w:val="1"/>
      <w:marLeft w:val="0"/>
      <w:marRight w:val="0"/>
      <w:marTop w:val="0"/>
      <w:marBottom w:val="0"/>
      <w:divBdr>
        <w:top w:val="none" w:sz="0" w:space="0" w:color="auto"/>
        <w:left w:val="none" w:sz="0" w:space="0" w:color="auto"/>
        <w:bottom w:val="none" w:sz="0" w:space="0" w:color="auto"/>
        <w:right w:val="none" w:sz="0" w:space="0" w:color="auto"/>
      </w:divBdr>
    </w:div>
    <w:div w:id="1541240672">
      <w:bodyDiv w:val="1"/>
      <w:marLeft w:val="0"/>
      <w:marRight w:val="0"/>
      <w:marTop w:val="0"/>
      <w:marBottom w:val="0"/>
      <w:divBdr>
        <w:top w:val="none" w:sz="0" w:space="0" w:color="auto"/>
        <w:left w:val="none" w:sz="0" w:space="0" w:color="auto"/>
        <w:bottom w:val="none" w:sz="0" w:space="0" w:color="auto"/>
        <w:right w:val="none" w:sz="0" w:space="0" w:color="auto"/>
      </w:divBdr>
    </w:div>
    <w:div w:id="1559710106">
      <w:bodyDiv w:val="1"/>
      <w:marLeft w:val="0"/>
      <w:marRight w:val="0"/>
      <w:marTop w:val="0"/>
      <w:marBottom w:val="0"/>
      <w:divBdr>
        <w:top w:val="none" w:sz="0" w:space="0" w:color="auto"/>
        <w:left w:val="none" w:sz="0" w:space="0" w:color="auto"/>
        <w:bottom w:val="none" w:sz="0" w:space="0" w:color="auto"/>
        <w:right w:val="none" w:sz="0" w:space="0" w:color="auto"/>
      </w:divBdr>
    </w:div>
    <w:div w:id="1651134565">
      <w:bodyDiv w:val="1"/>
      <w:marLeft w:val="0"/>
      <w:marRight w:val="0"/>
      <w:marTop w:val="0"/>
      <w:marBottom w:val="0"/>
      <w:divBdr>
        <w:top w:val="none" w:sz="0" w:space="0" w:color="auto"/>
        <w:left w:val="none" w:sz="0" w:space="0" w:color="auto"/>
        <w:bottom w:val="none" w:sz="0" w:space="0" w:color="auto"/>
        <w:right w:val="none" w:sz="0" w:space="0" w:color="auto"/>
      </w:divBdr>
    </w:div>
    <w:div w:id="1674870383">
      <w:bodyDiv w:val="1"/>
      <w:marLeft w:val="0"/>
      <w:marRight w:val="0"/>
      <w:marTop w:val="0"/>
      <w:marBottom w:val="0"/>
      <w:divBdr>
        <w:top w:val="none" w:sz="0" w:space="0" w:color="auto"/>
        <w:left w:val="none" w:sz="0" w:space="0" w:color="auto"/>
        <w:bottom w:val="none" w:sz="0" w:space="0" w:color="auto"/>
        <w:right w:val="none" w:sz="0" w:space="0" w:color="auto"/>
      </w:divBdr>
    </w:div>
    <w:div w:id="1730570753">
      <w:bodyDiv w:val="1"/>
      <w:marLeft w:val="0"/>
      <w:marRight w:val="0"/>
      <w:marTop w:val="0"/>
      <w:marBottom w:val="0"/>
      <w:divBdr>
        <w:top w:val="none" w:sz="0" w:space="0" w:color="auto"/>
        <w:left w:val="none" w:sz="0" w:space="0" w:color="auto"/>
        <w:bottom w:val="none" w:sz="0" w:space="0" w:color="auto"/>
        <w:right w:val="none" w:sz="0" w:space="0" w:color="auto"/>
      </w:divBdr>
    </w:div>
    <w:div w:id="1746102510">
      <w:bodyDiv w:val="1"/>
      <w:marLeft w:val="0"/>
      <w:marRight w:val="0"/>
      <w:marTop w:val="0"/>
      <w:marBottom w:val="0"/>
      <w:divBdr>
        <w:top w:val="none" w:sz="0" w:space="0" w:color="auto"/>
        <w:left w:val="none" w:sz="0" w:space="0" w:color="auto"/>
        <w:bottom w:val="none" w:sz="0" w:space="0" w:color="auto"/>
        <w:right w:val="none" w:sz="0" w:space="0" w:color="auto"/>
      </w:divBdr>
    </w:div>
    <w:div w:id="1801068305">
      <w:bodyDiv w:val="1"/>
      <w:marLeft w:val="0"/>
      <w:marRight w:val="0"/>
      <w:marTop w:val="0"/>
      <w:marBottom w:val="0"/>
      <w:divBdr>
        <w:top w:val="none" w:sz="0" w:space="0" w:color="auto"/>
        <w:left w:val="none" w:sz="0" w:space="0" w:color="auto"/>
        <w:bottom w:val="none" w:sz="0" w:space="0" w:color="auto"/>
        <w:right w:val="none" w:sz="0" w:space="0" w:color="auto"/>
      </w:divBdr>
    </w:div>
    <w:div w:id="1864514711">
      <w:bodyDiv w:val="1"/>
      <w:marLeft w:val="0"/>
      <w:marRight w:val="0"/>
      <w:marTop w:val="0"/>
      <w:marBottom w:val="0"/>
      <w:divBdr>
        <w:top w:val="none" w:sz="0" w:space="0" w:color="auto"/>
        <w:left w:val="none" w:sz="0" w:space="0" w:color="auto"/>
        <w:bottom w:val="none" w:sz="0" w:space="0" w:color="auto"/>
        <w:right w:val="none" w:sz="0" w:space="0" w:color="auto"/>
      </w:divBdr>
    </w:div>
    <w:div w:id="1931356455">
      <w:bodyDiv w:val="1"/>
      <w:marLeft w:val="0"/>
      <w:marRight w:val="0"/>
      <w:marTop w:val="0"/>
      <w:marBottom w:val="0"/>
      <w:divBdr>
        <w:top w:val="none" w:sz="0" w:space="0" w:color="auto"/>
        <w:left w:val="none" w:sz="0" w:space="0" w:color="auto"/>
        <w:bottom w:val="none" w:sz="0" w:space="0" w:color="auto"/>
        <w:right w:val="none" w:sz="0" w:space="0" w:color="auto"/>
      </w:divBdr>
    </w:div>
    <w:div w:id="1955820599">
      <w:bodyDiv w:val="1"/>
      <w:marLeft w:val="0"/>
      <w:marRight w:val="0"/>
      <w:marTop w:val="0"/>
      <w:marBottom w:val="0"/>
      <w:divBdr>
        <w:top w:val="none" w:sz="0" w:space="0" w:color="auto"/>
        <w:left w:val="none" w:sz="0" w:space="0" w:color="auto"/>
        <w:bottom w:val="none" w:sz="0" w:space="0" w:color="auto"/>
        <w:right w:val="none" w:sz="0" w:space="0" w:color="auto"/>
      </w:divBdr>
    </w:div>
    <w:div w:id="1957133109">
      <w:bodyDiv w:val="1"/>
      <w:marLeft w:val="0"/>
      <w:marRight w:val="0"/>
      <w:marTop w:val="0"/>
      <w:marBottom w:val="0"/>
      <w:divBdr>
        <w:top w:val="none" w:sz="0" w:space="0" w:color="auto"/>
        <w:left w:val="none" w:sz="0" w:space="0" w:color="auto"/>
        <w:bottom w:val="none" w:sz="0" w:space="0" w:color="auto"/>
        <w:right w:val="none" w:sz="0" w:space="0" w:color="auto"/>
      </w:divBdr>
    </w:div>
    <w:div w:id="1959604073">
      <w:bodyDiv w:val="1"/>
      <w:marLeft w:val="0"/>
      <w:marRight w:val="0"/>
      <w:marTop w:val="0"/>
      <w:marBottom w:val="0"/>
      <w:divBdr>
        <w:top w:val="none" w:sz="0" w:space="0" w:color="auto"/>
        <w:left w:val="none" w:sz="0" w:space="0" w:color="auto"/>
        <w:bottom w:val="none" w:sz="0" w:space="0" w:color="auto"/>
        <w:right w:val="none" w:sz="0" w:space="0" w:color="auto"/>
      </w:divBdr>
    </w:div>
    <w:div w:id="1986927483">
      <w:bodyDiv w:val="1"/>
      <w:marLeft w:val="0"/>
      <w:marRight w:val="0"/>
      <w:marTop w:val="0"/>
      <w:marBottom w:val="0"/>
      <w:divBdr>
        <w:top w:val="none" w:sz="0" w:space="0" w:color="auto"/>
        <w:left w:val="none" w:sz="0" w:space="0" w:color="auto"/>
        <w:bottom w:val="none" w:sz="0" w:space="0" w:color="auto"/>
        <w:right w:val="none" w:sz="0" w:space="0" w:color="auto"/>
      </w:divBdr>
    </w:div>
    <w:div w:id="206058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58D17-9854-4F35-8AF6-7FF260CA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khanhquynh2405@gmail.com</dc:creator>
  <cp:lastModifiedBy>Uy Đức Nguyễn</cp:lastModifiedBy>
  <cp:revision>58</cp:revision>
  <cp:lastPrinted>2021-09-16T12:18:00Z</cp:lastPrinted>
  <dcterms:created xsi:type="dcterms:W3CDTF">2021-09-05T15:03:00Z</dcterms:created>
  <dcterms:modified xsi:type="dcterms:W3CDTF">2021-10-09T08:12:00Z</dcterms:modified>
</cp:coreProperties>
</file>