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591" w:rsidRDefault="00A030D3">
      <w:pPr>
        <w:spacing w:after="0" w:line="240" w:lineRule="auto"/>
        <w:jc w:val="cente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ĐỀ CƯƠNG KHTN 7 - </w:t>
      </w:r>
      <w:proofErr w:type="gramStart"/>
      <w:r>
        <w:rPr>
          <w:rFonts w:ascii="Times New Roman" w:eastAsia="Times New Roman" w:hAnsi="Times New Roman" w:cs="Times New Roman"/>
          <w:b/>
          <w:bCs/>
          <w:kern w:val="0"/>
          <w:sz w:val="28"/>
          <w:szCs w:val="28"/>
          <w14:ligatures w14:val="none"/>
        </w:rPr>
        <w:t>HK2  -</w:t>
      </w:r>
      <w:proofErr w:type="gramEnd"/>
      <w:r>
        <w:rPr>
          <w:rFonts w:ascii="Times New Roman" w:eastAsia="Times New Roman" w:hAnsi="Times New Roman" w:cs="Times New Roman"/>
          <w:b/>
          <w:bCs/>
          <w:kern w:val="0"/>
          <w:sz w:val="28"/>
          <w:szCs w:val="28"/>
          <w14:ligatures w14:val="none"/>
        </w:rPr>
        <w:t xml:space="preserve"> 2022-2023</w:t>
      </w:r>
    </w:p>
    <w:p w:rsidR="00252591" w:rsidRDefault="00A030D3">
      <w:pPr>
        <w:numPr>
          <w:ilvl w:val="0"/>
          <w:numId w:val="1"/>
        </w:numPr>
        <w:spacing w:after="0" w:line="240" w:lineRule="auto"/>
        <w:outlineLvl w:val="0"/>
        <w:rPr>
          <w:rFonts w:ascii="Times New Roman" w:eastAsia="Times New Roman" w:hAnsi="Times New Roman" w:cs="Times New Roman"/>
          <w:b/>
          <w:bCs/>
          <w:kern w:val="0"/>
          <w:sz w:val="24"/>
          <w:szCs w:val="24"/>
          <w:lang w:val="vi-VN"/>
          <w14:ligatures w14:val="none"/>
        </w:rPr>
      </w:pPr>
      <w:r>
        <w:rPr>
          <w:rFonts w:ascii="Times New Roman" w:eastAsia="Times New Roman" w:hAnsi="Times New Roman" w:cs="Times New Roman"/>
          <w:b/>
          <w:bCs/>
          <w:kern w:val="0"/>
          <w:sz w:val="24"/>
          <w:szCs w:val="24"/>
          <w:lang w:val="vi-VN"/>
          <w14:ligatures w14:val="none"/>
        </w:rPr>
        <w:t>TRẮC NGHIỆM</w:t>
      </w: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r>
        <w:t>Trao đổi chất ở sinh vật bao gồm</w:t>
      </w:r>
    </w:p>
    <w:p w:rsidR="00252591" w:rsidRDefault="00A030D3">
      <w:pPr>
        <w:pStyle w:val="NormalWeb"/>
        <w:shd w:val="clear" w:color="auto" w:fill="FFFFFF"/>
        <w:spacing w:before="0" w:beforeAutospacing="0" w:after="0" w:afterAutospacing="0"/>
        <w:rPr>
          <w:lang w:val="vi-VN"/>
        </w:rPr>
      </w:pPr>
      <w:r>
        <w:t>A. Quá trình trao đổi chất giữa cơ thể với môi trường và chuyển hoá các chất diễn ra trong tế bào.</w:t>
      </w:r>
    </w:p>
    <w:p w:rsidR="00252591" w:rsidRDefault="00A030D3">
      <w:pPr>
        <w:pStyle w:val="NormalWeb"/>
        <w:shd w:val="clear" w:color="auto" w:fill="FFFFFF"/>
        <w:spacing w:before="0" w:beforeAutospacing="0" w:after="0" w:afterAutospacing="0"/>
        <w:rPr>
          <w:lang w:val="vi-VN"/>
        </w:rPr>
      </w:pPr>
      <w:r>
        <w:t>B. Quá trình trao đổi chất giữa cơ thể với môi trường.</w:t>
      </w:r>
    </w:p>
    <w:p w:rsidR="00252591" w:rsidRDefault="00A030D3">
      <w:pPr>
        <w:pStyle w:val="NormalWeb"/>
        <w:shd w:val="clear" w:color="auto" w:fill="FFFFFF"/>
        <w:spacing w:before="0" w:beforeAutospacing="0" w:after="0" w:afterAutospacing="0"/>
        <w:rPr>
          <w:lang w:val="vi-VN"/>
        </w:rPr>
      </w:pPr>
      <w:r>
        <w:t>C. Quá trình chuyển hoá các chất diễn ra trong tế bào</w:t>
      </w:r>
    </w:p>
    <w:p w:rsidR="00252591" w:rsidRDefault="00A030D3">
      <w:pPr>
        <w:pStyle w:val="NormalWeb"/>
        <w:shd w:val="clear" w:color="auto" w:fill="FFFFFF"/>
        <w:spacing w:before="0" w:beforeAutospacing="0" w:after="0" w:afterAutospacing="0"/>
        <w:rPr>
          <w:rStyle w:val="Strong"/>
          <w:b w:val="0"/>
          <w:bCs w:val="0"/>
          <w:sz w:val="8"/>
          <w:szCs w:val="8"/>
        </w:rPr>
      </w:pPr>
      <w:r>
        <w:t>D. Quá trình phân giải chất hữu cơ trong tế bào.</w:t>
      </w:r>
    </w:p>
    <w:p w:rsidR="00252591" w:rsidRDefault="00A030D3">
      <w:pPr>
        <w:pStyle w:val="NormalWeb"/>
        <w:numPr>
          <w:ilvl w:val="0"/>
          <w:numId w:val="2"/>
        </w:numPr>
        <w:shd w:val="clear" w:color="auto" w:fill="FFFFFF"/>
        <w:tabs>
          <w:tab w:val="left" w:pos="660"/>
          <w:tab w:val="left" w:pos="880"/>
          <w:tab w:val="left" w:pos="1100"/>
        </w:tabs>
        <w:spacing w:before="0" w:beforeAutospacing="0" w:after="0" w:afterAutospacing="0"/>
        <w:ind w:left="0" w:firstLine="0"/>
      </w:pPr>
      <w:r>
        <w:t>Quá trình trao đổi chất và chuyển hóa năng lượng trong cơ thể </w:t>
      </w:r>
      <w:r>
        <w:rPr>
          <w:rStyle w:val="Strong"/>
          <w:b w:val="0"/>
          <w:bCs w:val="0"/>
        </w:rPr>
        <w:t>không</w:t>
      </w:r>
      <w:r>
        <w:t> có vai trò nào sau đây?</w:t>
      </w:r>
    </w:p>
    <w:p w:rsidR="00252591" w:rsidRDefault="00A030D3">
      <w:pPr>
        <w:pStyle w:val="NormalWeb"/>
        <w:spacing w:before="0" w:beforeAutospacing="0" w:after="0" w:afterAutospacing="0"/>
        <w:jc w:val="both"/>
      </w:pPr>
      <w:r>
        <w:rPr>
          <w:rStyle w:val="Strong"/>
          <w:b w:val="0"/>
          <w:bCs w:val="0"/>
        </w:rPr>
        <w:t>A.</w:t>
      </w:r>
      <w:r>
        <w:t> Cung cấp nguyên liệu cấu tạo nên tế bào và cơ thể.</w:t>
      </w:r>
    </w:p>
    <w:p w:rsidR="00252591" w:rsidRDefault="00A030D3">
      <w:pPr>
        <w:pStyle w:val="NormalWeb"/>
        <w:spacing w:before="0" w:beforeAutospacing="0" w:after="0" w:afterAutospacing="0"/>
        <w:jc w:val="both"/>
      </w:pPr>
      <w:r>
        <w:rPr>
          <w:rStyle w:val="Strong"/>
          <w:b w:val="0"/>
          <w:bCs w:val="0"/>
        </w:rPr>
        <w:t>B.</w:t>
      </w:r>
      <w:r>
        <w:t> Cung cấp năng lượng cho các hoạt động của tế bào và cơ thể.</w:t>
      </w:r>
    </w:p>
    <w:p w:rsidR="00252591" w:rsidRDefault="00A030D3">
      <w:pPr>
        <w:pStyle w:val="NormalWeb"/>
        <w:spacing w:before="0" w:beforeAutospacing="0" w:after="0" w:afterAutospacing="0"/>
        <w:jc w:val="both"/>
      </w:pPr>
      <w:r>
        <w:rPr>
          <w:rStyle w:val="Strong"/>
          <w:b w:val="0"/>
          <w:bCs w:val="0"/>
        </w:rPr>
        <w:t>C.</w:t>
      </w:r>
      <w:r>
        <w:t> Loại bỏ các chất thải để duy trì cân bằng môi trường trong cơ thể.</w:t>
      </w:r>
    </w:p>
    <w:p w:rsidR="00252591" w:rsidRDefault="00A030D3">
      <w:pPr>
        <w:pStyle w:val="NormalWeb"/>
        <w:spacing w:before="0" w:beforeAutospacing="0" w:after="0" w:afterAutospacing="0"/>
        <w:jc w:val="both"/>
        <w:rPr>
          <w:rStyle w:val="Strong"/>
          <w:b w:val="0"/>
          <w:bCs w:val="0"/>
          <w:sz w:val="8"/>
          <w:szCs w:val="8"/>
        </w:rPr>
      </w:pPr>
      <w:r>
        <w:rPr>
          <w:rStyle w:val="Strong"/>
          <w:b w:val="0"/>
          <w:bCs w:val="0"/>
        </w:rPr>
        <w:t>D.</w:t>
      </w:r>
      <w:r>
        <w:t> Giúp cơ thể tiếp nhận và phản ứng lại các kích thích từ môi trường.</w:t>
      </w: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Cơ quan chính thực hiện quá trình quang hợp ở hầu hết các loài thực vật là:</w:t>
      </w:r>
    </w:p>
    <w:p w:rsidR="00252591" w:rsidRDefault="00A030D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Rễ cây </w:t>
      </w:r>
      <w:r>
        <w:rPr>
          <w:rFonts w:ascii="Times New Roman" w:hAnsi="Times New Roman" w:cs="Times New Roman"/>
          <w:sz w:val="24"/>
          <w:szCs w:val="24"/>
        </w:rPr>
        <w:tab/>
      </w:r>
      <w:r>
        <w:rPr>
          <w:rFonts w:ascii="Times New Roman" w:hAnsi="Times New Roman" w:cs="Times New Roman"/>
          <w:sz w:val="24"/>
          <w:szCs w:val="24"/>
        </w:rPr>
        <w:tab/>
        <w:t>B. Lá cây</w:t>
      </w:r>
      <w:r>
        <w:rPr>
          <w:rFonts w:ascii="Times New Roman" w:hAnsi="Times New Roman" w:cs="Times New Roman"/>
          <w:sz w:val="24"/>
          <w:szCs w:val="24"/>
        </w:rPr>
        <w:tab/>
      </w:r>
      <w:r>
        <w:rPr>
          <w:rFonts w:ascii="Times New Roman" w:hAnsi="Times New Roman" w:cs="Times New Roman"/>
          <w:sz w:val="24"/>
          <w:szCs w:val="24"/>
        </w:rPr>
        <w:tab/>
        <w:t>C. Thân cây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Hoa</w:t>
      </w: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Nguyên liệu của quá trình hô hấp tế bào gồm:</w:t>
      </w:r>
    </w:p>
    <w:tbl>
      <w:tblPr>
        <w:tblStyle w:val="TableGrid"/>
        <w:tblW w:w="0" w:type="auto"/>
        <w:tblLook w:val="04A0" w:firstRow="1" w:lastRow="0" w:firstColumn="1" w:lastColumn="0" w:noHBand="0" w:noVBand="1"/>
      </w:tblPr>
      <w:tblGrid>
        <w:gridCol w:w="5113"/>
        <w:gridCol w:w="5110"/>
      </w:tblGrid>
      <w:tr w:rsidR="00252591">
        <w:tc>
          <w:tcPr>
            <w:tcW w:w="5278" w:type="dxa"/>
            <w:tcBorders>
              <w:top w:val="nil"/>
              <w:left w:val="nil"/>
              <w:bottom w:val="nil"/>
              <w:right w:val="nil"/>
            </w:tcBorders>
          </w:tcPr>
          <w:p w:rsidR="00252591" w:rsidRDefault="00A030D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Glucose, oxygen </w:t>
            </w:r>
          </w:p>
          <w:p w:rsidR="00252591" w:rsidRDefault="00A030D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 Nước, carbon dioxide</w:t>
            </w:r>
          </w:p>
        </w:tc>
        <w:tc>
          <w:tcPr>
            <w:tcW w:w="5278" w:type="dxa"/>
            <w:tcBorders>
              <w:top w:val="nil"/>
              <w:left w:val="nil"/>
              <w:bottom w:val="nil"/>
              <w:right w:val="nil"/>
            </w:tcBorders>
          </w:tcPr>
          <w:p w:rsidR="00252591" w:rsidRDefault="00A030D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 Carbon dioxide, năng lượng</w:t>
            </w:r>
          </w:p>
          <w:p w:rsidR="00252591" w:rsidRDefault="00A030D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 Nước, carbon dioxide và năng lượng </w:t>
            </w:r>
          </w:p>
        </w:tc>
      </w:tr>
    </w:tbl>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Yếu tố nào sau đây không ảnh hưởng đến quá trình hô hấp:</w:t>
      </w:r>
    </w:p>
    <w:p w:rsidR="00252591" w:rsidRDefault="00A030D3">
      <w:pPr>
        <w:pStyle w:val="ListParagraph"/>
        <w:spacing w:after="0" w:line="240" w:lineRule="auto"/>
        <w:ind w:left="0"/>
        <w:jc w:val="both"/>
        <w:rPr>
          <w:rStyle w:val="Strong"/>
          <w:rFonts w:ascii="Times New Roman" w:hAnsi="Times New Roman" w:cs="Times New Roman"/>
          <w:b w:val="0"/>
          <w:bCs w:val="0"/>
          <w:sz w:val="8"/>
          <w:szCs w:val="8"/>
        </w:rPr>
      </w:pPr>
      <w:r>
        <w:rPr>
          <w:rFonts w:ascii="Times New Roman" w:hAnsi="Times New Roman" w:cs="Times New Roman"/>
          <w:sz w:val="24"/>
          <w:szCs w:val="24"/>
        </w:rPr>
        <w:t xml:space="preserve">A. Nhiệt độ </w:t>
      </w:r>
      <w:r>
        <w:rPr>
          <w:rFonts w:ascii="Times New Roman" w:hAnsi="Times New Roman" w:cs="Times New Roman"/>
          <w:sz w:val="24"/>
          <w:szCs w:val="24"/>
        </w:rPr>
        <w:tab/>
      </w:r>
      <w:r>
        <w:rPr>
          <w:rFonts w:ascii="Times New Roman" w:hAnsi="Times New Roman" w:cs="Times New Roman"/>
          <w:sz w:val="24"/>
          <w:szCs w:val="24"/>
        </w:rPr>
        <w:tab/>
        <w:t>B. Ánh sáng</w:t>
      </w:r>
      <w:r>
        <w:rPr>
          <w:rFonts w:ascii="Times New Roman" w:hAnsi="Times New Roman" w:cs="Times New Roman"/>
          <w:sz w:val="24"/>
          <w:szCs w:val="24"/>
        </w:rPr>
        <w:tab/>
      </w:r>
      <w:r>
        <w:rPr>
          <w:rFonts w:ascii="Times New Roman" w:hAnsi="Times New Roman" w:cs="Times New Roman"/>
          <w:sz w:val="24"/>
          <w:szCs w:val="24"/>
        </w:rPr>
        <w:tab/>
        <w:t>C. Hàm lượng nước</w:t>
      </w:r>
      <w:r>
        <w:rPr>
          <w:rFonts w:ascii="Times New Roman" w:hAnsi="Times New Roman" w:cs="Times New Roman"/>
          <w:sz w:val="24"/>
          <w:szCs w:val="24"/>
        </w:rPr>
        <w:tab/>
      </w:r>
      <w:r>
        <w:rPr>
          <w:rFonts w:ascii="Times New Roman" w:hAnsi="Times New Roman" w:cs="Times New Roman"/>
          <w:sz w:val="24"/>
          <w:szCs w:val="24"/>
        </w:rPr>
        <w:tab/>
        <w:t>D. Nồng độ oxygen</w:t>
      </w: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rPr>
          <w:spacing w:val="-6"/>
        </w:rPr>
      </w:pPr>
      <w:r>
        <w:rPr>
          <w:spacing w:val="-6"/>
        </w:rPr>
        <w:t xml:space="preserve">  Ở động vật, chất dinh dưỡng gồm 4 nhóm chính: carbohydrate, lipid, protein, vitamin và khoáng chất </w:t>
      </w:r>
    </w:p>
    <w:tbl>
      <w:tblPr>
        <w:tblStyle w:val="TableGrid"/>
        <w:tblW w:w="0" w:type="auto"/>
        <w:tblLook w:val="04A0" w:firstRow="1" w:lastRow="0" w:firstColumn="1" w:lastColumn="0" w:noHBand="0" w:noVBand="1"/>
      </w:tblPr>
      <w:tblGrid>
        <w:gridCol w:w="2569"/>
        <w:gridCol w:w="2557"/>
        <w:gridCol w:w="2542"/>
        <w:gridCol w:w="2555"/>
      </w:tblGrid>
      <w:tr w:rsidR="00252591">
        <w:tc>
          <w:tcPr>
            <w:tcW w:w="2574" w:type="dxa"/>
            <w:tcBorders>
              <w:top w:val="nil"/>
              <w:left w:val="nil"/>
              <w:bottom w:val="nil"/>
              <w:right w:val="nil"/>
            </w:tcBorders>
          </w:tcPr>
          <w:p w:rsidR="00252591" w:rsidRDefault="00A030D3">
            <w:pPr>
              <w:pStyle w:val="NoSpacing"/>
              <w:jc w:val="center"/>
              <w:rPr>
                <w:rFonts w:ascii="Times New Roman" w:hAnsi="Times New Roman" w:cs="Times New Roman"/>
                <w:spacing w:val="-6"/>
                <w:sz w:val="24"/>
                <w:szCs w:val="24"/>
              </w:rPr>
            </w:pPr>
            <w:r>
              <w:rPr>
                <w:rFonts w:ascii="Times New Roman" w:eastAsia="SimSun" w:hAnsi="Times New Roman" w:cs="Times New Roman"/>
                <w:noProof/>
                <w:sz w:val="24"/>
                <w:szCs w:val="24"/>
              </w:rPr>
              <w:drawing>
                <wp:inline distT="0" distB="0" distL="114300" distR="114300">
                  <wp:extent cx="1374775" cy="831215"/>
                  <wp:effectExtent l="0" t="0" r="15875" b="0"/>
                  <wp:docPr id="76" name="Picture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G_256"/>
                          <pic:cNvPicPr>
                            <a:picLocks noChangeAspect="1"/>
                          </pic:cNvPicPr>
                        </pic:nvPicPr>
                        <pic:blipFill>
                          <a:blip r:embed="rId9"/>
                          <a:stretch>
                            <a:fillRect/>
                          </a:stretch>
                        </pic:blipFill>
                        <pic:spPr>
                          <a:xfrm>
                            <a:off x="0" y="0"/>
                            <a:ext cx="1374775" cy="831215"/>
                          </a:xfrm>
                          <a:prstGeom prst="rect">
                            <a:avLst/>
                          </a:prstGeom>
                          <a:noFill/>
                          <a:ln w="9525">
                            <a:noFill/>
                          </a:ln>
                        </pic:spPr>
                      </pic:pic>
                    </a:graphicData>
                  </a:graphic>
                </wp:inline>
              </w:drawing>
            </w:r>
          </w:p>
        </w:tc>
        <w:tc>
          <w:tcPr>
            <w:tcW w:w="2574" w:type="dxa"/>
            <w:tcBorders>
              <w:top w:val="nil"/>
              <w:left w:val="nil"/>
              <w:bottom w:val="nil"/>
              <w:right w:val="nil"/>
            </w:tcBorders>
          </w:tcPr>
          <w:p w:rsidR="00252591" w:rsidRDefault="00A030D3">
            <w:pPr>
              <w:pStyle w:val="NoSpacing"/>
              <w:jc w:val="center"/>
              <w:rPr>
                <w:rFonts w:ascii="Times New Roman" w:hAnsi="Times New Roman" w:cs="Times New Roman"/>
                <w:spacing w:val="-6"/>
                <w:sz w:val="24"/>
                <w:szCs w:val="24"/>
              </w:rPr>
            </w:pPr>
            <w:r>
              <w:rPr>
                <w:rFonts w:ascii="Times New Roman" w:eastAsia="SimSun" w:hAnsi="Times New Roman" w:cs="Times New Roman"/>
                <w:noProof/>
                <w:sz w:val="24"/>
                <w:szCs w:val="24"/>
              </w:rPr>
              <w:drawing>
                <wp:inline distT="0" distB="0" distL="114300" distR="114300">
                  <wp:extent cx="1158240" cy="768985"/>
                  <wp:effectExtent l="0" t="0" r="0" b="0"/>
                  <wp:docPr id="7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 descr="IMG_256"/>
                          <pic:cNvPicPr>
                            <a:picLocks noChangeAspect="1"/>
                          </pic:cNvPicPr>
                        </pic:nvPicPr>
                        <pic:blipFill>
                          <a:blip r:embed="rId10"/>
                          <a:stretch>
                            <a:fillRect/>
                          </a:stretch>
                        </pic:blipFill>
                        <pic:spPr>
                          <a:xfrm>
                            <a:off x="0" y="0"/>
                            <a:ext cx="1158240" cy="768985"/>
                          </a:xfrm>
                          <a:prstGeom prst="rect">
                            <a:avLst/>
                          </a:prstGeom>
                          <a:noFill/>
                          <a:ln w="9525">
                            <a:noFill/>
                          </a:ln>
                        </pic:spPr>
                      </pic:pic>
                    </a:graphicData>
                  </a:graphic>
                </wp:inline>
              </w:drawing>
            </w:r>
          </w:p>
        </w:tc>
        <w:tc>
          <w:tcPr>
            <w:tcW w:w="2574" w:type="dxa"/>
            <w:tcBorders>
              <w:top w:val="nil"/>
              <w:left w:val="nil"/>
              <w:bottom w:val="nil"/>
              <w:right w:val="nil"/>
            </w:tcBorders>
          </w:tcPr>
          <w:p w:rsidR="00252591" w:rsidRDefault="00A030D3">
            <w:pPr>
              <w:pStyle w:val="NoSpacing"/>
              <w:jc w:val="center"/>
              <w:rPr>
                <w:rFonts w:ascii="Times New Roman" w:hAnsi="Times New Roman" w:cs="Times New Roman"/>
                <w:spacing w:val="-6"/>
                <w:sz w:val="24"/>
                <w:szCs w:val="24"/>
              </w:rPr>
            </w:pPr>
            <w:r>
              <w:rPr>
                <w:rFonts w:ascii="Times New Roman" w:eastAsia="SimSun" w:hAnsi="Times New Roman" w:cs="Times New Roman"/>
                <w:noProof/>
                <w:sz w:val="24"/>
                <w:szCs w:val="24"/>
              </w:rPr>
              <w:drawing>
                <wp:inline distT="0" distB="0" distL="114300" distR="114300">
                  <wp:extent cx="859155" cy="815975"/>
                  <wp:effectExtent l="0" t="0" r="0" b="3175"/>
                  <wp:docPr id="3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IMG_256"/>
                          <pic:cNvPicPr>
                            <a:picLocks noChangeAspect="1"/>
                          </pic:cNvPicPr>
                        </pic:nvPicPr>
                        <pic:blipFill>
                          <a:blip r:embed="rId11"/>
                          <a:stretch>
                            <a:fillRect/>
                          </a:stretch>
                        </pic:blipFill>
                        <pic:spPr>
                          <a:xfrm>
                            <a:off x="0" y="0"/>
                            <a:ext cx="859155" cy="815975"/>
                          </a:xfrm>
                          <a:prstGeom prst="rect">
                            <a:avLst/>
                          </a:prstGeom>
                          <a:noFill/>
                          <a:ln w="9525">
                            <a:noFill/>
                          </a:ln>
                        </pic:spPr>
                      </pic:pic>
                    </a:graphicData>
                  </a:graphic>
                </wp:inline>
              </w:drawing>
            </w:r>
          </w:p>
        </w:tc>
        <w:tc>
          <w:tcPr>
            <w:tcW w:w="2574" w:type="dxa"/>
            <w:tcBorders>
              <w:top w:val="nil"/>
              <w:left w:val="nil"/>
              <w:bottom w:val="nil"/>
              <w:right w:val="nil"/>
            </w:tcBorders>
          </w:tcPr>
          <w:p w:rsidR="00252591" w:rsidRDefault="00A030D3">
            <w:pPr>
              <w:pStyle w:val="NoSpacing"/>
              <w:jc w:val="center"/>
              <w:rPr>
                <w:rFonts w:ascii="Times New Roman" w:hAnsi="Times New Roman" w:cs="Times New Roman"/>
                <w:spacing w:val="-6"/>
                <w:sz w:val="24"/>
                <w:szCs w:val="24"/>
              </w:rPr>
            </w:pPr>
            <w:r>
              <w:rPr>
                <w:rFonts w:ascii="Times New Roman" w:eastAsia="SimSun" w:hAnsi="Times New Roman" w:cs="Times New Roman"/>
                <w:noProof/>
                <w:sz w:val="24"/>
                <w:szCs w:val="24"/>
              </w:rPr>
              <w:drawing>
                <wp:inline distT="0" distB="0" distL="114300" distR="114300">
                  <wp:extent cx="1118235" cy="584200"/>
                  <wp:effectExtent l="0" t="0" r="0" b="5715"/>
                  <wp:docPr id="78"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 descr="IMG_256"/>
                          <pic:cNvPicPr>
                            <a:picLocks noChangeAspect="1"/>
                          </pic:cNvPicPr>
                        </pic:nvPicPr>
                        <pic:blipFill>
                          <a:blip r:embed="rId12"/>
                          <a:stretch>
                            <a:fillRect/>
                          </a:stretch>
                        </pic:blipFill>
                        <pic:spPr>
                          <a:xfrm>
                            <a:off x="0" y="0"/>
                            <a:ext cx="1118235" cy="584200"/>
                          </a:xfrm>
                          <a:prstGeom prst="rect">
                            <a:avLst/>
                          </a:prstGeom>
                          <a:noFill/>
                          <a:ln w="9525">
                            <a:noFill/>
                          </a:ln>
                        </pic:spPr>
                      </pic:pic>
                    </a:graphicData>
                  </a:graphic>
                </wp:inline>
              </w:drawing>
            </w:r>
          </w:p>
        </w:tc>
      </w:tr>
      <w:tr w:rsidR="00252591">
        <w:tc>
          <w:tcPr>
            <w:tcW w:w="2574" w:type="dxa"/>
            <w:tcBorders>
              <w:top w:val="nil"/>
              <w:left w:val="nil"/>
              <w:bottom w:val="nil"/>
              <w:right w:val="nil"/>
            </w:tcBorders>
          </w:tcPr>
          <w:p w:rsidR="00252591" w:rsidRDefault="00A030D3">
            <w:pPr>
              <w:pStyle w:val="NoSpacing"/>
              <w:jc w:val="center"/>
              <w:rPr>
                <w:rFonts w:ascii="Times New Roman" w:eastAsia="SimSun" w:hAnsi="Times New Roman" w:cs="Times New Roman"/>
                <w:sz w:val="24"/>
                <w:szCs w:val="24"/>
              </w:rPr>
            </w:pPr>
            <w:r>
              <w:rPr>
                <w:rFonts w:ascii="Times New Roman" w:eastAsia="SimSun" w:hAnsi="Times New Roman" w:cs="Times New Roman"/>
                <w:sz w:val="24"/>
                <w:szCs w:val="24"/>
              </w:rPr>
              <w:t>CÁ</w:t>
            </w:r>
          </w:p>
        </w:tc>
        <w:tc>
          <w:tcPr>
            <w:tcW w:w="2574" w:type="dxa"/>
            <w:tcBorders>
              <w:top w:val="nil"/>
              <w:left w:val="nil"/>
              <w:bottom w:val="nil"/>
              <w:right w:val="nil"/>
            </w:tcBorders>
          </w:tcPr>
          <w:p w:rsidR="00252591" w:rsidRDefault="00A030D3">
            <w:pPr>
              <w:pStyle w:val="NoSpacing"/>
              <w:jc w:val="center"/>
              <w:rPr>
                <w:rFonts w:ascii="Times New Roman" w:eastAsia="SimSun" w:hAnsi="Times New Roman" w:cs="Times New Roman"/>
                <w:sz w:val="24"/>
                <w:szCs w:val="24"/>
              </w:rPr>
            </w:pPr>
            <w:r>
              <w:rPr>
                <w:rFonts w:ascii="Times New Roman" w:eastAsia="SimSun" w:hAnsi="Times New Roman" w:cs="Times New Roman"/>
                <w:sz w:val="24"/>
                <w:szCs w:val="24"/>
              </w:rPr>
              <w:t>THỊT</w:t>
            </w:r>
          </w:p>
        </w:tc>
        <w:tc>
          <w:tcPr>
            <w:tcW w:w="2574" w:type="dxa"/>
            <w:tcBorders>
              <w:top w:val="nil"/>
              <w:left w:val="nil"/>
              <w:bottom w:val="nil"/>
              <w:right w:val="nil"/>
            </w:tcBorders>
          </w:tcPr>
          <w:p w:rsidR="00252591" w:rsidRDefault="00A030D3">
            <w:pPr>
              <w:pStyle w:val="NoSpacing"/>
              <w:jc w:val="center"/>
              <w:rPr>
                <w:rFonts w:ascii="Times New Roman" w:eastAsia="SimSun" w:hAnsi="Times New Roman" w:cs="Times New Roman"/>
                <w:sz w:val="24"/>
                <w:szCs w:val="24"/>
              </w:rPr>
            </w:pPr>
            <w:r>
              <w:rPr>
                <w:rFonts w:ascii="Times New Roman" w:eastAsia="SimSun" w:hAnsi="Times New Roman" w:cs="Times New Roman"/>
                <w:sz w:val="24"/>
                <w:szCs w:val="24"/>
              </w:rPr>
              <w:t>SỮA</w:t>
            </w:r>
          </w:p>
        </w:tc>
        <w:tc>
          <w:tcPr>
            <w:tcW w:w="2574" w:type="dxa"/>
            <w:tcBorders>
              <w:top w:val="nil"/>
              <w:left w:val="nil"/>
              <w:bottom w:val="nil"/>
              <w:right w:val="nil"/>
            </w:tcBorders>
          </w:tcPr>
          <w:p w:rsidR="00252591" w:rsidRDefault="00A030D3">
            <w:pPr>
              <w:pStyle w:val="NoSpacing"/>
              <w:jc w:val="center"/>
              <w:rPr>
                <w:rFonts w:ascii="Times New Roman" w:hAnsi="Times New Roman" w:cs="Times New Roman"/>
                <w:spacing w:val="-6"/>
                <w:sz w:val="24"/>
                <w:szCs w:val="24"/>
              </w:rPr>
            </w:pPr>
            <w:r>
              <w:rPr>
                <w:rFonts w:ascii="Times New Roman" w:hAnsi="Times New Roman" w:cs="Times New Roman"/>
                <w:spacing w:val="-6"/>
                <w:sz w:val="24"/>
                <w:szCs w:val="24"/>
              </w:rPr>
              <w:t>TRỨNG</w:t>
            </w:r>
          </w:p>
        </w:tc>
      </w:tr>
    </w:tbl>
    <w:p w:rsidR="00252591" w:rsidRDefault="00A030D3">
      <w:pPr>
        <w:pStyle w:val="NoSpacing"/>
        <w:rPr>
          <w:rFonts w:ascii="Times New Roman" w:hAnsi="Times New Roman" w:cs="Times New Roman"/>
          <w:spacing w:val="-6"/>
          <w:sz w:val="24"/>
          <w:szCs w:val="24"/>
        </w:rPr>
      </w:pPr>
      <w:r>
        <w:rPr>
          <w:rFonts w:ascii="Times New Roman" w:hAnsi="Times New Roman" w:cs="Times New Roman"/>
          <w:spacing w:val="-6"/>
          <w:sz w:val="24"/>
          <w:szCs w:val="24"/>
        </w:rPr>
        <w:t xml:space="preserve">Các thực phẩm trên thuộc nhóm dinh dưỡng nào </w:t>
      </w:r>
    </w:p>
    <w:p w:rsidR="00252591" w:rsidRDefault="00A030D3">
      <w:pPr>
        <w:pStyle w:val="NoSpacing"/>
        <w:numPr>
          <w:ilvl w:val="0"/>
          <w:numId w:val="3"/>
        </w:numPr>
        <w:rPr>
          <w:rFonts w:ascii="Times New Roman" w:hAnsi="Times New Roman" w:cs="Times New Roman"/>
          <w:spacing w:val="-6"/>
          <w:sz w:val="24"/>
          <w:szCs w:val="24"/>
        </w:rPr>
      </w:pPr>
      <w:r>
        <w:rPr>
          <w:rFonts w:ascii="Times New Roman" w:hAnsi="Times New Roman" w:cs="Times New Roman"/>
          <w:spacing w:val="-6"/>
          <w:sz w:val="24"/>
          <w:szCs w:val="24"/>
        </w:rPr>
        <w:t>Protein</w:t>
      </w:r>
      <w:r>
        <w:rPr>
          <w:rFonts w:ascii="Times New Roman" w:hAnsi="Times New Roman" w:cs="Times New Roman"/>
          <w:spacing w:val="-6"/>
          <w:sz w:val="24"/>
          <w:szCs w:val="24"/>
        </w:rPr>
        <w:tab/>
      </w:r>
      <w:r>
        <w:rPr>
          <w:rFonts w:ascii="Times New Roman" w:hAnsi="Times New Roman" w:cs="Times New Roman"/>
          <w:spacing w:val="-6"/>
          <w:sz w:val="24"/>
          <w:szCs w:val="24"/>
        </w:rPr>
        <w:tab/>
        <w:t>B. Vitamin và khoáng chất</w:t>
      </w:r>
      <w:r>
        <w:rPr>
          <w:rFonts w:ascii="Times New Roman" w:hAnsi="Times New Roman" w:cs="Times New Roman"/>
          <w:spacing w:val="-6"/>
          <w:sz w:val="24"/>
          <w:szCs w:val="24"/>
        </w:rPr>
        <w:tab/>
        <w:t xml:space="preserve">  C. Lipid</w:t>
      </w:r>
      <w:r>
        <w:rPr>
          <w:rFonts w:ascii="Times New Roman" w:hAnsi="Times New Roman" w:cs="Times New Roman"/>
          <w:spacing w:val="-6"/>
          <w:sz w:val="24"/>
          <w:szCs w:val="24"/>
        </w:rPr>
        <w:tab/>
      </w:r>
      <w:r>
        <w:rPr>
          <w:rFonts w:ascii="Times New Roman" w:hAnsi="Times New Roman" w:cs="Times New Roman"/>
          <w:spacing w:val="-6"/>
          <w:sz w:val="24"/>
          <w:szCs w:val="24"/>
        </w:rPr>
        <w:tab/>
      </w:r>
      <w:r>
        <w:rPr>
          <w:rFonts w:ascii="Times New Roman" w:hAnsi="Times New Roman" w:cs="Times New Roman"/>
          <w:spacing w:val="-6"/>
          <w:sz w:val="24"/>
          <w:szCs w:val="24"/>
        </w:rPr>
        <w:tab/>
        <w:t>D. Carbohydrate</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Bộ phận hút nước chủ yếu của cây ở trên cạn là (NB)</w:t>
      </w:r>
    </w:p>
    <w:p w:rsidR="00252591" w:rsidRDefault="00A030D3">
      <w:pPr>
        <w:pStyle w:val="NormalWeb"/>
        <w:shd w:val="clear" w:color="auto" w:fill="FFFFFF"/>
        <w:spacing w:before="0" w:beforeAutospacing="0" w:after="0" w:afterAutospacing="0"/>
      </w:pPr>
      <w:r>
        <w:t>A. lá, thân, rễ.</w:t>
      </w:r>
      <w:r>
        <w:tab/>
      </w:r>
      <w:r>
        <w:tab/>
      </w:r>
      <w:proofErr w:type="gramStart"/>
      <w:r>
        <w:t>B. lá, thân.</w:t>
      </w:r>
      <w:proofErr w:type="gramEnd"/>
      <w:r>
        <w:tab/>
      </w:r>
      <w:r>
        <w:tab/>
      </w:r>
      <w:r>
        <w:tab/>
        <w:t xml:space="preserve"> </w:t>
      </w:r>
      <w:proofErr w:type="gramStart"/>
      <w:r>
        <w:t>C. rễ, thân.</w:t>
      </w:r>
      <w:proofErr w:type="gramEnd"/>
      <w:r>
        <w:tab/>
      </w:r>
      <w:r>
        <w:tab/>
        <w:t>D. rễ</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r>
        <w:t>Khi đặt chậu cây cạnh cửa sổ, ngọn cây sẽ mọc hướng ra bên ngoài cửa sổ. Tác nhân gây ra hiện tượng cảm ứng này là</w:t>
      </w:r>
    </w:p>
    <w:p w:rsidR="00252591" w:rsidRDefault="00A030D3">
      <w:pPr>
        <w:pStyle w:val="NormalWeb"/>
        <w:spacing w:before="0" w:beforeAutospacing="0" w:after="0" w:afterAutospacing="0"/>
        <w:jc w:val="both"/>
      </w:pPr>
      <w:proofErr w:type="gramStart"/>
      <w:r>
        <w:rPr>
          <w:rStyle w:val="Strong"/>
          <w:b w:val="0"/>
          <w:bCs w:val="0"/>
        </w:rPr>
        <w:t>A.</w:t>
      </w:r>
      <w:r>
        <w:t> cửa sổ.</w:t>
      </w:r>
      <w:proofErr w:type="gramEnd"/>
      <w:r>
        <w:tab/>
      </w:r>
      <w:r>
        <w:tab/>
      </w:r>
      <w:r>
        <w:tab/>
      </w:r>
      <w:proofErr w:type="gramStart"/>
      <w:r>
        <w:rPr>
          <w:rStyle w:val="Strong"/>
          <w:b w:val="0"/>
          <w:bCs w:val="0"/>
        </w:rPr>
        <w:t>B.</w:t>
      </w:r>
      <w:r>
        <w:t> ánh sáng.</w:t>
      </w:r>
      <w:proofErr w:type="gramEnd"/>
      <w:r>
        <w:tab/>
      </w:r>
      <w:r>
        <w:tab/>
        <w:t xml:space="preserve"> </w:t>
      </w:r>
      <w:proofErr w:type="gramStart"/>
      <w:r>
        <w:rPr>
          <w:rStyle w:val="Strong"/>
          <w:b w:val="0"/>
          <w:bCs w:val="0"/>
        </w:rPr>
        <w:t>C.</w:t>
      </w:r>
      <w:r>
        <w:t> độ ẩm không khí.</w:t>
      </w:r>
      <w:proofErr w:type="gramEnd"/>
      <w:r>
        <w:tab/>
      </w:r>
      <w:proofErr w:type="gramStart"/>
      <w:r>
        <w:rPr>
          <w:rStyle w:val="Strong"/>
          <w:b w:val="0"/>
          <w:bCs w:val="0"/>
        </w:rPr>
        <w:t>D.</w:t>
      </w:r>
      <w:r>
        <w:t> nồng độ oxygen.</w:t>
      </w:r>
      <w:proofErr w:type="gramEnd"/>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Tập tính bẩm sinh là những tập tính</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A. Sinh ra đã có, được di truyền từ bố mẹ, chỉ có ở cá thể đó.</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B. Sinh ra đã có, được di truyền từ bố mẹ, đặc trưng cho loài.</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C. Học được trong đời sống, không được di truyền từ bố mẹ, chỉ có ở cá thể đó.</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D. Học được trong đời sống, không được di truyền từ bố mẹ, đặc trưng cho loài.</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Ví dụ nào sau đây là tập tính bẩm sinh ở động vật?</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A. Ve sầu kêu vào ngày hè oi ả</w:t>
      </w:r>
      <w:r>
        <w:rPr>
          <w:rFonts w:ascii="Times New Roman" w:hAnsi="Times New Roman" w:cs="Times New Roman"/>
          <w:sz w:val="24"/>
          <w:szCs w:val="24"/>
        </w:rPr>
        <w:tab/>
      </w:r>
      <w:r>
        <w:rPr>
          <w:rFonts w:ascii="Times New Roman" w:hAnsi="Times New Roman" w:cs="Times New Roman"/>
          <w:sz w:val="24"/>
          <w:szCs w:val="24"/>
        </w:rPr>
        <w:tab/>
        <w:t>B. Sáo học nói tiếng người</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Khỉ tập đi </w:t>
      </w:r>
      <w:proofErr w:type="gramStart"/>
      <w:r>
        <w:rPr>
          <w:rFonts w:ascii="Times New Roman" w:hAnsi="Times New Roman" w:cs="Times New Roman"/>
          <w:sz w:val="24"/>
          <w:szCs w:val="24"/>
        </w:rPr>
        <w:t>xe</w:t>
      </w:r>
      <w:proofErr w:type="gramEnd"/>
      <w:r>
        <w:rPr>
          <w:rFonts w:ascii="Times New Roman" w:hAnsi="Times New Roman" w:cs="Times New Roman"/>
          <w:sz w:val="24"/>
          <w:szCs w:val="24"/>
        </w:rPr>
        <w:t xml:space="preserve"> đạp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Trâu bò nuôi trở về chuồng khi nghe tiếng kẻng</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Phát triển ở sinh vật là</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A. Là sự tăng lên về kích thước và khối lượng cơ thể do tăng lên về số lượng và kích thước tế bào.</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B. Là sự biến đổi của cơ thể sinh vật bao gồm ba quá trình liên quan mật thiết với nhau là phân chia tế bào, phân hóa tế bào và phát sinh hình thái.</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C. Là sự biến đổi của cơ thể sinh vật bao gồm ba quá trình liên quan mật thiết với nhau là sinh trưởng, phân hóa tế bào và phát sinh hình thái các cơ quan của cơ thể.</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D. Là sự tăng lên về kích thước cơ thể</w:t>
      </w:r>
    </w:p>
    <w:p w:rsidR="00252591" w:rsidRDefault="00252591">
      <w:pPr>
        <w:pStyle w:val="NoSpacing"/>
        <w:rPr>
          <w:sz w:val="6"/>
          <w:szCs w:val="6"/>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Nhân tố bên ngoài ảnh hưởng đến quá trình sinh trưởng và phát triển của sinh vật là</w:t>
      </w:r>
    </w:p>
    <w:p w:rsidR="00252591" w:rsidRDefault="00A030D3">
      <w:pPr>
        <w:spacing w:after="0" w:line="240" w:lineRule="auto"/>
        <w:rPr>
          <w:rFonts w:ascii="Times New Roman" w:hAnsi="Times New Roman" w:cs="Times New Roman"/>
          <w:sz w:val="24"/>
          <w:szCs w:val="24"/>
          <w:lang w:val="vi-VN"/>
        </w:rPr>
      </w:pPr>
      <w:r>
        <w:rPr>
          <w:rFonts w:ascii="Times New Roman" w:hAnsi="Times New Roman" w:cs="Times New Roman"/>
          <w:sz w:val="24"/>
          <w:szCs w:val="24"/>
        </w:rPr>
        <w:t>A. Nhiệt độ</w:t>
      </w:r>
      <w:r>
        <w:rPr>
          <w:rFonts w:ascii="Times New Roman" w:hAnsi="Times New Roman" w:cs="Times New Roman"/>
          <w:sz w:val="24"/>
          <w:szCs w:val="24"/>
        </w:rPr>
        <w:tab/>
      </w:r>
      <w:r>
        <w:rPr>
          <w:rFonts w:ascii="Times New Roman" w:hAnsi="Times New Roman" w:cs="Times New Roman"/>
          <w:sz w:val="24"/>
          <w:szCs w:val="24"/>
        </w:rPr>
        <w:tab/>
        <w:t>B. Giới tính</w:t>
      </w:r>
      <w:r>
        <w:rPr>
          <w:rFonts w:ascii="Times New Roman" w:hAnsi="Times New Roman" w:cs="Times New Roman"/>
          <w:sz w:val="24"/>
          <w:szCs w:val="24"/>
        </w:rPr>
        <w:tab/>
      </w:r>
      <w:r>
        <w:rPr>
          <w:rFonts w:ascii="Times New Roman" w:hAnsi="Times New Roman" w:cs="Times New Roman"/>
          <w:sz w:val="24"/>
          <w:szCs w:val="24"/>
        </w:rPr>
        <w:tab/>
        <w:t>C. Hormone</w:t>
      </w:r>
      <w:r>
        <w:rPr>
          <w:rFonts w:ascii="Times New Roman" w:hAnsi="Times New Roman" w:cs="Times New Roman"/>
          <w:sz w:val="24"/>
          <w:szCs w:val="24"/>
        </w:rPr>
        <w:tab/>
      </w:r>
      <w:r>
        <w:rPr>
          <w:rFonts w:ascii="Times New Roman" w:hAnsi="Times New Roman" w:cs="Times New Roman"/>
          <w:sz w:val="24"/>
          <w:szCs w:val="24"/>
        </w:rPr>
        <w:tab/>
        <w:t xml:space="preserve">D. Yếu tố di truyền </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Quá trình cơ thể lấy các chất cần thiết từ môi trường và thải các chất không cần thiết ra ngoài môi trường được gọi là gì?</w:t>
      </w:r>
    </w:p>
    <w:p w:rsidR="00252591" w:rsidRDefault="00A030D3">
      <w:pPr>
        <w:pStyle w:val="NormalWeb"/>
        <w:shd w:val="clear" w:color="auto" w:fill="FFFFFF"/>
        <w:spacing w:before="0" w:beforeAutospacing="0" w:after="0" w:afterAutospacing="0"/>
      </w:pPr>
      <w:r>
        <w:t>A. Chuyển hóa năng lương</w:t>
      </w:r>
      <w:r>
        <w:tab/>
      </w:r>
      <w:r>
        <w:tab/>
      </w:r>
      <w:r>
        <w:tab/>
      </w:r>
      <w:r>
        <w:tab/>
        <w:t>B. Trao đổi chất</w:t>
      </w:r>
    </w:p>
    <w:p w:rsidR="00252591" w:rsidRDefault="00A030D3">
      <w:pPr>
        <w:pStyle w:val="NormalWeb"/>
        <w:shd w:val="clear" w:color="auto" w:fill="FFFFFF"/>
        <w:spacing w:before="0" w:beforeAutospacing="0" w:after="0" w:afterAutospacing="0"/>
      </w:pPr>
      <w:r>
        <w:t>C. Phân giải chất hữu cơ</w:t>
      </w:r>
      <w:r>
        <w:tab/>
      </w:r>
      <w:r>
        <w:tab/>
      </w:r>
      <w:r>
        <w:tab/>
      </w:r>
      <w:r>
        <w:tab/>
        <w:t>D. Quang hợp </w:t>
      </w: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lastRenderedPageBreak/>
        <w:t>Đặc điểm nào không phù hợp với chức năng quang hợp ở lá:</w:t>
      </w:r>
    </w:p>
    <w:p w:rsidR="00252591" w:rsidRDefault="00A030D3">
      <w:pPr>
        <w:pStyle w:val="ListParagraph"/>
        <w:numPr>
          <w:ilvl w:val="0"/>
          <w:numId w:val="4"/>
        </w:numPr>
        <w:tabs>
          <w:tab w:val="left" w:pos="220"/>
          <w:tab w:val="left" w:pos="440"/>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Phiến lá dẹt rộng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Tế bào thịt lá chứa lục lạp</w:t>
      </w:r>
    </w:p>
    <w:p w:rsidR="00252591" w:rsidRDefault="00A030D3">
      <w:pPr>
        <w:pStyle w:val="ListParagraph"/>
        <w:numPr>
          <w:ilvl w:val="0"/>
          <w:numId w:val="4"/>
        </w:numPr>
        <w:tabs>
          <w:tab w:val="left" w:pos="220"/>
          <w:tab w:val="left" w:pos="440"/>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Lớp biểu bì có khí khổng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Mạng lưới gân lá thưa thớt</w:t>
      </w:r>
    </w:p>
    <w:p w:rsidR="00252591" w:rsidRDefault="00A030D3">
      <w:pPr>
        <w:pStyle w:val="NormalWeb"/>
        <w:numPr>
          <w:ilvl w:val="0"/>
          <w:numId w:val="2"/>
        </w:numPr>
        <w:shd w:val="clear" w:color="auto" w:fill="FFFFFF"/>
        <w:tabs>
          <w:tab w:val="clear" w:pos="425"/>
          <w:tab w:val="left" w:pos="440"/>
          <w:tab w:val="left" w:pos="660"/>
          <w:tab w:val="left" w:pos="880"/>
        </w:tabs>
        <w:spacing w:before="0" w:beforeAutospacing="0" w:after="0" w:afterAutospacing="0"/>
        <w:ind w:left="0" w:firstLine="0"/>
      </w:pPr>
      <w:r>
        <w:t>Bào quan nào là nơi diễn ra hô hấp tế bào?</w:t>
      </w:r>
    </w:p>
    <w:p w:rsidR="00252591" w:rsidRDefault="00A030D3">
      <w:pPr>
        <w:pStyle w:val="ListParagraph"/>
        <w:numPr>
          <w:ilvl w:val="0"/>
          <w:numId w:val="5"/>
        </w:numPr>
        <w:tabs>
          <w:tab w:val="left" w:pos="4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Ti thể </w:t>
      </w:r>
      <w:r>
        <w:rPr>
          <w:rFonts w:ascii="Times New Roman" w:hAnsi="Times New Roman" w:cs="Times New Roman"/>
          <w:sz w:val="24"/>
          <w:szCs w:val="24"/>
        </w:rPr>
        <w:tab/>
      </w:r>
      <w:r>
        <w:rPr>
          <w:rFonts w:ascii="Times New Roman" w:hAnsi="Times New Roman" w:cs="Times New Roman"/>
          <w:sz w:val="24"/>
          <w:szCs w:val="24"/>
        </w:rPr>
        <w:tab/>
        <w:t>B. Lục lạp</w:t>
      </w:r>
      <w:r>
        <w:rPr>
          <w:rFonts w:ascii="Times New Roman" w:hAnsi="Times New Roman" w:cs="Times New Roman"/>
          <w:sz w:val="24"/>
          <w:szCs w:val="24"/>
        </w:rPr>
        <w:tab/>
      </w:r>
      <w:r>
        <w:rPr>
          <w:rFonts w:ascii="Times New Roman" w:hAnsi="Times New Roman" w:cs="Times New Roman"/>
          <w:sz w:val="24"/>
          <w:szCs w:val="24"/>
        </w:rPr>
        <w:tab/>
        <w:t>C. Màng tế bào</w:t>
      </w:r>
      <w:r>
        <w:rPr>
          <w:rFonts w:ascii="Times New Roman" w:hAnsi="Times New Roman" w:cs="Times New Roman"/>
          <w:sz w:val="24"/>
          <w:szCs w:val="24"/>
        </w:rPr>
        <w:tab/>
      </w:r>
      <w:r>
        <w:rPr>
          <w:rFonts w:ascii="Times New Roman" w:hAnsi="Times New Roman" w:cs="Times New Roman"/>
          <w:sz w:val="24"/>
          <w:szCs w:val="24"/>
        </w:rPr>
        <w:tab/>
        <w:t>D. Nhân</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 xml:space="preserve">Loài thực vật nào sau đây có thể thích nghi với môi trường khô hạn, thiếu nước kéo </w:t>
      </w:r>
      <w:proofErr w:type="gramStart"/>
      <w:r>
        <w:t>dài ?</w:t>
      </w:r>
      <w:proofErr w:type="gramEnd"/>
    </w:p>
    <w:p w:rsidR="00252591" w:rsidRDefault="00A030D3">
      <w:pPr>
        <w:pStyle w:val="Vnbnnidung"/>
        <w:tabs>
          <w:tab w:val="left" w:pos="763"/>
        </w:tabs>
        <w:spacing w:after="0" w:line="240" w:lineRule="auto"/>
        <w:rPr>
          <w:rFonts w:ascii="Times New Roman" w:hAnsi="Times New Roman" w:cs="Times New Roman"/>
          <w:sz w:val="24"/>
          <w:szCs w:val="24"/>
        </w:rPr>
      </w:pPr>
      <w:bookmarkStart w:id="0" w:name="bookmark650"/>
      <w:bookmarkEnd w:id="0"/>
      <w:r>
        <w:rPr>
          <w:rFonts w:ascii="Times New Roman" w:hAnsi="Times New Roman" w:cs="Times New Roman"/>
          <w:sz w:val="24"/>
          <w:szCs w:val="24"/>
        </w:rPr>
        <w:t>A. Sen.</w:t>
      </w:r>
      <w:bookmarkStart w:id="1" w:name="bookmark651"/>
      <w:bookmarkEnd w:id="1"/>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Hoa hồng.</w:t>
      </w:r>
      <w:r>
        <w:rPr>
          <w:rFonts w:ascii="Times New Roman" w:hAnsi="Times New Roman" w:cs="Times New Roman"/>
          <w:sz w:val="24"/>
          <w:szCs w:val="24"/>
        </w:rPr>
        <w:tab/>
      </w:r>
      <w:r>
        <w:rPr>
          <w:rFonts w:ascii="Times New Roman" w:hAnsi="Times New Roman" w:cs="Times New Roman"/>
          <w:sz w:val="24"/>
          <w:szCs w:val="24"/>
        </w:rPr>
        <w:tab/>
        <w:t>C. Ngô.</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Xương rồng.</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r>
        <w:t>Để chứng minh thực vật có tính hướng tiếp xúc trong thí nghiệm, nên sử dụng nhóm mẫu vật nào sau đây?</w:t>
      </w:r>
    </w:p>
    <w:p w:rsidR="00252591" w:rsidRDefault="00A030D3">
      <w:pPr>
        <w:pStyle w:val="NormalWeb"/>
        <w:spacing w:before="0" w:beforeAutospacing="0" w:after="0" w:afterAutospacing="0"/>
        <w:jc w:val="both"/>
      </w:pPr>
      <w:r>
        <w:rPr>
          <w:rStyle w:val="Strong"/>
          <w:b w:val="0"/>
          <w:bCs w:val="0"/>
        </w:rPr>
        <w:t>A.</w:t>
      </w:r>
      <w:r>
        <w:t> Cây đậu cô ve, bầu, bí, mướp.</w:t>
      </w:r>
      <w:r>
        <w:tab/>
      </w:r>
      <w:r>
        <w:tab/>
      </w:r>
      <w:r>
        <w:tab/>
      </w:r>
      <w:r>
        <w:rPr>
          <w:rStyle w:val="Strong"/>
          <w:b w:val="0"/>
          <w:bCs w:val="0"/>
        </w:rPr>
        <w:t>B.</w:t>
      </w:r>
      <w:r>
        <w:t> Cây hoa hướng dương, bầu, bí, mướp.</w:t>
      </w:r>
    </w:p>
    <w:p w:rsidR="00252591" w:rsidRDefault="00A030D3">
      <w:pPr>
        <w:pStyle w:val="NormalWeb"/>
        <w:spacing w:before="0" w:beforeAutospacing="0" w:after="0" w:afterAutospacing="0"/>
        <w:jc w:val="both"/>
      </w:pPr>
      <w:r>
        <w:rPr>
          <w:rStyle w:val="Strong"/>
          <w:b w:val="0"/>
          <w:bCs w:val="0"/>
        </w:rPr>
        <w:t>C.</w:t>
      </w:r>
      <w:r>
        <w:t> Cây cà, bầu, bí, mướp, dưa chuột.</w:t>
      </w:r>
      <w:r>
        <w:tab/>
      </w:r>
      <w:r>
        <w:tab/>
      </w:r>
      <w:r>
        <w:tab/>
      </w:r>
      <w:r>
        <w:rPr>
          <w:rStyle w:val="Strong"/>
          <w:b w:val="0"/>
          <w:bCs w:val="0"/>
        </w:rPr>
        <w:t>D.</w:t>
      </w:r>
      <w:r>
        <w:t> Cây hoa mười giờ, cây hoa hướng dương.</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Tập tính học được là những tập tính</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A. Sinh ra đã có, di truyền từ bố mẹ, đặc trưng cho loài</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B. Sinh ra đã có, không được di truyền từ bố mẹ, đặc trưng cho loài.</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C. Hình thành trong quá trình sống của cá thể, thông qua học tập và rút kinh nghiệm.</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D. Hình thành trong quá trình sống của cá thể, không qua học tập và rút kinh nghiệm.</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Ví dụ nào sau đây không phải là tập tính học được ở động vật?</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A. Ve sầu kêu vào ngày hè oi ả</w:t>
      </w:r>
      <w:r>
        <w:rPr>
          <w:rFonts w:ascii="Times New Roman" w:hAnsi="Times New Roman" w:cs="Times New Roman"/>
          <w:sz w:val="24"/>
          <w:szCs w:val="24"/>
        </w:rPr>
        <w:tab/>
      </w:r>
      <w:r>
        <w:rPr>
          <w:rFonts w:ascii="Times New Roman" w:hAnsi="Times New Roman" w:cs="Times New Roman"/>
          <w:sz w:val="24"/>
          <w:szCs w:val="24"/>
        </w:rPr>
        <w:tab/>
        <w:t>B. Sáo học nói tiếng người</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Khỉ tập đi </w:t>
      </w:r>
      <w:proofErr w:type="gramStart"/>
      <w:r>
        <w:rPr>
          <w:rFonts w:ascii="Times New Roman" w:hAnsi="Times New Roman" w:cs="Times New Roman"/>
          <w:sz w:val="24"/>
          <w:szCs w:val="24"/>
        </w:rPr>
        <w:t>xe</w:t>
      </w:r>
      <w:proofErr w:type="gramEnd"/>
      <w:r>
        <w:rPr>
          <w:rFonts w:ascii="Times New Roman" w:hAnsi="Times New Roman" w:cs="Times New Roman"/>
          <w:sz w:val="24"/>
          <w:szCs w:val="24"/>
        </w:rPr>
        <w:t xml:space="preserve"> đạp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Trâu bò nuôi trở về chuồng khi nghe tiếng kẻng</w:t>
      </w: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 xml:space="preserve">Phát biểu nào sau đây không đúng khi nói về vai trò của quá trình trao đổi chất và chuyển hoá năng lượng trong cơ </w:t>
      </w:r>
      <w:proofErr w:type="gramStart"/>
      <w:r>
        <w:t>thể ?</w:t>
      </w:r>
      <w:proofErr w:type="gramEnd"/>
    </w:p>
    <w:p w:rsidR="00252591" w:rsidRDefault="00A030D3">
      <w:pPr>
        <w:pStyle w:val="NoSpacing"/>
        <w:rPr>
          <w:rFonts w:ascii="Times New Roman" w:hAnsi="Times New Roman" w:cs="Times New Roman"/>
          <w:sz w:val="24"/>
          <w:szCs w:val="24"/>
        </w:rPr>
      </w:pPr>
      <w:r>
        <w:rPr>
          <w:rFonts w:ascii="Times New Roman" w:hAnsi="Times New Roman" w:cs="Times New Roman"/>
          <w:sz w:val="24"/>
          <w:szCs w:val="24"/>
        </w:rPr>
        <w:t>A. Tạo ra nguồn nguyên liệu cấu tạo nên tế bào và cơ thể.</w:t>
      </w:r>
    </w:p>
    <w:p w:rsidR="00252591" w:rsidRDefault="00A030D3">
      <w:pPr>
        <w:pStyle w:val="NoSpacing"/>
        <w:rPr>
          <w:rFonts w:ascii="Times New Roman" w:hAnsi="Times New Roman" w:cs="Times New Roman"/>
          <w:sz w:val="24"/>
          <w:szCs w:val="24"/>
        </w:rPr>
      </w:pPr>
      <w:r>
        <w:rPr>
          <w:rFonts w:ascii="Times New Roman" w:hAnsi="Times New Roman" w:cs="Times New Roman"/>
          <w:sz w:val="24"/>
          <w:szCs w:val="24"/>
        </w:rPr>
        <w:t xml:space="preserve">B. Sinh ra nhiệt để giải phóng ra ngoài môi trường.  </w:t>
      </w:r>
    </w:p>
    <w:p w:rsidR="00252591" w:rsidRDefault="00A030D3">
      <w:pPr>
        <w:pStyle w:val="NoSpacing"/>
        <w:rPr>
          <w:rFonts w:ascii="Times New Roman" w:hAnsi="Times New Roman" w:cs="Times New Roman"/>
          <w:sz w:val="24"/>
          <w:szCs w:val="24"/>
        </w:rPr>
      </w:pPr>
      <w:r>
        <w:rPr>
          <w:rFonts w:ascii="Times New Roman" w:hAnsi="Times New Roman" w:cs="Times New Roman"/>
          <w:sz w:val="24"/>
          <w:szCs w:val="24"/>
        </w:rPr>
        <w:t>C. Cung cấp năng lượng cho các hoạt động sống của tế bào.</w:t>
      </w:r>
    </w:p>
    <w:p w:rsidR="00252591" w:rsidRDefault="00A030D3">
      <w:pPr>
        <w:pStyle w:val="NoSpacing"/>
        <w:rPr>
          <w:rFonts w:ascii="Times New Roman" w:hAnsi="Times New Roman" w:cs="Times New Roman"/>
          <w:sz w:val="24"/>
          <w:szCs w:val="24"/>
        </w:rPr>
      </w:pPr>
      <w:proofErr w:type="gramStart"/>
      <w:r>
        <w:rPr>
          <w:rFonts w:ascii="Times New Roman" w:hAnsi="Times New Roman" w:cs="Times New Roman"/>
          <w:sz w:val="24"/>
          <w:szCs w:val="24"/>
        </w:rPr>
        <w:t>D.Tạo ra các sản phẩm tham gia hoạt động chức năng của tế bào.</w:t>
      </w:r>
      <w:proofErr w:type="gramEnd"/>
    </w:p>
    <w:p w:rsidR="00252591" w:rsidRDefault="00252591">
      <w:pPr>
        <w:pStyle w:val="NormalWeb"/>
        <w:spacing w:before="0" w:beforeAutospacing="0" w:after="0" w:afterAutospacing="0"/>
        <w:jc w:val="both"/>
        <w:rPr>
          <w:rStyle w:val="Strong"/>
          <w:b w:val="0"/>
          <w:bCs w:val="0"/>
          <w:sz w:val="8"/>
          <w:szCs w:val="8"/>
        </w:rPr>
      </w:pPr>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Nhiệt độ thuận thợi cho quá trình hô hấp ở sinh vật là:</w:t>
      </w:r>
    </w:p>
    <w:p w:rsidR="00252591" w:rsidRDefault="00A030D3">
      <w:pPr>
        <w:pStyle w:val="NoSpacing"/>
        <w:tabs>
          <w:tab w:val="left" w:pos="220"/>
          <w:tab w:val="left" w:pos="440"/>
        </w:tabs>
        <w:rPr>
          <w:rFonts w:ascii="Times New Roman" w:hAnsi="Times New Roman" w:cs="Times New Roman"/>
          <w:sz w:val="24"/>
          <w:szCs w:val="24"/>
        </w:rPr>
      </w:pPr>
      <w:r>
        <w:rPr>
          <w:rFonts w:ascii="Times New Roman" w:hAnsi="Times New Roman" w:cs="Times New Roman"/>
          <w:sz w:val="24"/>
          <w:szCs w:val="24"/>
        </w:rPr>
        <w:t>A. Dưới 0</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30-35</w:t>
      </w: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50</w:t>
      </w: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Trên 100</w:t>
      </w:r>
      <w:r>
        <w:rPr>
          <w:rFonts w:ascii="Times New Roman" w:hAnsi="Times New Roman" w:cs="Times New Roman"/>
          <w:sz w:val="24"/>
          <w:szCs w:val="24"/>
          <w:vertAlign w:val="superscript"/>
        </w:rPr>
        <w:t>0</w:t>
      </w:r>
      <w:r>
        <w:rPr>
          <w:rFonts w:ascii="Times New Roman" w:hAnsi="Times New Roman" w:cs="Times New Roman"/>
          <w:sz w:val="24"/>
          <w:szCs w:val="24"/>
        </w:rPr>
        <w:t>C</w:t>
      </w:r>
    </w:p>
    <w:p w:rsidR="00252591" w:rsidRPr="005B52C8" w:rsidRDefault="00252591">
      <w:pPr>
        <w:pStyle w:val="NormalWeb"/>
        <w:spacing w:before="0" w:beforeAutospacing="0" w:after="0" w:afterAutospacing="0"/>
        <w:jc w:val="both"/>
        <w:rPr>
          <w:rStyle w:val="Strong"/>
          <w:b w:val="0"/>
          <w:bCs w:val="0"/>
          <w:sz w:val="8"/>
          <w:szCs w:val="8"/>
          <w:lang w:val="vi-VN"/>
        </w:rPr>
      </w:pPr>
      <w:bookmarkStart w:id="2" w:name="_GoBack"/>
      <w:bookmarkEnd w:id="2"/>
    </w:p>
    <w:p w:rsidR="00252591" w:rsidRDefault="00252591">
      <w:pPr>
        <w:pStyle w:val="NormalWeb"/>
        <w:spacing w:before="0" w:beforeAutospacing="0" w:after="0" w:afterAutospacing="0"/>
        <w:jc w:val="both"/>
        <w:rPr>
          <w:rStyle w:val="Strong"/>
          <w:b w:val="0"/>
          <w:bCs w:val="0"/>
          <w:sz w:val="8"/>
          <w:szCs w:val="8"/>
        </w:rPr>
      </w:pPr>
    </w:p>
    <w:p w:rsidR="00252591" w:rsidRDefault="00A030D3">
      <w:pPr>
        <w:pStyle w:val="NoSpacing"/>
        <w:outlineLvl w:val="0"/>
        <w:rPr>
          <w:rFonts w:ascii="Times New Roman" w:hAnsi="Times New Roman" w:cs="Times New Roman"/>
          <w:b/>
          <w:bCs/>
          <w:sz w:val="24"/>
          <w:szCs w:val="24"/>
        </w:rPr>
      </w:pPr>
      <w:r>
        <w:rPr>
          <w:rFonts w:ascii="Times New Roman" w:hAnsi="Times New Roman" w:cs="Times New Roman"/>
          <w:b/>
          <w:bCs/>
          <w:sz w:val="24"/>
          <w:szCs w:val="24"/>
        </w:rPr>
        <w:t>II. TỰ LUẬN</w:t>
      </w:r>
    </w:p>
    <w:p w:rsidR="00252591" w:rsidRDefault="00252591">
      <w:pPr>
        <w:pStyle w:val="NormalWeb"/>
        <w:numPr>
          <w:ilvl w:val="0"/>
          <w:numId w:val="2"/>
        </w:numPr>
        <w:shd w:val="clear" w:color="auto" w:fill="FFFFFF"/>
        <w:tabs>
          <w:tab w:val="left" w:pos="660"/>
          <w:tab w:val="left" w:pos="880"/>
        </w:tabs>
        <w:spacing w:before="0" w:beforeAutospacing="0" w:after="0" w:afterAutospacing="0"/>
        <w:ind w:left="0" w:firstLine="0"/>
      </w:pPr>
    </w:p>
    <w:p w:rsidR="00252591" w:rsidRDefault="00A030D3">
      <w:pPr>
        <w:pStyle w:val="NormalWeb"/>
        <w:shd w:val="clear" w:color="auto" w:fill="FFFFFF"/>
        <w:tabs>
          <w:tab w:val="left" w:pos="660"/>
          <w:tab w:val="left" w:pos="880"/>
        </w:tabs>
        <w:spacing w:before="0" w:beforeAutospacing="0" w:after="0" w:afterAutospacing="0"/>
      </w:pPr>
      <w:r>
        <w:rPr>
          <w:b/>
          <w:bCs/>
        </w:rPr>
        <w:t>25</w:t>
      </w:r>
      <w:r>
        <w:rPr>
          <w:b/>
          <w:bCs/>
          <w:lang w:val="vi-VN"/>
        </w:rPr>
        <w:t>.1.</w:t>
      </w:r>
      <w:r>
        <w:rPr>
          <w:lang w:val="vi-VN"/>
        </w:rPr>
        <w:t xml:space="preserve"> </w:t>
      </w:r>
      <w:r>
        <w:t xml:space="preserve">Quan sát hình: Hãy xác định tên cực từ A, B của nam châm </w:t>
      </w:r>
    </w:p>
    <w:p w:rsidR="00252591" w:rsidRDefault="00A030D3">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lang w:eastAsia="en-US"/>
        </w:rPr>
        <mc:AlternateContent>
          <mc:Choice Requires="wpg">
            <w:drawing>
              <wp:anchor distT="0" distB="0" distL="114300" distR="114300" simplePos="0" relativeHeight="251660288" behindDoc="0" locked="0" layoutInCell="1" allowOverlap="1">
                <wp:simplePos x="0" y="0"/>
                <wp:positionH relativeFrom="column">
                  <wp:posOffset>122555</wp:posOffset>
                </wp:positionH>
                <wp:positionV relativeFrom="paragraph">
                  <wp:posOffset>96520</wp:posOffset>
                </wp:positionV>
                <wp:extent cx="1557655" cy="304800"/>
                <wp:effectExtent l="0" t="19050" r="23495" b="19050"/>
                <wp:wrapNone/>
                <wp:docPr id="5" name="Group 5"/>
                <wp:cNvGraphicFramePr/>
                <a:graphic xmlns:a="http://schemas.openxmlformats.org/drawingml/2006/main">
                  <a:graphicData uri="http://schemas.microsoft.com/office/word/2010/wordprocessingGroup">
                    <wpg:wgp>
                      <wpg:cNvGrpSpPr/>
                      <wpg:grpSpPr>
                        <a:xfrm>
                          <a:off x="0" y="0"/>
                          <a:ext cx="1557867" cy="304800"/>
                          <a:chOff x="0" y="0"/>
                          <a:chExt cx="1557867" cy="304800"/>
                        </a:xfrm>
                      </wpg:grpSpPr>
                      <wps:wsp>
                        <wps:cNvPr id="6" name="Straight Arrow Connector 6"/>
                        <wps:cNvCnPr/>
                        <wps:spPr>
                          <a:xfrm>
                            <a:off x="1246293" y="123613"/>
                            <a:ext cx="311574"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7" name="Rectangle 7"/>
                        <wps:cNvSpPr/>
                        <wps:spPr>
                          <a:xfrm>
                            <a:off x="0" y="0"/>
                            <a:ext cx="623146" cy="304800"/>
                          </a:xfrm>
                          <a:prstGeom prst="rect">
                            <a:avLst/>
                          </a:prstGeom>
                        </wps:spPr>
                        <wps:style>
                          <a:lnRef idx="2">
                            <a:schemeClr val="dk1"/>
                          </a:lnRef>
                          <a:fillRef idx="1">
                            <a:schemeClr val="lt1"/>
                          </a:fillRef>
                          <a:effectRef idx="0">
                            <a:schemeClr val="dk1"/>
                          </a:effectRef>
                          <a:fontRef idx="minor">
                            <a:schemeClr val="dk1"/>
                          </a:fontRef>
                        </wps:style>
                        <wps:txbx>
                          <w:txbxContent>
                            <w:p w:rsidR="00252591" w:rsidRDefault="00A030D3">
                              <w:pPr>
                                <w:jc w:val="center"/>
                                <w:rPr>
                                  <w:rFonts w:ascii="Times New Roman" w:hAnsi="Times New Roman" w:cs="Times New Roman"/>
                                  <w:sz w:val="26"/>
                                  <w:szCs w:val="26"/>
                                </w:rPr>
                              </w:pPr>
                              <w:r>
                                <w:rPr>
                                  <w:rFonts w:ascii="Times New Roman" w:hAnsi="Times New Roman" w:cs="Times New Roman"/>
                                  <w:sz w:val="26"/>
                                  <w:szCs w:val="26"/>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5" o:spid="_x0000_s1026" style="position:absolute;margin-left:9.65pt;margin-top:7.6pt;width:122.65pt;height:24pt;z-index:251660288" coordsize="1557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">
                <v:shapetype id="_x0000_t32" coordsize="21600,21600" o:spt="32" o:oned="t" path="m,l21600,21600e" filled="f">
                  <v:path arrowok="t" fillok="f" o:connecttype="none"/>
                  <o:lock v:ext="edit" shapetype="t"/>
                </v:shapetype>
                <v:shape id="Straight Arrow Connector 6" o:spid="_x0000_s1027" type="#_x0000_t32" style="position:absolute;left:12462;top:1236;width:3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hL8AAADaAAAADwAAAGRycy9kb3ducmV2LnhtbERPy4rCMBTdD/gP4QpuBpuOCxmqUURw&#10;dFOHqS5cXprbhzY3pYla/94MCC7PmzNf9qYRN+pcbVnBVxSDIM6trrlUcDxsxt8gnEfW2FgmBQ9y&#10;sFwMPuaYaHvnP7plvhShhF2CCirv20RKl1dk0EW2JQ5aYTuDPsCulLrDeyg3jZzE8VQarDksVNjS&#10;uqL8kl2Ngv358/QbGJ/+ZMdYplu9LfapUqNhv5qB8NT7t/mV3mkFU/i/Em6AX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sAhL8AAADaAAAADwAAAAAAAAAAAAAAAACh&#10;AgAAZHJzL2Rvd25yZXYueG1sUEsFBgAAAAAEAAQA+QAAAI0DAAAAAA==&#10;" strokecolor="black [3040]" strokeweight="2.25pt">
                  <v:stroke endarrow="block"/>
                </v:shape>
                <v:rect id="_x0000_s1028" style="position:absolute;width:623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2pt">
                  <v:textbox>
                    <w:txbxContent>
                      <w:p w:rsidR="00252591" w:rsidRDefault="00A030D3">
                        <w:pPr>
                          <w:jc w:val="center"/>
                          <w:rPr>
                            <w:rFonts w:ascii="Times New Roman" w:hAnsi="Times New Roman" w:cs="Times New Roman"/>
                            <w:sz w:val="26"/>
                            <w:szCs w:val="26"/>
                          </w:rPr>
                        </w:pPr>
                        <w:r>
                          <w:rPr>
                            <w:rFonts w:ascii="Times New Roman" w:hAnsi="Times New Roman" w:cs="Times New Roman"/>
                            <w:sz w:val="26"/>
                            <w:szCs w:val="26"/>
                          </w:rPr>
                          <w:t>A</w:t>
                        </w:r>
                      </w:p>
                    </w:txbxContent>
                  </v:textbox>
                </v:rect>
              </v:group>
            </w:pict>
          </mc:Fallback>
        </mc:AlternateContent>
      </w:r>
      <w:r>
        <w:rPr>
          <w:rFonts w:ascii="Times New Roman" w:eastAsia="Times New Roman" w:hAnsi="Times New Roman" w:cs="Times New Roman"/>
          <w:noProof/>
          <w:kern w:val="0"/>
          <w:sz w:val="24"/>
          <w:szCs w:val="24"/>
          <w:lang w:eastAsia="en-US"/>
        </w:rPr>
        <mc:AlternateContent>
          <mc:Choice Requires="wps">
            <w:drawing>
              <wp:anchor distT="0" distB="0" distL="114300" distR="114300" simplePos="0" relativeHeight="251661312" behindDoc="0" locked="0" layoutInCell="1" allowOverlap="1">
                <wp:simplePos x="0" y="0"/>
                <wp:positionH relativeFrom="column">
                  <wp:posOffset>746125</wp:posOffset>
                </wp:positionH>
                <wp:positionV relativeFrom="paragraph">
                  <wp:posOffset>97155</wp:posOffset>
                </wp:positionV>
                <wp:extent cx="622935" cy="304800"/>
                <wp:effectExtent l="0" t="0" r="24765" b="19050"/>
                <wp:wrapNone/>
                <wp:docPr id="8" name="Rectangle 8"/>
                <wp:cNvGraphicFramePr/>
                <a:graphic xmlns:a="http://schemas.openxmlformats.org/drawingml/2006/main">
                  <a:graphicData uri="http://schemas.microsoft.com/office/word/2010/wordprocessingShape">
                    <wps:wsp>
                      <wps:cNvSpPr/>
                      <wps:spPr>
                        <a:xfrm>
                          <a:off x="0" y="0"/>
                          <a:ext cx="623146" cy="304800"/>
                        </a:xfrm>
                        <a:prstGeom prst="rect">
                          <a:avLst/>
                        </a:prstGeom>
                      </wps:spPr>
                      <wps:style>
                        <a:lnRef idx="2">
                          <a:schemeClr val="dk1"/>
                        </a:lnRef>
                        <a:fillRef idx="1">
                          <a:schemeClr val="lt1"/>
                        </a:fillRef>
                        <a:effectRef idx="0">
                          <a:schemeClr val="dk1"/>
                        </a:effectRef>
                        <a:fontRef idx="minor">
                          <a:schemeClr val="dk1"/>
                        </a:fontRef>
                      </wps:style>
                      <wps:txbx>
                        <w:txbxContent>
                          <w:p w:rsidR="00252591" w:rsidRDefault="00A030D3">
                            <w:pPr>
                              <w:jc w:val="center"/>
                              <w:rPr>
                                <w:rFonts w:ascii="Times New Roman" w:hAnsi="Times New Roman" w:cs="Times New Roman"/>
                                <w:sz w:val="26"/>
                                <w:szCs w:val="26"/>
                              </w:rPr>
                            </w:pPr>
                            <w:r>
                              <w:rPr>
                                <w:rFonts w:ascii="Times New Roman" w:hAnsi="Times New Roman" w:cs="Times New Roman"/>
                                <w:sz w:val="26"/>
                                <w:szCs w:val="26"/>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 o:spid="_x0000_s1029" style="position:absolute;margin-left:58.75pt;margin-top:7.65pt;width:49.0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" fillcolor="white [3201]" strokecolor="black [3200]" strokeweight="2pt">
                <v:textbox>
                  <w:txbxContent>
                    <w:p w:rsidR="00252591" w:rsidRDefault="00A030D3">
                      <w:pPr>
                        <w:jc w:val="center"/>
                        <w:rPr>
                          <w:rFonts w:ascii="Times New Roman" w:hAnsi="Times New Roman" w:cs="Times New Roman"/>
                          <w:sz w:val="26"/>
                          <w:szCs w:val="26"/>
                        </w:rPr>
                      </w:pPr>
                      <w:r>
                        <w:rPr>
                          <w:rFonts w:ascii="Times New Roman" w:hAnsi="Times New Roman" w:cs="Times New Roman"/>
                          <w:sz w:val="26"/>
                          <w:szCs w:val="26"/>
                        </w:rPr>
                        <w:t>B</w:t>
                      </w:r>
                    </w:p>
                  </w:txbxContent>
                </v:textbox>
              </v:rect>
            </w:pict>
          </mc:Fallback>
        </mc:AlternateContent>
      </w:r>
    </w:p>
    <w:p w:rsidR="00252591" w:rsidRDefault="00A030D3">
      <w:pPr>
        <w:tabs>
          <w:tab w:val="left" w:leader="dot" w:pos="10400"/>
        </w:tabs>
        <w:spacing w:before="220" w:after="60" w:line="240" w:lineRule="auto"/>
        <w:jc w:val="both"/>
        <w:rPr>
          <w:sz w:val="26"/>
        </w:rPr>
      </w:pPr>
      <w:r>
        <w:rPr>
          <w:sz w:val="26"/>
        </w:rPr>
        <w:t xml:space="preserve">                                                  </w:t>
      </w:r>
      <w:r>
        <w:rPr>
          <w:sz w:val="26"/>
        </w:rPr>
        <w:tab/>
      </w:r>
    </w:p>
    <w:p w:rsidR="00252591" w:rsidRDefault="00A030D3">
      <w:pPr>
        <w:pStyle w:val="NormalWeb"/>
        <w:spacing w:before="0" w:beforeAutospacing="0" w:after="0" w:afterAutospacing="0"/>
        <w:jc w:val="both"/>
        <w:rPr>
          <w:rStyle w:val="Strong"/>
          <w:b w:val="0"/>
          <w:bCs w:val="0"/>
          <w:shd w:val="clear" w:color="auto" w:fill="FFFFFF"/>
          <w:lang w:val="vi-VN"/>
        </w:rPr>
      </w:pPr>
      <w:r>
        <w:rPr>
          <w:rStyle w:val="Strong"/>
          <w:shd w:val="clear" w:color="auto" w:fill="FFFFFF"/>
        </w:rPr>
        <w:t>25.2</w:t>
      </w:r>
      <w:proofErr w:type="gramStart"/>
      <w:r>
        <w:rPr>
          <w:rStyle w:val="Strong"/>
          <w:shd w:val="clear" w:color="auto" w:fill="FFFFFF"/>
          <w:lang w:val="vi-VN"/>
        </w:rPr>
        <w:t>.</w:t>
      </w:r>
      <w:r>
        <w:rPr>
          <w:rStyle w:val="Strong"/>
          <w:b w:val="0"/>
          <w:bCs w:val="0"/>
          <w:shd w:val="clear" w:color="auto" w:fill="FFFFFF"/>
        </w:rPr>
        <w:t>Vùng</w:t>
      </w:r>
      <w:proofErr w:type="gramEnd"/>
      <w:r>
        <w:rPr>
          <w:rStyle w:val="Strong"/>
          <w:b w:val="0"/>
          <w:bCs w:val="0"/>
          <w:shd w:val="clear" w:color="auto" w:fill="FFFFFF"/>
        </w:rPr>
        <w:t xml:space="preserve"> không gian xung quanh nam châm có tính chất gì?</w:t>
      </w:r>
    </w:p>
    <w:p w:rsidR="00252591" w:rsidRDefault="00A030D3">
      <w:pPr>
        <w:tabs>
          <w:tab w:val="left" w:leader="dot" w:pos="10400"/>
        </w:tabs>
        <w:spacing w:before="220" w:after="60" w:line="240" w:lineRule="auto"/>
        <w:jc w:val="both"/>
        <w:rPr>
          <w:sz w:val="26"/>
        </w:rPr>
      </w:pPr>
      <w:r>
        <w:rPr>
          <w:sz w:val="26"/>
        </w:rPr>
        <w:tab/>
      </w:r>
    </w:p>
    <w:p w:rsidR="00252591" w:rsidRDefault="00A030D3">
      <w:pPr>
        <w:pStyle w:val="ListParagraph"/>
        <w:spacing w:after="0" w:line="240" w:lineRule="auto"/>
        <w:ind w:left="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25.3. </w:t>
      </w:r>
      <w:r>
        <w:rPr>
          <w:rFonts w:ascii="Times New Roman" w:eastAsia="Times New Roman" w:hAnsi="Times New Roman" w:cs="Times New Roman"/>
          <w:kern w:val="0"/>
          <w:sz w:val="24"/>
          <w:szCs w:val="24"/>
          <w14:ligatures w14:val="none"/>
        </w:rPr>
        <w:t xml:space="preserve">Hãy vẽ đường sức từ và xác định chiều đường của nam châm sau </w:t>
      </w:r>
      <w:proofErr w:type="gramStart"/>
      <w:r>
        <w:rPr>
          <w:rFonts w:ascii="Times New Roman" w:eastAsia="Times New Roman" w:hAnsi="Times New Roman" w:cs="Times New Roman"/>
          <w:kern w:val="0"/>
          <w:sz w:val="24"/>
          <w:szCs w:val="24"/>
          <w14:ligatures w14:val="none"/>
        </w:rPr>
        <w:t>( học</w:t>
      </w:r>
      <w:proofErr w:type="gramEnd"/>
      <w:r>
        <w:rPr>
          <w:rFonts w:ascii="Times New Roman" w:eastAsia="Times New Roman" w:hAnsi="Times New Roman" w:cs="Times New Roman"/>
          <w:kern w:val="0"/>
          <w:sz w:val="24"/>
          <w:szCs w:val="24"/>
          <w14:ligatures w14:val="none"/>
        </w:rPr>
        <w:t xml:space="preserve"> sinh vẽ hình vào bài làm)</w:t>
      </w:r>
    </w:p>
    <w:p w:rsidR="00252591" w:rsidRDefault="00252591">
      <w:pPr>
        <w:pStyle w:val="ListParagraph"/>
        <w:spacing w:after="0" w:line="240" w:lineRule="auto"/>
        <w:ind w:left="0"/>
        <w:rPr>
          <w:rFonts w:ascii="Times New Roman" w:eastAsia="Times New Roman" w:hAnsi="Times New Roman" w:cs="Times New Roman"/>
          <w:kern w:val="0"/>
          <w:sz w:val="13"/>
          <w:szCs w:val="13"/>
          <w14:ligatures w14:val="none"/>
        </w:rPr>
      </w:pPr>
    </w:p>
    <w:p w:rsidR="00252591" w:rsidRDefault="00A030D3">
      <w:pPr>
        <w:tabs>
          <w:tab w:val="left" w:pos="0"/>
          <w:tab w:val="left" w:pos="800"/>
          <w:tab w:val="left" w:pos="1000"/>
        </w:tabs>
        <w:spacing w:after="40" w:line="240" w:lineRule="auto"/>
        <w:jc w:val="both"/>
        <w:rPr>
          <w:rFonts w:ascii="Times New Roman" w:eastAsia="Times New Roman" w:hAnsi="Times New Roman" w:cs="Times New Roman"/>
          <w:b/>
          <w:bCs/>
          <w:kern w:val="0"/>
          <w:sz w:val="24"/>
          <w:szCs w:val="24"/>
          <w14:ligatures w14:val="none"/>
        </w:rPr>
      </w:pPr>
      <w:r>
        <w:rPr>
          <w:rFonts w:ascii="Times New Roman" w:hAnsi="Times New Roman" w:cs="Times New Roman"/>
          <w:noProof/>
          <w:sz w:val="24"/>
          <w:szCs w:val="24"/>
          <w:lang w:eastAsia="en-US"/>
        </w:rPr>
        <mc:AlternateContent>
          <mc:Choice Requires="wps">
            <w:drawing>
              <wp:anchor distT="0" distB="0" distL="114300" distR="114300" simplePos="0" relativeHeight="251662336" behindDoc="0" locked="0" layoutInCell="1" allowOverlap="1">
                <wp:simplePos x="0" y="0"/>
                <wp:positionH relativeFrom="column">
                  <wp:posOffset>2326005</wp:posOffset>
                </wp:positionH>
                <wp:positionV relativeFrom="paragraph">
                  <wp:posOffset>198120</wp:posOffset>
                </wp:positionV>
                <wp:extent cx="622935" cy="304800"/>
                <wp:effectExtent l="12700" t="12700" r="31115" b="25400"/>
                <wp:wrapNone/>
                <wp:docPr id="12" name="Rectangle 6"/>
                <wp:cNvGraphicFramePr/>
                <a:graphic xmlns:a="http://schemas.openxmlformats.org/drawingml/2006/main">
                  <a:graphicData uri="http://schemas.microsoft.com/office/word/2010/wordprocessingShape">
                    <wps:wsp>
                      <wps:cNvSpPr/>
                      <wps:spPr>
                        <a:xfrm>
                          <a:off x="0" y="0"/>
                          <a:ext cx="623061" cy="304800"/>
                        </a:xfrm>
                        <a:prstGeom prst="rect">
                          <a:avLst/>
                        </a:prstGeom>
                      </wps:spPr>
                      <wps:style>
                        <a:lnRef idx="2">
                          <a:schemeClr val="dk1"/>
                        </a:lnRef>
                        <a:fillRef idx="1">
                          <a:schemeClr val="lt1"/>
                        </a:fillRef>
                        <a:effectRef idx="0">
                          <a:schemeClr val="dk1"/>
                        </a:effectRef>
                        <a:fontRef idx="minor">
                          <a:schemeClr val="dk1"/>
                        </a:fontRef>
                      </wps:style>
                      <wps:txbx>
                        <w:txbxContent>
                          <w:p w:rsidR="00252591" w:rsidRDefault="00A030D3">
                            <w:pPr>
                              <w:jc w:val="center"/>
                              <w:rPr>
                                <w:rFonts w:ascii="Times New Roman" w:hAnsi="Times New Roman" w:cs="Times New Roman"/>
                                <w:sz w:val="26"/>
                                <w:szCs w:val="26"/>
                              </w:rPr>
                            </w:pPr>
                            <w:r>
                              <w:rPr>
                                <w:rFonts w:ascii="Times New Roman" w:hAnsi="Times New Roman" w:cs="Times New Roman"/>
                                <w:sz w:val="26"/>
                                <w:szCs w:val="26"/>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30" style="position:absolute;left:0;text-align:left;margin-left:183.15pt;margin-top:15.6pt;width:49.0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" fillcolor="white [3201]" strokecolor="black [3200]" strokeweight="2pt">
                <v:textbox>
                  <w:txbxContent>
                    <w:p w:rsidR="00252591" w:rsidRDefault="00A030D3">
                      <w:pPr>
                        <w:jc w:val="center"/>
                        <w:rPr>
                          <w:rFonts w:ascii="Times New Roman" w:hAnsi="Times New Roman" w:cs="Times New Roman"/>
                          <w:sz w:val="26"/>
                          <w:szCs w:val="26"/>
                        </w:rPr>
                      </w:pPr>
                      <w:r>
                        <w:rPr>
                          <w:rFonts w:ascii="Times New Roman" w:hAnsi="Times New Roman" w:cs="Times New Roman"/>
                          <w:sz w:val="26"/>
                          <w:szCs w:val="26"/>
                        </w:rPr>
                        <w:t>S</w:t>
                      </w:r>
                    </w:p>
                  </w:txbxContent>
                </v:textbox>
              </v:rect>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251663360" behindDoc="0" locked="0" layoutInCell="1" allowOverlap="1">
                <wp:simplePos x="0" y="0"/>
                <wp:positionH relativeFrom="column">
                  <wp:posOffset>2945130</wp:posOffset>
                </wp:positionH>
                <wp:positionV relativeFrom="paragraph">
                  <wp:posOffset>195580</wp:posOffset>
                </wp:positionV>
                <wp:extent cx="622935" cy="304800"/>
                <wp:effectExtent l="12700" t="12700" r="31115" b="25400"/>
                <wp:wrapNone/>
                <wp:docPr id="11" name="Rectangle 7"/>
                <wp:cNvGraphicFramePr/>
                <a:graphic xmlns:a="http://schemas.openxmlformats.org/drawingml/2006/main">
                  <a:graphicData uri="http://schemas.microsoft.com/office/word/2010/wordprocessingShape">
                    <wps:wsp>
                      <wps:cNvSpPr/>
                      <wps:spPr>
                        <a:xfrm>
                          <a:off x="0" y="0"/>
                          <a:ext cx="623061" cy="304800"/>
                        </a:xfrm>
                        <a:prstGeom prst="rect">
                          <a:avLst/>
                        </a:prstGeom>
                      </wps:spPr>
                      <wps:style>
                        <a:lnRef idx="2">
                          <a:schemeClr val="dk1"/>
                        </a:lnRef>
                        <a:fillRef idx="1">
                          <a:schemeClr val="lt1"/>
                        </a:fillRef>
                        <a:effectRef idx="0">
                          <a:schemeClr val="dk1"/>
                        </a:effectRef>
                        <a:fontRef idx="minor">
                          <a:schemeClr val="dk1"/>
                        </a:fontRef>
                      </wps:style>
                      <wps:txbx>
                        <w:txbxContent>
                          <w:p w:rsidR="00252591" w:rsidRDefault="00A030D3">
                            <w:pPr>
                              <w:jc w:val="center"/>
                              <w:rPr>
                                <w:rFonts w:ascii="Times New Roman" w:hAnsi="Times New Roman" w:cs="Times New Roman"/>
                                <w:sz w:val="26"/>
                                <w:szCs w:val="26"/>
                              </w:rPr>
                            </w:pPr>
                            <w:r>
                              <w:rPr>
                                <w:rFonts w:ascii="Times New Roman" w:hAnsi="Times New Roman" w:cs="Times New Roman"/>
                                <w:sz w:val="26"/>
                                <w:szCs w:val="26"/>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31" style="position:absolute;left:0;text-align:left;margin-left:231.9pt;margin-top:15.4pt;width:49.0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" fillcolor="white [3201]" strokecolor="black [3200]" strokeweight="2pt">
                <v:textbox>
                  <w:txbxContent>
                    <w:p w:rsidR="00252591" w:rsidRDefault="00A030D3">
                      <w:pPr>
                        <w:jc w:val="center"/>
                        <w:rPr>
                          <w:rFonts w:ascii="Times New Roman" w:hAnsi="Times New Roman" w:cs="Times New Roman"/>
                          <w:sz w:val="26"/>
                          <w:szCs w:val="26"/>
                        </w:rPr>
                      </w:pPr>
                      <w:r>
                        <w:rPr>
                          <w:rFonts w:ascii="Times New Roman" w:hAnsi="Times New Roman" w:cs="Times New Roman"/>
                          <w:sz w:val="26"/>
                          <w:szCs w:val="26"/>
                        </w:rPr>
                        <w:t>N</w:t>
                      </w:r>
                    </w:p>
                  </w:txbxContent>
                </v:textbox>
              </v:rect>
            </w:pict>
          </mc:Fallback>
        </mc:AlternateContent>
      </w:r>
    </w:p>
    <w:p w:rsidR="00252591" w:rsidRDefault="00252591">
      <w:pPr>
        <w:pStyle w:val="NormalWeb"/>
        <w:shd w:val="clear" w:color="auto" w:fill="FFFFFF"/>
        <w:spacing w:before="0" w:beforeAutospacing="0" w:after="40" w:afterAutospacing="0"/>
        <w:ind w:left="5760" w:firstLine="720"/>
        <w:rPr>
          <w:b/>
          <w:bCs/>
          <w:color w:val="000000"/>
          <w:lang w:val="vi-VN"/>
        </w:rPr>
      </w:pPr>
    </w:p>
    <w:p w:rsidR="00252591" w:rsidRDefault="00252591">
      <w:pPr>
        <w:pStyle w:val="NormalWeb"/>
        <w:shd w:val="clear" w:color="auto" w:fill="FFFFFF"/>
        <w:spacing w:before="0" w:beforeAutospacing="0" w:after="40" w:afterAutospacing="0"/>
        <w:ind w:left="5760" w:firstLine="720"/>
        <w:rPr>
          <w:b/>
          <w:bCs/>
          <w:color w:val="000000"/>
          <w:lang w:val="vi-VN"/>
        </w:rPr>
      </w:pPr>
    </w:p>
    <w:p w:rsidR="00252591" w:rsidRDefault="00252591">
      <w:pPr>
        <w:pStyle w:val="ListParagraph"/>
        <w:spacing w:after="0" w:line="240" w:lineRule="auto"/>
        <w:ind w:left="0"/>
        <w:rPr>
          <w:rFonts w:ascii="Times New Roman" w:eastAsia="Times New Roman" w:hAnsi="Times New Roman" w:cs="Times New Roman"/>
          <w:kern w:val="0"/>
          <w:sz w:val="24"/>
          <w:szCs w:val="24"/>
          <w14:ligatures w14:val="none"/>
        </w:rPr>
      </w:pPr>
    </w:p>
    <w:p w:rsidR="00252591" w:rsidRDefault="00252591">
      <w:pPr>
        <w:pStyle w:val="NormalWeb"/>
        <w:shd w:val="clear" w:color="auto" w:fill="FFFFFF"/>
        <w:spacing w:before="0" w:beforeAutospacing="0" w:after="0" w:afterAutospacing="0"/>
        <w:rPr>
          <w:b/>
          <w:bCs/>
          <w:shd w:val="clear" w:color="auto" w:fill="FFFFFF"/>
        </w:rPr>
      </w:pPr>
    </w:p>
    <w:p w:rsidR="00252591" w:rsidRDefault="00A030D3">
      <w:pPr>
        <w:pStyle w:val="NormalWeb"/>
        <w:shd w:val="clear" w:color="auto" w:fill="FFFFFF"/>
        <w:spacing w:before="0" w:beforeAutospacing="0" w:after="0" w:afterAutospacing="0"/>
        <w:rPr>
          <w:shd w:val="clear" w:color="auto" w:fill="FFFFFF"/>
        </w:rPr>
      </w:pPr>
      <w:r>
        <w:rPr>
          <w:b/>
          <w:bCs/>
          <w:shd w:val="clear" w:color="auto" w:fill="FFFFFF"/>
        </w:rPr>
        <w:t>25.4.</w:t>
      </w:r>
      <w:r>
        <w:rPr>
          <w:shd w:val="clear" w:color="auto" w:fill="FFFFFF"/>
        </w:rPr>
        <w:t xml:space="preserve"> Vì sao có thể nói Trái Đất là một thanh nam châm khổng lồ?</w:t>
      </w:r>
    </w:p>
    <w:p w:rsidR="00252591" w:rsidRDefault="00A030D3">
      <w:pPr>
        <w:tabs>
          <w:tab w:val="left" w:leader="dot" w:pos="10400"/>
        </w:tabs>
        <w:spacing w:before="220" w:after="60" w:line="240" w:lineRule="auto"/>
        <w:jc w:val="both"/>
        <w:rPr>
          <w:sz w:val="24"/>
          <w:szCs w:val="21"/>
        </w:rPr>
      </w:pPr>
      <w:r>
        <w:rPr>
          <w:sz w:val="24"/>
          <w:szCs w:val="21"/>
        </w:rPr>
        <w:tab/>
      </w:r>
    </w:p>
    <w:p w:rsidR="00252591" w:rsidRDefault="00252591">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p>
    <w:p w:rsidR="00252591" w:rsidRDefault="00A030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lang w:val="vi-VN"/>
        </w:rPr>
        <w:t xml:space="preserve">.1. </w:t>
      </w:r>
      <w:r>
        <w:rPr>
          <w:rFonts w:ascii="Times New Roman" w:hAnsi="Times New Roman" w:cs="Times New Roman"/>
          <w:sz w:val="24"/>
          <w:szCs w:val="24"/>
        </w:rPr>
        <w:t>Quan sát Hình 1 và hoàn thành bảng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25"/>
        <w:gridCol w:w="4591"/>
      </w:tblGrid>
      <w:tr w:rsidR="00252591">
        <w:tc>
          <w:tcPr>
            <w:tcW w:w="6025" w:type="dxa"/>
            <w:tcBorders>
              <w:tl2br w:val="nil"/>
              <w:tr2bl w:val="nil"/>
            </w:tcBorders>
          </w:tcPr>
          <w:p w:rsidR="00252591" w:rsidRDefault="00252591">
            <w:pPr>
              <w:tabs>
                <w:tab w:val="left" w:pos="1000"/>
              </w:tabs>
              <w:spacing w:after="40" w:line="240" w:lineRule="auto"/>
              <w:jc w:val="both"/>
              <w:rPr>
                <w:rFonts w:ascii="Times New Roman" w:hAnsi="Times New Roman" w:cs="Times New Roman"/>
                <w:sz w:val="24"/>
                <w:szCs w:val="24"/>
              </w:rPr>
            </w:pPr>
          </w:p>
          <w:tbl>
            <w:tblPr>
              <w:tblStyle w:val="TableGrid"/>
              <w:tblpPr w:leftFromText="180" w:rightFromText="180" w:vertAnchor="text" w:horzAnchor="margin" w:tblpY="182"/>
              <w:tblW w:w="0" w:type="auto"/>
              <w:tblLayout w:type="fixed"/>
              <w:tblLook w:val="04A0" w:firstRow="1" w:lastRow="0" w:firstColumn="1" w:lastColumn="0" w:noHBand="0" w:noVBand="1"/>
            </w:tblPr>
            <w:tblGrid>
              <w:gridCol w:w="988"/>
              <w:gridCol w:w="1559"/>
              <w:gridCol w:w="1559"/>
              <w:gridCol w:w="1418"/>
            </w:tblGrid>
            <w:tr w:rsidR="00252591">
              <w:tc>
                <w:tcPr>
                  <w:tcW w:w="988" w:type="dxa"/>
                  <w:vMerge w:val="restart"/>
                  <w:vAlign w:val="center"/>
                </w:tcPr>
                <w:p w:rsidR="00252591" w:rsidRDefault="00A030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Quang hợp</w:t>
                  </w:r>
                </w:p>
              </w:tc>
              <w:tc>
                <w:tcPr>
                  <w:tcW w:w="1559" w:type="dxa"/>
                  <w:vMerge w:val="restart"/>
                  <w:vAlign w:val="center"/>
                </w:tcPr>
                <w:p w:rsidR="00252591" w:rsidRDefault="00A030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Quá trình trao đổi chất</w:t>
                  </w:r>
                </w:p>
              </w:tc>
              <w:tc>
                <w:tcPr>
                  <w:tcW w:w="1559" w:type="dxa"/>
                  <w:vAlign w:val="center"/>
                </w:tcPr>
                <w:p w:rsidR="00252591" w:rsidRDefault="00A030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Chất lấy vào</w:t>
                  </w:r>
                </w:p>
              </w:tc>
              <w:tc>
                <w:tcPr>
                  <w:tcW w:w="1418" w:type="dxa"/>
                  <w:vAlign w:val="center"/>
                </w:tcPr>
                <w:p w:rsidR="00252591" w:rsidRDefault="00A030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Chất tạo ra</w:t>
                  </w:r>
                </w:p>
              </w:tc>
            </w:tr>
            <w:tr w:rsidR="00252591">
              <w:trPr>
                <w:trHeight w:val="316"/>
              </w:trPr>
              <w:tc>
                <w:tcPr>
                  <w:tcW w:w="988" w:type="dxa"/>
                  <w:vMerge/>
                  <w:vAlign w:val="center"/>
                </w:tcPr>
                <w:p w:rsidR="00252591" w:rsidRDefault="00252591">
                  <w:pPr>
                    <w:spacing w:after="0" w:line="240" w:lineRule="auto"/>
                    <w:jc w:val="center"/>
                    <w:rPr>
                      <w:rFonts w:ascii="Times New Roman" w:hAnsi="Times New Roman" w:cs="Times New Roman"/>
                      <w:sz w:val="24"/>
                      <w:szCs w:val="24"/>
                    </w:rPr>
                  </w:pPr>
                </w:p>
              </w:tc>
              <w:tc>
                <w:tcPr>
                  <w:tcW w:w="1559" w:type="dxa"/>
                  <w:vMerge/>
                  <w:vAlign w:val="center"/>
                </w:tcPr>
                <w:p w:rsidR="00252591" w:rsidRDefault="00252591">
                  <w:pPr>
                    <w:spacing w:after="0" w:line="240" w:lineRule="auto"/>
                    <w:jc w:val="center"/>
                    <w:rPr>
                      <w:rFonts w:ascii="Times New Roman" w:hAnsi="Times New Roman" w:cs="Times New Roman"/>
                      <w:sz w:val="24"/>
                      <w:szCs w:val="24"/>
                    </w:rPr>
                  </w:pPr>
                </w:p>
              </w:tc>
              <w:tc>
                <w:tcPr>
                  <w:tcW w:w="1559" w:type="dxa"/>
                  <w:vAlign w:val="center"/>
                </w:tcPr>
                <w:p w:rsidR="00252591" w:rsidRDefault="00A030D3">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1)…</w:t>
                  </w:r>
                </w:p>
              </w:tc>
              <w:tc>
                <w:tcPr>
                  <w:tcW w:w="1418" w:type="dxa"/>
                  <w:vAlign w:val="center"/>
                </w:tcPr>
                <w:p w:rsidR="00252591" w:rsidRDefault="00A030D3">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2)…</w:t>
                  </w:r>
                </w:p>
              </w:tc>
            </w:tr>
          </w:tbl>
          <w:p w:rsidR="00252591" w:rsidRDefault="00252591">
            <w:pPr>
              <w:tabs>
                <w:tab w:val="left" w:pos="400"/>
                <w:tab w:val="left" w:pos="1000"/>
              </w:tabs>
              <w:spacing w:after="40" w:line="240" w:lineRule="auto"/>
              <w:jc w:val="both"/>
              <w:rPr>
                <w:rFonts w:ascii="Times New Roman" w:hAnsi="Times New Roman" w:cs="Times New Roman"/>
                <w:sz w:val="24"/>
                <w:szCs w:val="24"/>
              </w:rPr>
            </w:pPr>
          </w:p>
          <w:p w:rsidR="00252591" w:rsidRDefault="00A030D3">
            <w:pPr>
              <w:tabs>
                <w:tab w:val="left" w:pos="400"/>
                <w:tab w:val="left" w:pos="1000"/>
              </w:tabs>
              <w:spacing w:after="40" w:line="240" w:lineRule="auto"/>
              <w:jc w:val="both"/>
              <w:rPr>
                <w:rFonts w:ascii="Times New Roman" w:hAnsi="Times New Roman" w:cs="Times New Roman"/>
                <w:sz w:val="24"/>
                <w:szCs w:val="24"/>
              </w:rPr>
            </w:pPr>
            <w:r>
              <w:rPr>
                <w:rFonts w:ascii="Times New Roman" w:hAnsi="Times New Roman" w:cs="Times New Roman"/>
                <w:sz w:val="24"/>
                <w:szCs w:val="24"/>
              </w:rPr>
              <w:t>(1) …………………………………………………….</w:t>
            </w:r>
          </w:p>
          <w:p w:rsidR="00252591" w:rsidRDefault="00252591">
            <w:pPr>
              <w:tabs>
                <w:tab w:val="left" w:pos="400"/>
                <w:tab w:val="left" w:pos="1000"/>
              </w:tabs>
              <w:spacing w:after="40" w:line="240" w:lineRule="auto"/>
              <w:jc w:val="both"/>
              <w:rPr>
                <w:rFonts w:ascii="Times New Roman" w:hAnsi="Times New Roman" w:cs="Times New Roman"/>
                <w:sz w:val="24"/>
                <w:szCs w:val="24"/>
              </w:rPr>
            </w:pPr>
          </w:p>
          <w:p w:rsidR="00252591" w:rsidRDefault="00A030D3">
            <w:pPr>
              <w:tabs>
                <w:tab w:val="left" w:pos="400"/>
                <w:tab w:val="left" w:pos="1000"/>
              </w:tabs>
              <w:spacing w:after="40" w:line="240" w:lineRule="auto"/>
              <w:jc w:val="both"/>
              <w:rPr>
                <w:rFonts w:ascii="Times New Roman" w:hAnsi="Times New Roman" w:cs="Times New Roman"/>
                <w:sz w:val="24"/>
                <w:szCs w:val="24"/>
              </w:rPr>
            </w:pPr>
            <w:r>
              <w:rPr>
                <w:rFonts w:ascii="Times New Roman" w:hAnsi="Times New Roman" w:cs="Times New Roman"/>
                <w:sz w:val="24"/>
                <w:szCs w:val="24"/>
              </w:rPr>
              <w:t>(2) …………………………………………………….</w:t>
            </w:r>
          </w:p>
        </w:tc>
        <w:tc>
          <w:tcPr>
            <w:tcW w:w="4591" w:type="dxa"/>
            <w:tcBorders>
              <w:tl2br w:val="nil"/>
              <w:tr2bl w:val="nil"/>
            </w:tcBorders>
          </w:tcPr>
          <w:p w:rsidR="00252591" w:rsidRDefault="00A030D3">
            <w:pPr>
              <w:tabs>
                <w:tab w:val="left" w:pos="1000"/>
              </w:tabs>
              <w:spacing w:after="40" w:line="240" w:lineRule="auto"/>
              <w:jc w:val="center"/>
            </w:pPr>
            <w:r>
              <w:rPr>
                <w:noProof/>
                <w:lang w:eastAsia="en-US"/>
              </w:rPr>
              <w:drawing>
                <wp:inline distT="0" distB="0" distL="114300" distR="114300">
                  <wp:extent cx="2272665" cy="1609725"/>
                  <wp:effectExtent l="0" t="0" r="13335" b="9525"/>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pic:cNvPicPr>
                            <a:picLocks noChangeAspect="1"/>
                          </pic:cNvPicPr>
                        </pic:nvPicPr>
                        <pic:blipFill>
                          <a:blip r:embed="rId13"/>
                          <a:stretch>
                            <a:fillRect/>
                          </a:stretch>
                        </pic:blipFill>
                        <pic:spPr>
                          <a:xfrm>
                            <a:off x="0" y="0"/>
                            <a:ext cx="2272665" cy="1609725"/>
                          </a:xfrm>
                          <a:prstGeom prst="rect">
                            <a:avLst/>
                          </a:prstGeom>
                        </pic:spPr>
                      </pic:pic>
                    </a:graphicData>
                  </a:graphic>
                </wp:inline>
              </w:drawing>
            </w:r>
          </w:p>
          <w:p w:rsidR="00252591" w:rsidRDefault="00A030D3">
            <w:pPr>
              <w:pStyle w:val="NoSpacing"/>
              <w:jc w:val="center"/>
            </w:pPr>
            <w:r>
              <w:rPr>
                <w:rFonts w:ascii="Times New Roman" w:hAnsi="Times New Roman" w:cs="Times New Roman"/>
                <w:b/>
                <w:bCs/>
                <w:sz w:val="24"/>
                <w:szCs w:val="24"/>
              </w:rPr>
              <w:t>Hình 1.</w:t>
            </w:r>
            <w:r>
              <w:rPr>
                <w:rFonts w:ascii="Times New Roman" w:hAnsi="Times New Roman"/>
                <w:b/>
                <w:bCs/>
                <w:sz w:val="24"/>
                <w:szCs w:val="24"/>
              </w:rPr>
              <w:t xml:space="preserve"> Mối quan hệ giữa trao đổi chất và chuyển hóa năng lượng trong quang hợp</w:t>
            </w:r>
          </w:p>
        </w:tc>
      </w:tr>
    </w:tbl>
    <w:p w:rsidR="00252591" w:rsidRDefault="00252591">
      <w:pPr>
        <w:pStyle w:val="NoSpacing"/>
      </w:pPr>
    </w:p>
    <w:p w:rsidR="00252591" w:rsidRDefault="00A030D3" w:rsidP="005A127A">
      <w:pPr>
        <w:widowControl w:val="0"/>
        <w:spacing w:beforeLines="50" w:before="120" w:after="60" w:line="240" w:lineRule="auto"/>
        <w:jc w:val="both"/>
        <w:rPr>
          <w:rFonts w:ascii="Times New Roman" w:hAnsi="Times New Roman" w:cs="Times New Roman"/>
          <w:sz w:val="24"/>
          <w:szCs w:val="24"/>
        </w:rPr>
      </w:pPr>
      <w:r>
        <w:rPr>
          <w:rFonts w:ascii="Times New Roman" w:hAnsi="Times New Roman" w:cs="Times New Roman"/>
          <w:sz w:val="24"/>
          <w:szCs w:val="24"/>
        </w:rPr>
        <w:t>26.2. Kể tên cơ quan trao đổi khí ở các loài động vật trong hình sau? (TH)</w:t>
      </w:r>
    </w:p>
    <w:tbl>
      <w:tblPr>
        <w:tblStyle w:val="TableGrid"/>
        <w:tblW w:w="0" w:type="auto"/>
        <w:tblLayout w:type="fixed"/>
        <w:tblLook w:val="04A0" w:firstRow="1" w:lastRow="0" w:firstColumn="1" w:lastColumn="0" w:noHBand="0" w:noVBand="1"/>
      </w:tblPr>
      <w:tblGrid>
        <w:gridCol w:w="2598"/>
        <w:gridCol w:w="2676"/>
        <w:gridCol w:w="2548"/>
        <w:gridCol w:w="2474"/>
      </w:tblGrid>
      <w:tr w:rsidR="00252591">
        <w:tc>
          <w:tcPr>
            <w:tcW w:w="2598" w:type="dxa"/>
          </w:tcPr>
          <w:p w:rsidR="00252591" w:rsidRDefault="00A030D3">
            <w:pPr>
              <w:pStyle w:val="NoSpacing"/>
              <w:rPr>
                <w:rFonts w:ascii="Times New Roman" w:hAnsi="Times New Roman" w:cs="Times New Roman"/>
                <w:sz w:val="24"/>
                <w:szCs w:val="24"/>
              </w:rPr>
            </w:pPr>
            <w:r>
              <w:rPr>
                <w:rFonts w:ascii="Times New Roman" w:eastAsia="SimSun" w:hAnsi="Times New Roman" w:cs="Times New Roman"/>
                <w:noProof/>
                <w:sz w:val="24"/>
                <w:szCs w:val="24"/>
              </w:rPr>
              <w:drawing>
                <wp:inline distT="0" distB="0" distL="114300" distR="114300">
                  <wp:extent cx="1544955" cy="624205"/>
                  <wp:effectExtent l="0" t="0" r="0" b="0"/>
                  <wp:docPr id="24"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256"/>
                          <pic:cNvPicPr>
                            <a:picLocks noChangeAspect="1"/>
                          </pic:cNvPicPr>
                        </pic:nvPicPr>
                        <pic:blipFill>
                          <a:blip r:embed="rId14"/>
                          <a:stretch>
                            <a:fillRect/>
                          </a:stretch>
                        </pic:blipFill>
                        <pic:spPr>
                          <a:xfrm>
                            <a:off x="0" y="0"/>
                            <a:ext cx="1544955" cy="624205"/>
                          </a:xfrm>
                          <a:prstGeom prst="rect">
                            <a:avLst/>
                          </a:prstGeom>
                          <a:noFill/>
                          <a:ln w="9525">
                            <a:noFill/>
                          </a:ln>
                        </pic:spPr>
                      </pic:pic>
                    </a:graphicData>
                  </a:graphic>
                </wp:inline>
              </w:drawing>
            </w:r>
          </w:p>
        </w:tc>
        <w:tc>
          <w:tcPr>
            <w:tcW w:w="2676" w:type="dxa"/>
          </w:tcPr>
          <w:p w:rsidR="00252591" w:rsidRDefault="00A030D3">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1570990" cy="797560"/>
                  <wp:effectExtent l="0" t="0" r="1016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5"/>
                          <a:stretch>
                            <a:fillRect/>
                          </a:stretch>
                        </pic:blipFill>
                        <pic:spPr>
                          <a:xfrm>
                            <a:off x="0" y="0"/>
                            <a:ext cx="1570990" cy="797560"/>
                          </a:xfrm>
                          <a:prstGeom prst="rect">
                            <a:avLst/>
                          </a:prstGeom>
                          <a:noFill/>
                          <a:ln>
                            <a:noFill/>
                          </a:ln>
                        </pic:spPr>
                      </pic:pic>
                    </a:graphicData>
                  </a:graphic>
                </wp:inline>
              </w:drawing>
            </w:r>
          </w:p>
        </w:tc>
        <w:tc>
          <w:tcPr>
            <w:tcW w:w="2548" w:type="dxa"/>
          </w:tcPr>
          <w:p w:rsidR="00252591" w:rsidRDefault="00A030D3">
            <w:pPr>
              <w:pStyle w:val="NoSpacing"/>
              <w:rPr>
                <w:rFonts w:ascii="Times New Roman" w:hAnsi="Times New Roman" w:cs="Times New Roman"/>
                <w:sz w:val="24"/>
                <w:szCs w:val="24"/>
              </w:rPr>
            </w:pPr>
            <w:r>
              <w:rPr>
                <w:rFonts w:ascii="Times New Roman" w:eastAsia="SimSun" w:hAnsi="Times New Roman" w:cs="Times New Roman"/>
                <w:noProof/>
                <w:sz w:val="24"/>
                <w:szCs w:val="24"/>
              </w:rPr>
              <w:drawing>
                <wp:inline distT="0" distB="0" distL="114300" distR="114300">
                  <wp:extent cx="1196975" cy="798195"/>
                  <wp:effectExtent l="0" t="0" r="3175" b="1905"/>
                  <wp:docPr id="30"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G_256"/>
                          <pic:cNvPicPr>
                            <a:picLocks noChangeAspect="1"/>
                          </pic:cNvPicPr>
                        </pic:nvPicPr>
                        <pic:blipFill>
                          <a:blip r:embed="rId16"/>
                          <a:stretch>
                            <a:fillRect/>
                          </a:stretch>
                        </pic:blipFill>
                        <pic:spPr>
                          <a:xfrm>
                            <a:off x="0" y="0"/>
                            <a:ext cx="1196975" cy="798195"/>
                          </a:xfrm>
                          <a:prstGeom prst="rect">
                            <a:avLst/>
                          </a:prstGeom>
                          <a:noFill/>
                          <a:ln w="9525">
                            <a:noFill/>
                          </a:ln>
                        </pic:spPr>
                      </pic:pic>
                    </a:graphicData>
                  </a:graphic>
                </wp:inline>
              </w:drawing>
            </w:r>
          </w:p>
        </w:tc>
        <w:tc>
          <w:tcPr>
            <w:tcW w:w="2474" w:type="dxa"/>
          </w:tcPr>
          <w:p w:rsidR="00252591" w:rsidRDefault="00A030D3">
            <w:pPr>
              <w:pStyle w:val="NoSpacing"/>
              <w:rPr>
                <w:rFonts w:ascii="Times New Roman" w:hAnsi="Times New Roman" w:cs="Times New Roman"/>
                <w:sz w:val="24"/>
                <w:szCs w:val="24"/>
              </w:rPr>
            </w:pPr>
            <w:r>
              <w:rPr>
                <w:rFonts w:ascii="Times New Roman" w:eastAsia="SimSun" w:hAnsi="Times New Roman" w:cs="Times New Roman"/>
                <w:noProof/>
                <w:sz w:val="24"/>
                <w:szCs w:val="24"/>
              </w:rPr>
              <w:drawing>
                <wp:inline distT="0" distB="0" distL="114300" distR="114300">
                  <wp:extent cx="1227455" cy="884555"/>
                  <wp:effectExtent l="0" t="0" r="0" b="0"/>
                  <wp:docPr id="64" name="Picture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G_256"/>
                          <pic:cNvPicPr>
                            <a:picLocks noChangeAspect="1"/>
                          </pic:cNvPicPr>
                        </pic:nvPicPr>
                        <pic:blipFill>
                          <a:blip r:embed="rId17"/>
                          <a:stretch>
                            <a:fillRect/>
                          </a:stretch>
                        </pic:blipFill>
                        <pic:spPr>
                          <a:xfrm>
                            <a:off x="0" y="0"/>
                            <a:ext cx="1227455" cy="884555"/>
                          </a:xfrm>
                          <a:prstGeom prst="rect">
                            <a:avLst/>
                          </a:prstGeom>
                          <a:noFill/>
                          <a:ln w="9525">
                            <a:noFill/>
                          </a:ln>
                        </pic:spPr>
                      </pic:pic>
                    </a:graphicData>
                  </a:graphic>
                </wp:inline>
              </w:drawing>
            </w:r>
          </w:p>
        </w:tc>
      </w:tr>
      <w:tr w:rsidR="00252591">
        <w:trPr>
          <w:trHeight w:val="571"/>
        </w:trPr>
        <w:tc>
          <w:tcPr>
            <w:tcW w:w="2598" w:type="dxa"/>
          </w:tcPr>
          <w:p w:rsidR="00252591" w:rsidRDefault="00A030D3">
            <w:pPr>
              <w:pStyle w:val="NoSpacing"/>
              <w:jc w:val="center"/>
              <w:rPr>
                <w:rFonts w:ascii="Times New Roman" w:eastAsia="SimSun" w:hAnsi="Times New Roman" w:cs="Times New Roman"/>
                <w:sz w:val="24"/>
                <w:szCs w:val="24"/>
              </w:rPr>
            </w:pPr>
            <w:r>
              <w:rPr>
                <w:rFonts w:ascii="Times New Roman" w:eastAsia="SimSun" w:hAnsi="Times New Roman" w:cs="Times New Roman"/>
                <w:sz w:val="24"/>
                <w:szCs w:val="24"/>
              </w:rPr>
              <w:t>Cơ quan trao đổi khí là………………….</w:t>
            </w:r>
          </w:p>
        </w:tc>
        <w:tc>
          <w:tcPr>
            <w:tcW w:w="2676" w:type="dxa"/>
          </w:tcPr>
          <w:p w:rsidR="00252591" w:rsidRDefault="00A030D3">
            <w:pPr>
              <w:pStyle w:val="NoSpacing"/>
              <w:jc w:val="center"/>
              <w:rPr>
                <w:rFonts w:ascii="Times New Roman" w:eastAsia="SimSun" w:hAnsi="Times New Roman" w:cs="Times New Roman"/>
                <w:sz w:val="24"/>
                <w:szCs w:val="24"/>
              </w:rPr>
            </w:pPr>
            <w:r>
              <w:rPr>
                <w:rFonts w:ascii="Times New Roman" w:eastAsia="SimSun" w:hAnsi="Times New Roman" w:cs="Times New Roman"/>
                <w:sz w:val="24"/>
                <w:szCs w:val="24"/>
              </w:rPr>
              <w:t>Cơ quan trao đổi khí là………………….</w:t>
            </w:r>
          </w:p>
        </w:tc>
        <w:tc>
          <w:tcPr>
            <w:tcW w:w="2548" w:type="dxa"/>
          </w:tcPr>
          <w:p w:rsidR="00252591" w:rsidRDefault="00A030D3">
            <w:pPr>
              <w:pStyle w:val="NoSpacing"/>
              <w:jc w:val="center"/>
              <w:rPr>
                <w:rFonts w:ascii="Times New Roman" w:eastAsia="SimSun" w:hAnsi="Times New Roman" w:cs="Times New Roman"/>
                <w:sz w:val="24"/>
                <w:szCs w:val="24"/>
              </w:rPr>
            </w:pPr>
            <w:r>
              <w:rPr>
                <w:rFonts w:ascii="Times New Roman" w:eastAsia="SimSun" w:hAnsi="Times New Roman" w:cs="Times New Roman"/>
                <w:sz w:val="24"/>
                <w:szCs w:val="24"/>
              </w:rPr>
              <w:t>Cơ quan trao đổi khí là………………….</w:t>
            </w:r>
          </w:p>
        </w:tc>
        <w:tc>
          <w:tcPr>
            <w:tcW w:w="2474" w:type="dxa"/>
          </w:tcPr>
          <w:p w:rsidR="00252591" w:rsidRDefault="00A030D3">
            <w:pPr>
              <w:pStyle w:val="NoSpacing"/>
              <w:jc w:val="center"/>
              <w:rPr>
                <w:rFonts w:ascii="Times New Roman" w:eastAsia="SimSun" w:hAnsi="Times New Roman" w:cs="Times New Roman"/>
                <w:sz w:val="24"/>
                <w:szCs w:val="24"/>
              </w:rPr>
            </w:pPr>
            <w:r>
              <w:rPr>
                <w:rFonts w:ascii="Times New Roman" w:eastAsia="SimSun" w:hAnsi="Times New Roman" w:cs="Times New Roman"/>
                <w:sz w:val="24"/>
                <w:szCs w:val="24"/>
              </w:rPr>
              <w:t>Cơ quan trao đổi khí là………………….</w:t>
            </w:r>
          </w:p>
        </w:tc>
      </w:tr>
    </w:tbl>
    <w:p w:rsidR="00252591" w:rsidRDefault="00252591">
      <w:pPr>
        <w:widowControl w:val="0"/>
        <w:spacing w:after="0" w:line="240" w:lineRule="auto"/>
        <w:jc w:val="both"/>
        <w:rPr>
          <w:rFonts w:ascii="Times New Roman" w:hAnsi="Times New Roman" w:cs="Times New Roman"/>
          <w:sz w:val="2"/>
          <w:szCs w:val="2"/>
        </w:rPr>
      </w:pPr>
    </w:p>
    <w:p w:rsidR="00252591" w:rsidRDefault="00252591">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p>
    <w:p w:rsidR="00252591" w:rsidRDefault="00A030D3">
      <w:pPr>
        <w:widowControl w:val="0"/>
        <w:spacing w:after="0" w:line="240" w:lineRule="auto"/>
        <w:jc w:val="both"/>
        <w:rPr>
          <w:rFonts w:ascii="Times New Roman" w:eastAsia="Segoe UI" w:hAnsi="Times New Roman" w:cs="Times New Roman"/>
          <w:spacing w:val="3"/>
          <w:sz w:val="24"/>
          <w:szCs w:val="24"/>
          <w:shd w:val="clear" w:color="auto" w:fill="FFFFFF"/>
        </w:rPr>
      </w:pPr>
      <w:r>
        <w:rPr>
          <w:rFonts w:ascii="Times New Roman" w:hAnsi="Times New Roman" w:cs="Times New Roman"/>
          <w:sz w:val="24"/>
          <w:szCs w:val="24"/>
        </w:rPr>
        <w:t>27</w:t>
      </w:r>
      <w:r>
        <w:rPr>
          <w:rFonts w:ascii="Times New Roman" w:hAnsi="Times New Roman" w:cs="Times New Roman"/>
          <w:sz w:val="24"/>
          <w:szCs w:val="24"/>
          <w:lang w:val="vi-VN"/>
        </w:rPr>
        <w:t xml:space="preserve">.1. </w:t>
      </w:r>
      <w:r w:rsidR="005A127A">
        <w:rPr>
          <w:rFonts w:ascii="Times New Roman" w:hAnsi="Times New Roman" w:cs="Times New Roman"/>
          <w:sz w:val="24"/>
          <w:szCs w:val="24"/>
        </w:rPr>
        <w:t>Nêu 2 v</w:t>
      </w:r>
      <w:r>
        <w:rPr>
          <w:rFonts w:ascii="Times New Roman" w:hAnsi="Times New Roman" w:cs="Times New Roman"/>
          <w:sz w:val="24"/>
          <w:szCs w:val="24"/>
        </w:rPr>
        <w:t>ai trò của quá trình thoát hơi nước ở lá</w:t>
      </w:r>
    </w:p>
    <w:p w:rsidR="00252591" w:rsidRDefault="00A030D3">
      <w:pPr>
        <w:tabs>
          <w:tab w:val="left" w:leader="dot" w:pos="10400"/>
        </w:tabs>
        <w:spacing w:before="140" w:after="60" w:line="240" w:lineRule="auto"/>
        <w:jc w:val="both"/>
        <w:rPr>
          <w:sz w:val="24"/>
          <w:szCs w:val="21"/>
        </w:rPr>
      </w:pPr>
      <w:r>
        <w:rPr>
          <w:sz w:val="24"/>
          <w:szCs w:val="21"/>
        </w:rPr>
        <w:tab/>
      </w:r>
    </w:p>
    <w:p w:rsidR="00252591" w:rsidRDefault="00A030D3">
      <w:pPr>
        <w:tabs>
          <w:tab w:val="left" w:leader="dot" w:pos="10400"/>
        </w:tabs>
        <w:spacing w:before="140" w:after="60" w:line="240" w:lineRule="auto"/>
        <w:jc w:val="both"/>
        <w:rPr>
          <w:sz w:val="24"/>
          <w:szCs w:val="21"/>
        </w:rPr>
      </w:pPr>
      <w:r>
        <w:rPr>
          <w:sz w:val="24"/>
          <w:szCs w:val="21"/>
        </w:rPr>
        <w:tab/>
      </w:r>
    </w:p>
    <w:p w:rsidR="00252591" w:rsidRDefault="00A030D3">
      <w:pPr>
        <w:pStyle w:val="ListParagraph"/>
        <w:widowControl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lang w:val="vi-VN"/>
        </w:rPr>
        <w:t xml:space="preserve">.2. </w:t>
      </w:r>
      <w:r>
        <w:rPr>
          <w:rFonts w:ascii="Times New Roman" w:hAnsi="Times New Roman" w:cs="Times New Roman"/>
          <w:sz w:val="24"/>
          <w:szCs w:val="24"/>
        </w:rPr>
        <w:t xml:space="preserve">Để cây trồng sinh trưởng và phát triển tốt cần làm gì? </w:t>
      </w:r>
    </w:p>
    <w:p w:rsidR="00252591" w:rsidRDefault="00A030D3">
      <w:pPr>
        <w:tabs>
          <w:tab w:val="left" w:leader="dot" w:pos="10400"/>
        </w:tabs>
        <w:spacing w:before="140" w:after="60" w:line="240" w:lineRule="auto"/>
        <w:jc w:val="both"/>
        <w:rPr>
          <w:sz w:val="26"/>
        </w:rPr>
      </w:pPr>
      <w:r>
        <w:rPr>
          <w:sz w:val="26"/>
        </w:rPr>
        <w:tab/>
      </w:r>
    </w:p>
    <w:p w:rsidR="00252591" w:rsidRDefault="00A030D3">
      <w:pPr>
        <w:widowControl w:val="0"/>
        <w:tabs>
          <w:tab w:val="left" w:pos="859"/>
        </w:tabs>
        <w:spacing w:after="0" w:line="240" w:lineRule="auto"/>
        <w:jc w:val="both"/>
        <w:rPr>
          <w:rFonts w:ascii="Times New Roman" w:eastAsia="Times New Roman" w:hAnsi="Times New Roman" w:cs="Times New Roman"/>
          <w:sz w:val="24"/>
          <w:szCs w:val="24"/>
          <w:lang w:val="vi-VN"/>
        </w:rPr>
      </w:pPr>
      <w:r>
        <w:rPr>
          <w:rFonts w:ascii="Times New Roman" w:hAnsi="Times New Roman" w:cs="Times New Roman"/>
          <w:sz w:val="24"/>
          <w:szCs w:val="24"/>
        </w:rPr>
        <w:t>27</w:t>
      </w:r>
      <w:r>
        <w:rPr>
          <w:rFonts w:ascii="Times New Roman" w:hAnsi="Times New Roman" w:cs="Times New Roman"/>
          <w:sz w:val="24"/>
          <w:szCs w:val="24"/>
          <w:lang w:val="vi-VN"/>
        </w:rPr>
        <w:t xml:space="preserve">.3. </w:t>
      </w:r>
      <w:r>
        <w:rPr>
          <w:rFonts w:ascii="Times New Roman" w:eastAsia="Times New Roman" w:hAnsi="Times New Roman" w:cs="Times New Roman"/>
          <w:sz w:val="24"/>
          <w:szCs w:val="24"/>
        </w:rPr>
        <w:t>Vận dụng những hiểu biết về trao đổi chất và chuyển hoá năng lượng ở thực vật, em hãy để xuất 1</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biện pháp bón phân hợp lí cho cây</w:t>
      </w:r>
      <w:r>
        <w:rPr>
          <w:rFonts w:ascii="Times New Roman" w:eastAsia="Times New Roman" w:hAnsi="Times New Roman" w:cs="Times New Roman"/>
          <w:sz w:val="24"/>
          <w:szCs w:val="24"/>
          <w:lang w:val="vi-VN"/>
        </w:rPr>
        <w:t>?</w:t>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Cho các từ sau “</w:t>
      </w:r>
      <w:r>
        <w:rPr>
          <w:i/>
        </w:rPr>
        <w:t>kích thước, chiều cao, cân nặng, khối lượng</w:t>
      </w:r>
      <w:r>
        <w:t>”, hãy chọn từ thích hợp điền vào chỗ trống để hoàn thành khái niệm “Sinh trưởng ở sinh vật”</w:t>
      </w:r>
    </w:p>
    <w:p w:rsidR="00252591" w:rsidRDefault="00A030D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Sinh trưởng là sự tăng lên về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 và …(2)… cơ thể do tăng lên về số lượng và kích thước tế bào.</w:t>
      </w:r>
    </w:p>
    <w:p w:rsidR="00252591" w:rsidRDefault="00A030D3" w:rsidP="005A127A">
      <w:pPr>
        <w:spacing w:beforeLines="75" w:before="180"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(2) ……………………..</w:t>
      </w:r>
    </w:p>
    <w:p w:rsidR="00252591" w:rsidRDefault="00252591">
      <w:pPr>
        <w:pStyle w:val="NormalWeb"/>
        <w:shd w:val="clear" w:color="auto" w:fill="FFFFFF"/>
        <w:tabs>
          <w:tab w:val="left" w:pos="660"/>
          <w:tab w:val="left" w:pos="880"/>
        </w:tabs>
        <w:spacing w:before="0" w:beforeAutospacing="0" w:after="0" w:afterAutospacing="0"/>
        <w:rPr>
          <w:lang w:val="vi-VN"/>
        </w:rPr>
      </w:pPr>
    </w:p>
    <w:p w:rsidR="00252591" w:rsidRDefault="00252591">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p>
    <w:p w:rsidR="00252591" w:rsidRDefault="00A030D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lang w:eastAsia="en-US"/>
        </w:rPr>
        <w:t>29</w:t>
      </w:r>
      <w:r>
        <w:rPr>
          <w:rFonts w:ascii="Times New Roman" w:hAnsi="Times New Roman" w:cs="Times New Roman"/>
          <w:b/>
          <w:bCs/>
          <w:sz w:val="24"/>
          <w:szCs w:val="24"/>
          <w:lang w:val="vi-VN"/>
        </w:rPr>
        <w:t>.</w:t>
      </w:r>
      <w:r>
        <w:rPr>
          <w:rFonts w:ascii="Times New Roman" w:hAnsi="Times New Roman" w:cs="Times New Roman"/>
          <w:b/>
          <w:bCs/>
          <w:sz w:val="24"/>
          <w:szCs w:val="24"/>
        </w:rPr>
        <w:t>1</w:t>
      </w:r>
      <w:r>
        <w:rPr>
          <w:rFonts w:ascii="Times New Roman" w:hAnsi="Times New Roman" w:cs="Times New Roman"/>
          <w:b/>
          <w:bCs/>
          <w:sz w:val="24"/>
          <w:szCs w:val="24"/>
          <w:lang w:val="vi-VN"/>
        </w:rPr>
        <w:t>.</w:t>
      </w:r>
      <w:r>
        <w:rPr>
          <w:rFonts w:ascii="Times New Roman" w:hAnsi="Times New Roman" w:cs="Times New Roman"/>
          <w:sz w:val="24"/>
          <w:szCs w:val="24"/>
          <w:lang w:val="vi-VN"/>
        </w:rPr>
        <w:t xml:space="preserve"> </w:t>
      </w:r>
      <w:r>
        <w:rPr>
          <w:rFonts w:ascii="Times New Roman" w:hAnsi="Times New Roman" w:cs="Times New Roman"/>
          <w:sz w:val="24"/>
          <w:szCs w:val="24"/>
        </w:rPr>
        <w:t>Quan sát Hình 1 và hoàn thành bảng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25"/>
        <w:gridCol w:w="4591"/>
      </w:tblGrid>
      <w:tr w:rsidR="00252591">
        <w:tc>
          <w:tcPr>
            <w:tcW w:w="6025" w:type="dxa"/>
            <w:tcBorders>
              <w:tl2br w:val="nil"/>
              <w:tr2bl w:val="nil"/>
            </w:tcBorders>
          </w:tcPr>
          <w:p w:rsidR="00252591" w:rsidRDefault="00252591">
            <w:pPr>
              <w:tabs>
                <w:tab w:val="left" w:pos="1000"/>
              </w:tabs>
              <w:spacing w:after="40" w:line="240" w:lineRule="auto"/>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988"/>
              <w:gridCol w:w="1275"/>
              <w:gridCol w:w="1701"/>
              <w:gridCol w:w="1560"/>
            </w:tblGrid>
            <w:tr w:rsidR="00252591">
              <w:tc>
                <w:tcPr>
                  <w:tcW w:w="988" w:type="dxa"/>
                  <w:vMerge w:val="restart"/>
                  <w:vAlign w:val="center"/>
                </w:tcPr>
                <w:p w:rsidR="00252591" w:rsidRDefault="00A030D3">
                  <w:pPr>
                    <w:spacing w:after="40" w:line="240" w:lineRule="auto"/>
                    <w:jc w:val="center"/>
                    <w:rPr>
                      <w:rFonts w:ascii="Times New Roman" w:hAnsi="Times New Roman" w:cs="Times New Roman"/>
                      <w:sz w:val="24"/>
                      <w:szCs w:val="24"/>
                    </w:rPr>
                  </w:pPr>
                  <w:r>
                    <w:rPr>
                      <w:rFonts w:ascii="Times New Roman" w:hAnsi="Times New Roman" w:cs="Times New Roman"/>
                      <w:sz w:val="24"/>
                      <w:szCs w:val="24"/>
                    </w:rPr>
                    <w:t>Quang hợp</w:t>
                  </w:r>
                </w:p>
              </w:tc>
              <w:tc>
                <w:tcPr>
                  <w:tcW w:w="1275" w:type="dxa"/>
                  <w:vMerge w:val="restart"/>
                  <w:vAlign w:val="center"/>
                </w:tcPr>
                <w:p w:rsidR="00252591" w:rsidRDefault="00A030D3">
                  <w:pPr>
                    <w:spacing w:after="4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1)…</w:t>
                  </w:r>
                </w:p>
              </w:tc>
              <w:tc>
                <w:tcPr>
                  <w:tcW w:w="1701" w:type="dxa"/>
                  <w:vAlign w:val="center"/>
                </w:tcPr>
                <w:p w:rsidR="00252591" w:rsidRDefault="00A030D3">
                  <w:pPr>
                    <w:spacing w:after="40" w:line="240" w:lineRule="auto"/>
                    <w:jc w:val="center"/>
                    <w:rPr>
                      <w:rFonts w:ascii="Times New Roman" w:hAnsi="Times New Roman" w:cs="Times New Roman"/>
                      <w:sz w:val="24"/>
                      <w:szCs w:val="24"/>
                    </w:rPr>
                  </w:pPr>
                  <w:r>
                    <w:rPr>
                      <w:rFonts w:ascii="Times New Roman" w:hAnsi="Times New Roman" w:cs="Times New Roman"/>
                      <w:sz w:val="24"/>
                      <w:szCs w:val="24"/>
                    </w:rPr>
                    <w:t>Chất lấy vào</w:t>
                  </w:r>
                </w:p>
              </w:tc>
              <w:tc>
                <w:tcPr>
                  <w:tcW w:w="1560" w:type="dxa"/>
                  <w:vAlign w:val="center"/>
                </w:tcPr>
                <w:p w:rsidR="00252591" w:rsidRDefault="00A030D3">
                  <w:pPr>
                    <w:spacing w:after="40" w:line="240" w:lineRule="auto"/>
                    <w:jc w:val="center"/>
                    <w:rPr>
                      <w:rFonts w:ascii="Times New Roman" w:hAnsi="Times New Roman" w:cs="Times New Roman"/>
                      <w:sz w:val="24"/>
                      <w:szCs w:val="24"/>
                    </w:rPr>
                  </w:pPr>
                  <w:r>
                    <w:rPr>
                      <w:rFonts w:ascii="Times New Roman" w:hAnsi="Times New Roman" w:cs="Times New Roman"/>
                      <w:sz w:val="24"/>
                      <w:szCs w:val="24"/>
                    </w:rPr>
                    <w:t>Chất tạo ra</w:t>
                  </w:r>
                </w:p>
              </w:tc>
            </w:tr>
            <w:tr w:rsidR="00252591">
              <w:tc>
                <w:tcPr>
                  <w:tcW w:w="988" w:type="dxa"/>
                  <w:vMerge/>
                  <w:vAlign w:val="center"/>
                </w:tcPr>
                <w:p w:rsidR="00252591" w:rsidRDefault="00252591">
                  <w:pPr>
                    <w:spacing w:after="40" w:line="240" w:lineRule="auto"/>
                    <w:jc w:val="center"/>
                    <w:rPr>
                      <w:rFonts w:ascii="Times New Roman" w:hAnsi="Times New Roman" w:cs="Times New Roman"/>
                      <w:sz w:val="24"/>
                      <w:szCs w:val="24"/>
                    </w:rPr>
                  </w:pPr>
                </w:p>
              </w:tc>
              <w:tc>
                <w:tcPr>
                  <w:tcW w:w="1275" w:type="dxa"/>
                  <w:vMerge/>
                  <w:vAlign w:val="center"/>
                </w:tcPr>
                <w:p w:rsidR="00252591" w:rsidRDefault="00252591">
                  <w:pPr>
                    <w:spacing w:after="40" w:line="240" w:lineRule="auto"/>
                    <w:jc w:val="center"/>
                    <w:rPr>
                      <w:rFonts w:ascii="Times New Roman" w:hAnsi="Times New Roman" w:cs="Times New Roman"/>
                      <w:sz w:val="24"/>
                      <w:szCs w:val="24"/>
                    </w:rPr>
                  </w:pPr>
                </w:p>
              </w:tc>
              <w:tc>
                <w:tcPr>
                  <w:tcW w:w="1701" w:type="dxa"/>
                  <w:vAlign w:val="center"/>
                </w:tcPr>
                <w:p w:rsidR="00252591" w:rsidRDefault="00A030D3">
                  <w:pPr>
                    <w:spacing w:after="40" w:line="240" w:lineRule="auto"/>
                    <w:jc w:val="center"/>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p>
              </w:tc>
              <w:tc>
                <w:tcPr>
                  <w:tcW w:w="1560" w:type="dxa"/>
                  <w:vAlign w:val="center"/>
                </w:tcPr>
                <w:p w:rsidR="00252591" w:rsidRDefault="00A030D3">
                  <w:pPr>
                    <w:spacing w:after="40" w:line="240" w:lineRule="auto"/>
                    <w:jc w:val="cente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bscript"/>
                    </w:rPr>
                    <w:t>2</w:t>
                  </w:r>
                </w:p>
              </w:tc>
            </w:tr>
            <w:tr w:rsidR="00252591">
              <w:tc>
                <w:tcPr>
                  <w:tcW w:w="988" w:type="dxa"/>
                  <w:vMerge/>
                  <w:vAlign w:val="center"/>
                </w:tcPr>
                <w:p w:rsidR="00252591" w:rsidRDefault="00252591">
                  <w:pPr>
                    <w:spacing w:after="40" w:line="240" w:lineRule="auto"/>
                    <w:jc w:val="center"/>
                    <w:rPr>
                      <w:rFonts w:ascii="Times New Roman" w:hAnsi="Times New Roman" w:cs="Times New Roman"/>
                      <w:sz w:val="24"/>
                      <w:szCs w:val="24"/>
                    </w:rPr>
                  </w:pPr>
                </w:p>
              </w:tc>
              <w:tc>
                <w:tcPr>
                  <w:tcW w:w="1275" w:type="dxa"/>
                  <w:vMerge w:val="restart"/>
                  <w:vAlign w:val="center"/>
                </w:tcPr>
                <w:p w:rsidR="00252591" w:rsidRDefault="00A030D3">
                  <w:pPr>
                    <w:spacing w:after="4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2)…</w:t>
                  </w:r>
                </w:p>
              </w:tc>
              <w:tc>
                <w:tcPr>
                  <w:tcW w:w="1701" w:type="dxa"/>
                  <w:vAlign w:val="center"/>
                </w:tcPr>
                <w:p w:rsidR="00252591" w:rsidRDefault="00A030D3">
                  <w:pPr>
                    <w:spacing w:after="40" w:line="240" w:lineRule="auto"/>
                    <w:jc w:val="center"/>
                    <w:rPr>
                      <w:rFonts w:ascii="Times New Roman" w:hAnsi="Times New Roman" w:cs="Times New Roman"/>
                      <w:sz w:val="24"/>
                      <w:szCs w:val="24"/>
                    </w:rPr>
                  </w:pPr>
                  <w:r>
                    <w:rPr>
                      <w:rFonts w:ascii="Times New Roman" w:hAnsi="Times New Roman" w:cs="Times New Roman"/>
                      <w:sz w:val="24"/>
                      <w:szCs w:val="24"/>
                    </w:rPr>
                    <w:t>Năng lượng hấp thụ</w:t>
                  </w:r>
                </w:p>
              </w:tc>
              <w:tc>
                <w:tcPr>
                  <w:tcW w:w="1560" w:type="dxa"/>
                  <w:vAlign w:val="center"/>
                </w:tcPr>
                <w:p w:rsidR="00252591" w:rsidRDefault="00A030D3">
                  <w:pPr>
                    <w:spacing w:after="40" w:line="240" w:lineRule="auto"/>
                    <w:jc w:val="center"/>
                    <w:rPr>
                      <w:rFonts w:ascii="Times New Roman" w:hAnsi="Times New Roman" w:cs="Times New Roman"/>
                      <w:sz w:val="24"/>
                      <w:szCs w:val="24"/>
                    </w:rPr>
                  </w:pPr>
                  <w:r>
                    <w:rPr>
                      <w:rFonts w:ascii="Times New Roman" w:hAnsi="Times New Roman" w:cs="Times New Roman"/>
                      <w:sz w:val="24"/>
                      <w:szCs w:val="24"/>
                    </w:rPr>
                    <w:t>Năng lượng tạo thành</w:t>
                  </w:r>
                </w:p>
              </w:tc>
            </w:tr>
            <w:tr w:rsidR="00252591">
              <w:tc>
                <w:tcPr>
                  <w:tcW w:w="988" w:type="dxa"/>
                  <w:vMerge/>
                  <w:vAlign w:val="center"/>
                </w:tcPr>
                <w:p w:rsidR="00252591" w:rsidRDefault="00252591">
                  <w:pPr>
                    <w:spacing w:after="40" w:line="240" w:lineRule="auto"/>
                    <w:jc w:val="center"/>
                    <w:rPr>
                      <w:rFonts w:ascii="Times New Roman" w:hAnsi="Times New Roman" w:cs="Times New Roman"/>
                      <w:sz w:val="24"/>
                      <w:szCs w:val="24"/>
                    </w:rPr>
                  </w:pPr>
                </w:p>
              </w:tc>
              <w:tc>
                <w:tcPr>
                  <w:tcW w:w="1275" w:type="dxa"/>
                  <w:vMerge/>
                  <w:vAlign w:val="center"/>
                </w:tcPr>
                <w:p w:rsidR="00252591" w:rsidRDefault="00252591">
                  <w:pPr>
                    <w:spacing w:after="40" w:line="240" w:lineRule="auto"/>
                    <w:jc w:val="center"/>
                    <w:rPr>
                      <w:rFonts w:ascii="Times New Roman" w:hAnsi="Times New Roman" w:cs="Times New Roman"/>
                      <w:sz w:val="24"/>
                      <w:szCs w:val="24"/>
                    </w:rPr>
                  </w:pPr>
                </w:p>
              </w:tc>
              <w:tc>
                <w:tcPr>
                  <w:tcW w:w="1701" w:type="dxa"/>
                  <w:vAlign w:val="center"/>
                </w:tcPr>
                <w:p w:rsidR="00252591" w:rsidRDefault="00A030D3">
                  <w:pPr>
                    <w:spacing w:after="40" w:line="240" w:lineRule="auto"/>
                    <w:jc w:val="center"/>
                    <w:rPr>
                      <w:rFonts w:ascii="Times New Roman" w:hAnsi="Times New Roman" w:cs="Times New Roman"/>
                      <w:sz w:val="24"/>
                      <w:szCs w:val="24"/>
                    </w:rPr>
                  </w:pPr>
                  <w:r>
                    <w:rPr>
                      <w:rFonts w:ascii="Times New Roman" w:hAnsi="Times New Roman" w:cs="Times New Roman"/>
                      <w:sz w:val="24"/>
                      <w:szCs w:val="24"/>
                    </w:rPr>
                    <w:t>Quang năng</w:t>
                  </w:r>
                </w:p>
              </w:tc>
              <w:tc>
                <w:tcPr>
                  <w:tcW w:w="1560" w:type="dxa"/>
                  <w:vAlign w:val="center"/>
                </w:tcPr>
                <w:p w:rsidR="00252591" w:rsidRDefault="00A030D3">
                  <w:pPr>
                    <w:spacing w:after="40" w:line="240" w:lineRule="auto"/>
                    <w:jc w:val="center"/>
                    <w:rPr>
                      <w:rFonts w:ascii="Times New Roman" w:hAnsi="Times New Roman" w:cs="Times New Roman"/>
                      <w:sz w:val="24"/>
                      <w:szCs w:val="24"/>
                    </w:rPr>
                  </w:pPr>
                  <w:r>
                    <w:rPr>
                      <w:rFonts w:ascii="Times New Roman" w:hAnsi="Times New Roman" w:cs="Times New Roman"/>
                      <w:sz w:val="24"/>
                      <w:szCs w:val="24"/>
                    </w:rPr>
                    <w:t>Hóa năng</w:t>
                  </w:r>
                </w:p>
              </w:tc>
            </w:tr>
          </w:tbl>
          <w:p w:rsidR="00252591" w:rsidRDefault="00252591">
            <w:pPr>
              <w:tabs>
                <w:tab w:val="left" w:pos="400"/>
                <w:tab w:val="left" w:pos="1000"/>
              </w:tabs>
              <w:spacing w:after="40" w:line="240" w:lineRule="auto"/>
              <w:jc w:val="both"/>
              <w:rPr>
                <w:rFonts w:ascii="Times New Roman" w:hAnsi="Times New Roman" w:cs="Times New Roman"/>
                <w:sz w:val="24"/>
                <w:szCs w:val="24"/>
              </w:rPr>
            </w:pPr>
          </w:p>
          <w:p w:rsidR="00252591" w:rsidRDefault="00A030D3">
            <w:pPr>
              <w:tabs>
                <w:tab w:val="left" w:pos="400"/>
                <w:tab w:val="left" w:pos="1000"/>
              </w:tabs>
              <w:spacing w:after="40" w:line="240" w:lineRule="auto"/>
              <w:jc w:val="both"/>
              <w:rPr>
                <w:rFonts w:ascii="Times New Roman" w:hAnsi="Times New Roman" w:cs="Times New Roman"/>
                <w:sz w:val="24"/>
                <w:szCs w:val="24"/>
              </w:rPr>
            </w:pPr>
            <w:r>
              <w:rPr>
                <w:rFonts w:ascii="Times New Roman" w:hAnsi="Times New Roman" w:cs="Times New Roman"/>
                <w:sz w:val="24"/>
                <w:szCs w:val="24"/>
              </w:rPr>
              <w:t>(1) …………………………………………………….</w:t>
            </w:r>
          </w:p>
          <w:p w:rsidR="00252591" w:rsidRDefault="00252591">
            <w:pPr>
              <w:tabs>
                <w:tab w:val="left" w:pos="400"/>
                <w:tab w:val="left" w:pos="1000"/>
              </w:tabs>
              <w:spacing w:after="40" w:line="240" w:lineRule="auto"/>
              <w:jc w:val="both"/>
              <w:rPr>
                <w:rFonts w:ascii="Times New Roman" w:hAnsi="Times New Roman" w:cs="Times New Roman"/>
                <w:sz w:val="24"/>
                <w:szCs w:val="24"/>
              </w:rPr>
            </w:pPr>
          </w:p>
          <w:p w:rsidR="00252591" w:rsidRDefault="00A030D3">
            <w:pPr>
              <w:tabs>
                <w:tab w:val="left" w:pos="400"/>
                <w:tab w:val="left" w:pos="1000"/>
              </w:tabs>
              <w:spacing w:after="40" w:line="240" w:lineRule="auto"/>
              <w:jc w:val="both"/>
              <w:rPr>
                <w:rFonts w:ascii="Times New Roman" w:hAnsi="Times New Roman" w:cs="Times New Roman"/>
                <w:sz w:val="24"/>
                <w:szCs w:val="24"/>
              </w:rPr>
            </w:pPr>
            <w:r>
              <w:rPr>
                <w:rFonts w:ascii="Times New Roman" w:hAnsi="Times New Roman" w:cs="Times New Roman"/>
                <w:sz w:val="24"/>
                <w:szCs w:val="24"/>
              </w:rPr>
              <w:t>(2) …………………………………………………….</w:t>
            </w:r>
          </w:p>
        </w:tc>
        <w:tc>
          <w:tcPr>
            <w:tcW w:w="4591" w:type="dxa"/>
            <w:tcBorders>
              <w:tl2br w:val="nil"/>
              <w:tr2bl w:val="nil"/>
            </w:tcBorders>
          </w:tcPr>
          <w:p w:rsidR="00252591" w:rsidRDefault="00A030D3">
            <w:pPr>
              <w:tabs>
                <w:tab w:val="left" w:pos="1000"/>
              </w:tabs>
              <w:spacing w:after="40" w:line="240" w:lineRule="auto"/>
              <w:jc w:val="center"/>
            </w:pPr>
            <w:r>
              <w:rPr>
                <w:noProof/>
                <w:lang w:eastAsia="en-US"/>
              </w:rPr>
              <w:drawing>
                <wp:inline distT="0" distB="0" distL="114300" distR="114300">
                  <wp:extent cx="2272665" cy="1609725"/>
                  <wp:effectExtent l="0" t="0" r="13335" b="9525"/>
                  <wp:docPr id="43" name="Picture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2"/>
                          <pic:cNvPicPr>
                            <a:picLocks noChangeAspect="1"/>
                          </pic:cNvPicPr>
                        </pic:nvPicPr>
                        <pic:blipFill>
                          <a:blip r:embed="rId13"/>
                          <a:stretch>
                            <a:fillRect/>
                          </a:stretch>
                        </pic:blipFill>
                        <pic:spPr>
                          <a:xfrm>
                            <a:off x="0" y="0"/>
                            <a:ext cx="2272665" cy="1609725"/>
                          </a:xfrm>
                          <a:prstGeom prst="rect">
                            <a:avLst/>
                          </a:prstGeom>
                        </pic:spPr>
                      </pic:pic>
                    </a:graphicData>
                  </a:graphic>
                </wp:inline>
              </w:drawing>
            </w:r>
          </w:p>
          <w:p w:rsidR="00252591" w:rsidRDefault="00A030D3">
            <w:pPr>
              <w:pStyle w:val="NoSpacing"/>
              <w:jc w:val="center"/>
            </w:pPr>
            <w:r>
              <w:rPr>
                <w:rFonts w:ascii="Times New Roman" w:hAnsi="Times New Roman" w:cs="Times New Roman"/>
                <w:b/>
                <w:bCs/>
                <w:sz w:val="24"/>
                <w:szCs w:val="24"/>
              </w:rPr>
              <w:t>Hình 1.</w:t>
            </w:r>
            <w:r>
              <w:rPr>
                <w:rFonts w:ascii="Times New Roman" w:hAnsi="Times New Roman"/>
                <w:b/>
                <w:bCs/>
                <w:sz w:val="24"/>
                <w:szCs w:val="24"/>
              </w:rPr>
              <w:t xml:space="preserve"> Mối quan hệ giữa trao đổi chất và chuyển hóa năng lượng trong quang hợp</w:t>
            </w:r>
          </w:p>
        </w:tc>
      </w:tr>
    </w:tbl>
    <w:p w:rsidR="00252591" w:rsidRDefault="00A030D3">
      <w:pPr>
        <w:pStyle w:val="Vnbnnidung"/>
        <w:spacing w:after="100" w:line="240" w:lineRule="auto"/>
        <w:jc w:val="both"/>
        <w:rPr>
          <w:rFonts w:ascii="Times New Roman" w:hAnsi="Times New Roman" w:cs="Times New Roman"/>
          <w:sz w:val="24"/>
          <w:szCs w:val="24"/>
          <w:lang w:val="vi-VN"/>
        </w:rPr>
      </w:pPr>
      <w:r>
        <w:rPr>
          <w:rFonts w:ascii="Times New Roman" w:hAnsi="Times New Roman" w:cs="Times New Roman"/>
          <w:b/>
          <w:bCs/>
          <w:sz w:val="24"/>
          <w:szCs w:val="24"/>
        </w:rPr>
        <w:t>29</w:t>
      </w:r>
      <w:r>
        <w:rPr>
          <w:rFonts w:ascii="Times New Roman" w:hAnsi="Times New Roman" w:cs="Times New Roman"/>
          <w:b/>
          <w:bCs/>
          <w:sz w:val="24"/>
          <w:szCs w:val="24"/>
          <w:lang w:val="vi-VN"/>
        </w:rPr>
        <w:t>.</w:t>
      </w:r>
      <w:r>
        <w:rPr>
          <w:rFonts w:ascii="Times New Roman" w:hAnsi="Times New Roman" w:cs="Times New Roman"/>
          <w:b/>
          <w:bCs/>
          <w:sz w:val="24"/>
          <w:szCs w:val="24"/>
        </w:rPr>
        <w:t xml:space="preserve">2. </w:t>
      </w:r>
      <w:r>
        <w:rPr>
          <w:rFonts w:ascii="Times New Roman" w:hAnsi="Times New Roman" w:cs="Times New Roman"/>
          <w:sz w:val="24"/>
          <w:szCs w:val="24"/>
        </w:rPr>
        <w:t>Điền vào chỗ trống:</w:t>
      </w:r>
    </w:p>
    <w:p w:rsidR="00252591" w:rsidRDefault="00A030D3">
      <w:pPr>
        <w:pStyle w:val="Vnbnnidung"/>
        <w:spacing w:after="100" w:line="240" w:lineRule="auto"/>
        <w:jc w:val="both"/>
        <w:rPr>
          <w:rFonts w:ascii="Times New Roman" w:hAnsi="Times New Roman" w:cs="Times New Roman"/>
          <w:sz w:val="24"/>
          <w:szCs w:val="24"/>
        </w:rPr>
      </w:pPr>
      <w:r>
        <w:rPr>
          <w:rFonts w:ascii="Times New Roman" w:hAnsi="Times New Roman" w:cs="Times New Roman"/>
          <w:sz w:val="24"/>
          <w:szCs w:val="24"/>
          <w:lang w:val="vi-VN"/>
        </w:rPr>
        <w:t>........(1)...........</w:t>
      </w:r>
      <w:r>
        <w:rPr>
          <w:rFonts w:ascii="Times New Roman" w:hAnsi="Times New Roman" w:cs="Times New Roman"/>
          <w:sz w:val="24"/>
          <w:szCs w:val="24"/>
        </w:rPr>
        <w:t xml:space="preserve"> </w:t>
      </w:r>
      <w:proofErr w:type="gramStart"/>
      <w:r>
        <w:rPr>
          <w:rFonts w:ascii="Times New Roman" w:hAnsi="Times New Roman" w:cs="Times New Roman"/>
          <w:sz w:val="24"/>
          <w:szCs w:val="24"/>
        </w:rPr>
        <w:t>ở</w:t>
      </w:r>
      <w:proofErr w:type="gramEnd"/>
      <w:r>
        <w:rPr>
          <w:rFonts w:ascii="Times New Roman" w:hAnsi="Times New Roman" w:cs="Times New Roman"/>
          <w:sz w:val="24"/>
          <w:szCs w:val="24"/>
        </w:rPr>
        <w:t xml:space="preserve"> lá là động lực để vận chuyển nước và chất khoáng từ rễ lên lá</w:t>
      </w:r>
    </w:p>
    <w:p w:rsidR="00252591" w:rsidRDefault="00A030D3">
      <w:pPr>
        <w:tabs>
          <w:tab w:val="left" w:leader="dot" w:pos="10080"/>
        </w:tabs>
        <w:spacing w:after="100" w:line="24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lastRenderedPageBreak/>
        <w:t xml:space="preserve">Khi tế bào </w:t>
      </w:r>
      <w:proofErr w:type="gramStart"/>
      <w:r>
        <w:rPr>
          <w:rFonts w:ascii="Times New Roman" w:eastAsia="Times New Roman" w:hAnsi="Times New Roman" w:cs="Times New Roman"/>
          <w:sz w:val="24"/>
          <w:szCs w:val="24"/>
          <w:lang w:val="vi-VN"/>
        </w:rPr>
        <w:t>......(</w:t>
      </w:r>
      <w:proofErr w:type="gramEnd"/>
      <w:r>
        <w:rPr>
          <w:rFonts w:ascii="Times New Roman" w:eastAsia="Times New Roman" w:hAnsi="Times New Roman" w:cs="Times New Roman"/>
          <w:sz w:val="24"/>
          <w:szCs w:val="24"/>
          <w:lang w:val="vi-VN"/>
        </w:rPr>
        <w:t>2).........</w:t>
      </w:r>
      <w:r>
        <w:rPr>
          <w:rFonts w:ascii="Times New Roman" w:eastAsia="Times New Roman" w:hAnsi="Times New Roman" w:cs="Times New Roman"/>
          <w:sz w:val="24"/>
          <w:szCs w:val="24"/>
        </w:rPr>
        <w:t xml:space="preserve"> hút nhiều nước thì khí khổng mở rộng làm tăng cường thoát hơi nước.</w:t>
      </w:r>
    </w:p>
    <w:p w:rsidR="00252591" w:rsidRDefault="00A030D3" w:rsidP="005A127A">
      <w:pPr>
        <w:tabs>
          <w:tab w:val="left" w:pos="400"/>
          <w:tab w:val="left" w:pos="1000"/>
        </w:tabs>
        <w:spacing w:beforeLines="100" w:before="240" w:after="40" w:line="240" w:lineRule="auto"/>
        <w:jc w:val="both"/>
        <w:rPr>
          <w:sz w:val="26"/>
        </w:rPr>
      </w:pPr>
      <w:r>
        <w:rPr>
          <w:rFonts w:ascii="Times New Roman" w:hAnsi="Times New Roman" w:cs="Times New Roman"/>
          <w:sz w:val="24"/>
          <w:szCs w:val="24"/>
        </w:rPr>
        <w:t>(1)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 …………………………………………………….</w:t>
      </w:r>
    </w:p>
    <w:p w:rsidR="00252591" w:rsidRDefault="00252591">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p>
    <w:p w:rsidR="00252591" w:rsidRDefault="00A030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lang w:val="vi-VN"/>
        </w:rPr>
        <w:t>.</w:t>
      </w:r>
      <w:r>
        <w:rPr>
          <w:rFonts w:ascii="Times New Roman" w:hAnsi="Times New Roman" w:cs="Times New Roman"/>
          <w:sz w:val="24"/>
          <w:szCs w:val="24"/>
        </w:rPr>
        <w:t>1</w:t>
      </w:r>
      <w:r>
        <w:rPr>
          <w:rFonts w:ascii="Times New Roman" w:hAnsi="Times New Roman" w:cs="Times New Roman"/>
          <w:sz w:val="24"/>
          <w:szCs w:val="24"/>
          <w:lang w:val="vi-VN"/>
        </w:rPr>
        <w:t xml:space="preserve">. </w:t>
      </w:r>
      <w:r>
        <w:rPr>
          <w:rFonts w:ascii="Times New Roman" w:hAnsi="Times New Roman" w:cs="Times New Roman"/>
          <w:sz w:val="24"/>
          <w:szCs w:val="24"/>
        </w:rPr>
        <w:t xml:space="preserve">Tại sao rễ các loài cây sống vùng </w:t>
      </w: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mạc lại mọc dài và lan rộng?</w:t>
      </w:r>
    </w:p>
    <w:p w:rsidR="00252591" w:rsidRDefault="00A030D3">
      <w:pPr>
        <w:tabs>
          <w:tab w:val="left" w:leader="dot" w:pos="10400"/>
        </w:tabs>
        <w:spacing w:before="140" w:after="60" w:line="240" w:lineRule="auto"/>
        <w:jc w:val="both"/>
        <w:rPr>
          <w:sz w:val="26"/>
        </w:rPr>
      </w:pPr>
      <w:r>
        <w:rPr>
          <w:sz w:val="26"/>
        </w:rPr>
        <w:tab/>
      </w:r>
    </w:p>
    <w:p w:rsidR="00252591" w:rsidRDefault="00A030D3">
      <w:pPr>
        <w:pStyle w:val="NoSpacing"/>
        <w:rPr>
          <w:rFonts w:ascii="Times New Roman" w:hAnsi="Times New Roman" w:cs="Times New Roman"/>
          <w:sz w:val="24"/>
          <w:szCs w:val="24"/>
        </w:rPr>
      </w:pPr>
      <w:r>
        <w:rPr>
          <w:rFonts w:ascii="Times New Roman" w:hAnsi="Times New Roman" w:cs="Times New Roman"/>
          <w:sz w:val="24"/>
          <w:szCs w:val="24"/>
        </w:rPr>
        <w:t>30.2. Điền nội dung còn thiếu trong hình sau</w:t>
      </w:r>
    </w:p>
    <w:p w:rsidR="00252591" w:rsidRDefault="00A030D3">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4911725" cy="2588895"/>
            <wp:effectExtent l="0" t="0" r="3175" b="190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pic:cNvPicPr>
                  </pic:nvPicPr>
                  <pic:blipFill>
                    <a:blip r:embed="rId18"/>
                    <a:stretch>
                      <a:fillRect/>
                    </a:stretch>
                  </pic:blipFill>
                  <pic:spPr>
                    <a:xfrm>
                      <a:off x="0" y="0"/>
                      <a:ext cx="4911725" cy="2588895"/>
                    </a:xfrm>
                    <a:prstGeom prst="rect">
                      <a:avLst/>
                    </a:prstGeom>
                    <a:noFill/>
                    <a:ln>
                      <a:noFill/>
                    </a:ln>
                  </pic:spPr>
                </pic:pic>
              </a:graphicData>
            </a:graphic>
          </wp:inline>
        </w:drawing>
      </w:r>
    </w:p>
    <w:p w:rsidR="00252591" w:rsidRDefault="00A030D3">
      <w:pPr>
        <w:pStyle w:val="NormalWeb"/>
        <w:numPr>
          <w:ilvl w:val="0"/>
          <w:numId w:val="2"/>
        </w:numPr>
        <w:shd w:val="clear" w:color="auto" w:fill="FFFFFF"/>
        <w:tabs>
          <w:tab w:val="left" w:pos="660"/>
          <w:tab w:val="left" w:pos="880"/>
        </w:tabs>
        <w:spacing w:before="0" w:beforeAutospacing="0" w:after="0" w:afterAutospacing="0"/>
        <w:ind w:left="0" w:firstLine="0"/>
      </w:pPr>
      <w:r>
        <w:t xml:space="preserve"> Vì sao vào những ngày khô hanh, độ ẩm không khí thấp hoặc những ngày nắng nóng cần phải tưới nhiều nước cho cây?</w:t>
      </w:r>
    </w:p>
    <w:p w:rsidR="00252591" w:rsidRDefault="00A030D3">
      <w:pPr>
        <w:tabs>
          <w:tab w:val="left" w:leader="dot" w:pos="10400"/>
        </w:tabs>
        <w:spacing w:before="140" w:after="60" w:line="240" w:lineRule="auto"/>
        <w:jc w:val="both"/>
        <w:rPr>
          <w:sz w:val="26"/>
        </w:rPr>
      </w:pPr>
      <w:r>
        <w:rPr>
          <w:sz w:val="26"/>
        </w:rPr>
        <w:tab/>
      </w:r>
    </w:p>
    <w:p w:rsidR="00252591" w:rsidRDefault="00252591">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p>
    <w:p w:rsidR="00252591" w:rsidRDefault="00A030D3">
      <w:pPr>
        <w:pStyle w:val="NoSpacing"/>
        <w:rPr>
          <w:rStyle w:val="fontstyle01"/>
          <w:rFonts w:ascii="Times New Roman" w:hAnsi="Times New Roman" w:cs="Times New Roman"/>
          <w:color w:val="auto"/>
          <w:sz w:val="24"/>
          <w:szCs w:val="24"/>
          <w:lang w:val="vi-VN"/>
        </w:rPr>
      </w:pPr>
      <w:r>
        <w:rPr>
          <w:rStyle w:val="fontstyle01"/>
          <w:rFonts w:ascii="Times New Roman" w:hAnsi="Times New Roman" w:cs="Times New Roman"/>
          <w:color w:val="auto"/>
          <w:sz w:val="24"/>
          <w:szCs w:val="24"/>
        </w:rPr>
        <w:t xml:space="preserve">32.1. Hãy sắp xếp </w:t>
      </w:r>
      <w:proofErr w:type="gramStart"/>
      <w:r>
        <w:rPr>
          <w:rStyle w:val="fontstyle01"/>
          <w:rFonts w:ascii="Times New Roman" w:hAnsi="Times New Roman" w:cs="Times New Roman"/>
          <w:color w:val="auto"/>
          <w:sz w:val="24"/>
          <w:szCs w:val="24"/>
        </w:rPr>
        <w:t>theo</w:t>
      </w:r>
      <w:proofErr w:type="gramEnd"/>
      <w:r>
        <w:rPr>
          <w:rStyle w:val="fontstyle01"/>
          <w:rFonts w:ascii="Times New Roman" w:hAnsi="Times New Roman" w:cs="Times New Roman"/>
          <w:color w:val="auto"/>
          <w:sz w:val="24"/>
          <w:szCs w:val="24"/>
        </w:rPr>
        <w:t xml:space="preserve"> thứ tự tăng dần về nhu cầu nước của các loài sau đây: mèo, lợn, thằn lằn, lạc đà?</w:t>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A030D3">
      <w:pPr>
        <w:pStyle w:val="NoSpacing"/>
        <w:rPr>
          <w:rFonts w:ascii="Times New Roman" w:eastAsia="Times New Roman" w:hAnsi="Times New Roman" w:cs="Times New Roman"/>
          <w:sz w:val="24"/>
          <w:szCs w:val="24"/>
        </w:rPr>
      </w:pPr>
      <w:r>
        <w:rPr>
          <w:rFonts w:ascii="Times New Roman" w:hAnsi="Times New Roman" w:cs="Times New Roman"/>
          <w:sz w:val="24"/>
          <w:szCs w:val="24"/>
        </w:rPr>
        <w:t xml:space="preserve">32.2. Các loại thực phẩm bị ô nhiễm sẽ gây ra những hậu quả gì cho người sử dụng? </w:t>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A030D3">
      <w:pPr>
        <w:pStyle w:val="NoSpacing"/>
        <w:rPr>
          <w:rFonts w:ascii="Times New Roman" w:eastAsia="Times New Roman" w:hAnsi="Times New Roman" w:cs="Times New Roman"/>
          <w:sz w:val="24"/>
          <w:szCs w:val="24"/>
        </w:rPr>
      </w:pPr>
      <w:r>
        <w:rPr>
          <w:rFonts w:ascii="Times New Roman" w:hAnsi="Times New Roman" w:cs="Times New Roman"/>
          <w:sz w:val="24"/>
          <w:szCs w:val="24"/>
        </w:rPr>
        <w:t>32.3</w:t>
      </w:r>
      <w:proofErr w:type="gramStart"/>
      <w:r>
        <w:rPr>
          <w:rFonts w:ascii="Times New Roman" w:hAnsi="Times New Roman" w:cs="Times New Roman"/>
          <w:sz w:val="24"/>
          <w:szCs w:val="24"/>
        </w:rPr>
        <w:t>.Nếu</w:t>
      </w:r>
      <w:proofErr w:type="gramEnd"/>
      <w:r>
        <w:rPr>
          <w:rFonts w:ascii="Times New Roman" w:hAnsi="Times New Roman" w:cs="Times New Roman"/>
          <w:sz w:val="24"/>
          <w:szCs w:val="24"/>
        </w:rPr>
        <w:t xml:space="preserve"> là một tuyên truyền viên, em sẽ tuyên truyền những nội dung gì về giáo dục vệ sinh ăn uống ở địa phương em? </w:t>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252591">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p>
    <w:p w:rsidR="00252591" w:rsidRDefault="00A030D3">
      <w:pPr>
        <w:pStyle w:val="NoSpacing"/>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33.1. </w:t>
      </w:r>
      <w:r>
        <w:rPr>
          <w:rStyle w:val="fontstyle01"/>
          <w:rFonts w:ascii="Times New Roman" w:hAnsi="Times New Roman" w:cs="Times New Roman"/>
          <w:color w:val="auto"/>
          <w:sz w:val="24"/>
          <w:szCs w:val="24"/>
        </w:rPr>
        <w:t>Hãy kể tên một số thực vật có tính hướng tiếp xúc mà em biết.</w:t>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A030D3">
      <w:pPr>
        <w:pStyle w:val="NoSpacing"/>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lang w:val="vi-VN"/>
        </w:rPr>
        <w:t>.2.</w:t>
      </w:r>
      <w:r>
        <w:rPr>
          <w:rFonts w:ascii="Times New Roman" w:hAnsi="Times New Roman" w:cs="Times New Roman"/>
          <w:sz w:val="24"/>
          <w:szCs w:val="24"/>
        </w:rPr>
        <w:t xml:space="preserve"> Những yếu tố nào ảnh hưởng đến nhu cầu nước của động vật?</w:t>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lastRenderedPageBreak/>
        <w:tab/>
      </w:r>
    </w:p>
    <w:p w:rsidR="00252591" w:rsidRDefault="00A030D3">
      <w:pPr>
        <w:tabs>
          <w:tab w:val="left" w:leader="dot" w:pos="10400"/>
        </w:tabs>
        <w:spacing w:before="140" w:after="60" w:line="240" w:lineRule="auto"/>
        <w:jc w:val="both"/>
        <w:rPr>
          <w:sz w:val="26"/>
        </w:rPr>
      </w:pPr>
      <w:r>
        <w:rPr>
          <w:sz w:val="26"/>
        </w:rPr>
        <w:tab/>
      </w:r>
    </w:p>
    <w:p w:rsidR="00252591" w:rsidRPr="005A127A" w:rsidRDefault="00A030D3">
      <w:pPr>
        <w:pStyle w:val="NoSpacing"/>
        <w:rPr>
          <w:rStyle w:val="fontstyle01"/>
          <w:rFonts w:ascii="Times New Roman" w:hAnsi="Times New Roman" w:cs="Times New Roman"/>
          <w:color w:val="auto"/>
          <w:sz w:val="24"/>
          <w:szCs w:val="24"/>
        </w:rPr>
      </w:pPr>
      <w:r>
        <w:rPr>
          <w:rFonts w:ascii="Times New Roman" w:hAnsi="Times New Roman" w:cs="Times New Roman"/>
          <w:sz w:val="24"/>
          <w:szCs w:val="24"/>
        </w:rPr>
        <w:t>33</w:t>
      </w:r>
      <w:r>
        <w:rPr>
          <w:rFonts w:ascii="Times New Roman" w:hAnsi="Times New Roman" w:cs="Times New Roman"/>
          <w:sz w:val="24"/>
          <w:szCs w:val="24"/>
          <w:lang w:val="vi-VN"/>
        </w:rPr>
        <w:t>.3</w:t>
      </w:r>
      <w:proofErr w:type="gramStart"/>
      <w:r>
        <w:rPr>
          <w:rFonts w:ascii="Times New Roman" w:hAnsi="Times New Roman" w:cs="Times New Roman"/>
          <w:sz w:val="24"/>
          <w:szCs w:val="24"/>
          <w:lang w:val="vi-VN"/>
        </w:rPr>
        <w:t xml:space="preserve">. </w:t>
      </w:r>
      <w:r>
        <w:rPr>
          <w:rFonts w:ascii="Times New Roman" w:hAnsi="Times New Roman" w:cs="Times New Roman"/>
          <w:sz w:val="24"/>
          <w:szCs w:val="24"/>
        </w:rPr>
        <w:t xml:space="preserve"> </w:t>
      </w:r>
      <w:r>
        <w:rPr>
          <w:rStyle w:val="fontstyle01"/>
          <w:rFonts w:ascii="Times New Roman" w:hAnsi="Times New Roman" w:cs="Times New Roman"/>
          <w:color w:val="auto"/>
          <w:sz w:val="24"/>
          <w:szCs w:val="24"/>
        </w:rPr>
        <w:t>Theo</w:t>
      </w:r>
      <w:proofErr w:type="gramEnd"/>
      <w:r>
        <w:rPr>
          <w:rStyle w:val="fontstyle01"/>
          <w:rFonts w:ascii="Times New Roman" w:hAnsi="Times New Roman" w:cs="Times New Roman"/>
          <w:color w:val="auto"/>
          <w:sz w:val="24"/>
          <w:szCs w:val="24"/>
        </w:rPr>
        <w:t xml:space="preserve"> em, nên uống nước ở những thời điểm nào là hợp lí?</w:t>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252591">
      <w:pPr>
        <w:pStyle w:val="NormalWeb"/>
        <w:numPr>
          <w:ilvl w:val="0"/>
          <w:numId w:val="2"/>
        </w:numPr>
        <w:shd w:val="clear" w:color="auto" w:fill="FFFFFF"/>
        <w:tabs>
          <w:tab w:val="left" w:pos="660"/>
          <w:tab w:val="left" w:pos="880"/>
        </w:tabs>
        <w:spacing w:before="0" w:beforeAutospacing="0" w:after="0" w:afterAutospacing="0"/>
        <w:ind w:left="0" w:firstLine="0"/>
        <w:rPr>
          <w:lang w:val="vi-VN"/>
        </w:rPr>
      </w:pPr>
    </w:p>
    <w:p w:rsidR="00252591" w:rsidRDefault="00A030D3">
      <w:pPr>
        <w:pStyle w:val="NoSpacing"/>
        <w:rPr>
          <w:rStyle w:val="fontstyle01"/>
          <w:rFonts w:ascii="Times New Roman" w:hAnsi="Times New Roman" w:cs="Times New Roman"/>
          <w:color w:val="auto"/>
          <w:sz w:val="24"/>
          <w:szCs w:val="24"/>
        </w:rPr>
      </w:pPr>
      <w:r>
        <w:rPr>
          <w:rStyle w:val="fontstyle01"/>
          <w:rFonts w:ascii="Times New Roman" w:hAnsi="Times New Roman" w:cs="Times New Roman"/>
          <w:color w:val="auto"/>
          <w:sz w:val="24"/>
          <w:szCs w:val="24"/>
        </w:rPr>
        <w:t>34</w:t>
      </w:r>
      <w:r>
        <w:rPr>
          <w:rStyle w:val="fontstyle01"/>
          <w:rFonts w:ascii="Times New Roman" w:hAnsi="Times New Roman" w:cs="Times New Roman"/>
          <w:color w:val="auto"/>
          <w:sz w:val="24"/>
          <w:szCs w:val="24"/>
          <w:lang w:val="vi-VN"/>
        </w:rPr>
        <w:t xml:space="preserve">.1. </w:t>
      </w:r>
      <w:r>
        <w:rPr>
          <w:rStyle w:val="fontstyle01"/>
          <w:rFonts w:ascii="Times New Roman" w:hAnsi="Times New Roman" w:cs="Times New Roman"/>
          <w:color w:val="auto"/>
          <w:sz w:val="24"/>
          <w:szCs w:val="24"/>
        </w:rPr>
        <w:t>Phản ứng nào của lá cây xấu hổ chứng tỏ chúng cảm nhận được các tác động của môi tr</w:t>
      </w:r>
      <w:r>
        <w:rPr>
          <w:rStyle w:val="fontstyle01"/>
          <w:rFonts w:ascii="Times New Roman" w:hAnsi="Times New Roman" w:cs="Times New Roman"/>
          <w:color w:val="auto"/>
          <w:sz w:val="24"/>
          <w:szCs w:val="24"/>
          <w:lang w:val="vi-VN"/>
        </w:rPr>
        <w:t>ườ</w:t>
      </w:r>
      <w:r>
        <w:rPr>
          <w:rStyle w:val="fontstyle01"/>
          <w:rFonts w:ascii="Times New Roman" w:hAnsi="Times New Roman" w:cs="Times New Roman"/>
          <w:color w:val="auto"/>
          <w:sz w:val="24"/>
          <w:szCs w:val="24"/>
        </w:rPr>
        <w:t xml:space="preserve">ng? </w:t>
      </w:r>
      <w:proofErr w:type="gramStart"/>
      <w:r>
        <w:rPr>
          <w:rStyle w:val="fontstyle01"/>
          <w:rFonts w:ascii="Times New Roman" w:hAnsi="Times New Roman" w:cs="Times New Roman"/>
          <w:color w:val="auto"/>
          <w:sz w:val="24"/>
          <w:szCs w:val="24"/>
        </w:rPr>
        <w:t xml:space="preserve">Phản ứng đó có </w:t>
      </w:r>
      <w:r>
        <w:rPr>
          <w:rStyle w:val="fontstyle01"/>
          <w:rFonts w:ascii="Times New Roman" w:hAnsi="Times New Roman" w:cs="Times New Roman"/>
          <w:color w:val="auto"/>
          <w:sz w:val="24"/>
          <w:szCs w:val="24"/>
          <w:lang w:val="vi-VN"/>
        </w:rPr>
        <w:t>ý</w:t>
      </w:r>
      <w:r>
        <w:rPr>
          <w:rStyle w:val="fontstyle01"/>
          <w:rFonts w:ascii="Times New Roman" w:hAnsi="Times New Roman" w:cs="Times New Roman"/>
          <w:color w:val="auto"/>
          <w:sz w:val="24"/>
          <w:szCs w:val="24"/>
        </w:rPr>
        <w:t xml:space="preserve"> ngh</w:t>
      </w:r>
      <w:r>
        <w:rPr>
          <w:rStyle w:val="fontstyle01"/>
          <w:rFonts w:ascii="Times New Roman" w:hAnsi="Times New Roman" w:cs="Times New Roman"/>
          <w:color w:val="auto"/>
          <w:sz w:val="24"/>
          <w:szCs w:val="24"/>
          <w:lang w:val="vi-VN"/>
        </w:rPr>
        <w:t>ĩ</w:t>
      </w:r>
      <w:r>
        <w:rPr>
          <w:rStyle w:val="fontstyle01"/>
          <w:rFonts w:ascii="Times New Roman" w:hAnsi="Times New Roman" w:cs="Times New Roman"/>
          <w:color w:val="auto"/>
          <w:sz w:val="24"/>
          <w:szCs w:val="24"/>
        </w:rPr>
        <w:t>a gì đối với sinh vật?</w:t>
      </w:r>
      <w:proofErr w:type="gramEnd"/>
    </w:p>
    <w:p w:rsidR="00252591" w:rsidRDefault="00A030D3">
      <w:pPr>
        <w:tabs>
          <w:tab w:val="left" w:leader="dot" w:pos="10400"/>
        </w:tabs>
        <w:spacing w:before="140" w:after="60" w:line="240" w:lineRule="auto"/>
        <w:jc w:val="both"/>
        <w:rPr>
          <w:sz w:val="26"/>
        </w:rPr>
      </w:pPr>
      <w:r>
        <w:rPr>
          <w:sz w:val="26"/>
        </w:rPr>
        <w:tab/>
      </w:r>
    </w:p>
    <w:p w:rsidR="00252591" w:rsidRDefault="00A030D3">
      <w:pPr>
        <w:tabs>
          <w:tab w:val="left" w:leader="dot" w:pos="10400"/>
        </w:tabs>
        <w:spacing w:before="140" w:after="60" w:line="240" w:lineRule="auto"/>
        <w:jc w:val="both"/>
        <w:rPr>
          <w:sz w:val="26"/>
        </w:rPr>
      </w:pPr>
      <w:r>
        <w:rPr>
          <w:sz w:val="26"/>
        </w:rPr>
        <w:tab/>
      </w:r>
    </w:p>
    <w:p w:rsidR="00252591" w:rsidRDefault="00A030D3">
      <w:pPr>
        <w:pStyle w:val="NoSpacing"/>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lang w:val="vi-VN"/>
        </w:rPr>
        <w:t>.2</w:t>
      </w:r>
      <w:proofErr w:type="gramStart"/>
      <w:r>
        <w:rPr>
          <w:rFonts w:ascii="Times New Roman" w:hAnsi="Times New Roman" w:cs="Times New Roman"/>
          <w:sz w:val="24"/>
          <w:szCs w:val="24"/>
          <w:lang w:val="vi-VN"/>
        </w:rPr>
        <w:t xml:space="preserve">. </w:t>
      </w:r>
      <w:r>
        <w:rPr>
          <w:rFonts w:ascii="Times New Roman" w:hAnsi="Times New Roman" w:cs="Times New Roman"/>
          <w:sz w:val="24"/>
          <w:szCs w:val="24"/>
        </w:rPr>
        <w:t xml:space="preserve"> Cho</w:t>
      </w:r>
      <w:proofErr w:type="gramEnd"/>
      <w:r>
        <w:rPr>
          <w:rFonts w:ascii="Times New Roman" w:hAnsi="Times New Roman" w:cs="Times New Roman"/>
          <w:sz w:val="24"/>
          <w:szCs w:val="24"/>
        </w:rPr>
        <w:t xml:space="preserve"> các từ sau “</w:t>
      </w:r>
      <w:r>
        <w:rPr>
          <w:rFonts w:ascii="Times New Roman" w:hAnsi="Times New Roman" w:cs="Times New Roman"/>
          <w:i/>
          <w:sz w:val="24"/>
          <w:szCs w:val="24"/>
        </w:rPr>
        <w:t>điều kiện, tiền đề, thúc đẩy, bắt đầu</w:t>
      </w:r>
      <w:r>
        <w:rPr>
          <w:rFonts w:ascii="Times New Roman" w:hAnsi="Times New Roman" w:cs="Times New Roman"/>
          <w:sz w:val="24"/>
          <w:szCs w:val="24"/>
        </w:rPr>
        <w:t>”, chọn từ phù hợp điền vào chỗ trống để hoàn thành “Mối quan hệ giữa sinh trưởng và phát triển”</w:t>
      </w:r>
    </w:p>
    <w:p w:rsidR="00252591" w:rsidRDefault="00A030D3">
      <w:pPr>
        <w:pStyle w:val="NoSpacing"/>
        <w:rPr>
          <w:rFonts w:ascii="Times New Roman" w:hAnsi="Times New Roman" w:cs="Times New Roman"/>
          <w:sz w:val="24"/>
          <w:szCs w:val="24"/>
        </w:rPr>
      </w:pPr>
      <w:r>
        <w:rPr>
          <w:rFonts w:ascii="Times New Roman" w:hAnsi="Times New Roman" w:cs="Times New Roman"/>
          <w:sz w:val="24"/>
          <w:szCs w:val="24"/>
        </w:rPr>
        <w:t xml:space="preserve">Sinh trưởng tạo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 cho phát triển. Phát triển sẽ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 sinh trưởng.</w:t>
      </w:r>
    </w:p>
    <w:p w:rsidR="00252591" w:rsidRDefault="00A030D3" w:rsidP="005A127A">
      <w:pPr>
        <w:pStyle w:val="NoSpacing"/>
        <w:spacing w:beforeLines="50" w:before="120"/>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rPr>
        <w:tab/>
      </w:r>
      <w:r>
        <w:rPr>
          <w:rFonts w:ascii="Times New Roman" w:hAnsi="Times New Roman" w:cs="Times New Roman"/>
          <w:sz w:val="24"/>
          <w:szCs w:val="24"/>
        </w:rPr>
        <w:tab/>
        <w:t>(2) …………………….</w:t>
      </w:r>
    </w:p>
    <w:p w:rsidR="00252591" w:rsidRDefault="00252591">
      <w:pPr>
        <w:pStyle w:val="NoSpacing"/>
        <w:rPr>
          <w:rFonts w:ascii="Times New Roman" w:hAnsi="Times New Roman" w:cs="Times New Roman"/>
          <w:sz w:val="24"/>
          <w:szCs w:val="24"/>
        </w:rPr>
      </w:pPr>
    </w:p>
    <w:p w:rsidR="00252591" w:rsidRDefault="00252591">
      <w:pPr>
        <w:spacing w:after="0" w:line="240" w:lineRule="auto"/>
        <w:rPr>
          <w:rFonts w:ascii="Times New Roman" w:hAnsi="Times New Roman" w:cs="Times New Roman"/>
          <w:sz w:val="24"/>
          <w:szCs w:val="24"/>
        </w:rPr>
      </w:pPr>
    </w:p>
    <w:p w:rsidR="00252591" w:rsidRDefault="00252591">
      <w:pPr>
        <w:spacing w:after="0" w:line="240" w:lineRule="auto"/>
        <w:rPr>
          <w:rFonts w:ascii="Times New Roman" w:hAnsi="Times New Roman" w:cs="Times New Roman"/>
          <w:sz w:val="24"/>
          <w:szCs w:val="24"/>
        </w:rPr>
      </w:pPr>
    </w:p>
    <w:sectPr w:rsidR="00252591" w:rsidSect="002A60FE">
      <w:headerReference w:type="default" r:id="rId19"/>
      <w:pgSz w:w="11907" w:h="16840" w:code="9"/>
      <w:pgMar w:top="561" w:right="902" w:bottom="318" w:left="998" w:header="49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A78" w:rsidRDefault="00186A78">
      <w:pPr>
        <w:spacing w:line="240" w:lineRule="auto"/>
      </w:pPr>
      <w:r>
        <w:separator/>
      </w:r>
    </w:p>
  </w:endnote>
  <w:endnote w:type="continuationSeparator" w:id="0">
    <w:p w:rsidR="00186A78" w:rsidRDefault="00186A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A78" w:rsidRDefault="00186A78">
      <w:pPr>
        <w:spacing w:after="0"/>
      </w:pPr>
      <w:r>
        <w:separator/>
      </w:r>
    </w:p>
  </w:footnote>
  <w:footnote w:type="continuationSeparator" w:id="0">
    <w:p w:rsidR="00186A78" w:rsidRDefault="00186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591" w:rsidRDefault="00A030D3">
    <w:pPr>
      <w:pStyle w:val="Header"/>
      <w:spacing w:after="40" w:line="260" w:lineRule="auto"/>
      <w:rPr>
        <w:rFonts w:ascii="Times New Roman" w:hAnsi="Times New Roman" w:cs="Times New Roman"/>
        <w:sz w:val="24"/>
        <w:szCs w:val="24"/>
      </w:rPr>
    </w:pPr>
    <w:r>
      <w:rPr>
        <w:noProof/>
        <w:sz w:val="24"/>
        <w:lang w:eastAsia="en-US"/>
      </w:rPr>
      <mc:AlternateContent>
        <mc:Choice Requires="wps">
          <w:drawing>
            <wp:anchor distT="0" distB="0" distL="114300" distR="114300" simplePos="0" relativeHeight="251659264" behindDoc="0" locked="0" layoutInCell="1" allowOverlap="1" wp14:anchorId="240F6A19" wp14:editId="7E66033D">
              <wp:simplePos x="0" y="0"/>
              <wp:positionH relativeFrom="margin">
                <wp:align>right</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52591" w:rsidRDefault="00A030D3">
                          <w:pPr>
                            <w:pStyle w:val="Header"/>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  \* MERGEFORMAT </w:instrText>
                          </w:r>
                          <w:r>
                            <w:rPr>
                              <w:rFonts w:ascii="Times New Roman" w:hAnsi="Times New Roman" w:cs="Times New Roman"/>
                              <w:b/>
                              <w:bCs/>
                              <w:sz w:val="24"/>
                              <w:szCs w:val="24"/>
                            </w:rPr>
                            <w:fldChar w:fldCharType="separate"/>
                          </w:r>
                          <w:r w:rsidR="005B52C8">
                            <w:rPr>
                              <w:rFonts w:ascii="Times New Roman" w:hAnsi="Times New Roman" w:cs="Times New Roman"/>
                              <w:b/>
                              <w:bCs/>
                              <w:noProof/>
                              <w:sz w:val="24"/>
                              <w:szCs w:val="24"/>
                            </w:rPr>
                            <w:t>2</w:t>
                          </w:r>
                          <w:r>
                            <w:rPr>
                              <w:rFonts w:ascii="Times New Roman" w:hAnsi="Times New Roman" w:cs="Times New Roman"/>
                              <w:b/>
                              <w:bCs/>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5jUQIAAAs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" filled="f" stroked="f" strokeweight=".5pt">
              <v:textbox style="mso-fit-shape-to-text:t" inset="0,0,0,0">
                <w:txbxContent>
                  <w:p w:rsidR="00252591" w:rsidRDefault="00A030D3">
                    <w:pPr>
                      <w:pStyle w:val="Header"/>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  \* MERGEFORMAT </w:instrText>
                    </w:r>
                    <w:r>
                      <w:rPr>
                        <w:rFonts w:ascii="Times New Roman" w:hAnsi="Times New Roman" w:cs="Times New Roman"/>
                        <w:b/>
                        <w:bCs/>
                        <w:sz w:val="24"/>
                        <w:szCs w:val="24"/>
                      </w:rPr>
                      <w:fldChar w:fldCharType="separate"/>
                    </w:r>
                    <w:r w:rsidR="005B52C8">
                      <w:rPr>
                        <w:rFonts w:ascii="Times New Roman" w:hAnsi="Times New Roman" w:cs="Times New Roman"/>
                        <w:b/>
                        <w:bCs/>
                        <w:noProof/>
                        <w:sz w:val="24"/>
                        <w:szCs w:val="24"/>
                      </w:rPr>
                      <w:t>2</w:t>
                    </w:r>
                    <w:r>
                      <w:rPr>
                        <w:rFonts w:ascii="Times New Roman" w:hAnsi="Times New Roman" w:cs="Times New Roman"/>
                        <w:b/>
                        <w:bCs/>
                        <w:sz w:val="24"/>
                        <w:szCs w:val="24"/>
                      </w:rPr>
                      <w:fldChar w:fldCharType="end"/>
                    </w:r>
                  </w:p>
                </w:txbxContent>
              </v:textbox>
              <w10:wrap anchorx="margin"/>
            </v:shape>
          </w:pict>
        </mc:Fallback>
      </mc:AlternateContent>
    </w:r>
    <w:r>
      <w:rPr>
        <w:rFonts w:ascii="Times New Roman" w:hAnsi="Times New Roman" w:cs="Times New Roman"/>
        <w:sz w:val="24"/>
        <w:szCs w:val="24"/>
      </w:rPr>
      <w:t xml:space="preserve"> Họ và tên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.Lớp: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9ACEA1"/>
    <w:multiLevelType w:val="singleLevel"/>
    <w:tmpl w:val="9C9ACEA1"/>
    <w:lvl w:ilvl="0">
      <w:start w:val="1"/>
      <w:numFmt w:val="upperRoman"/>
      <w:suff w:val="space"/>
      <w:lvlText w:val="%1."/>
      <w:lvlJc w:val="left"/>
    </w:lvl>
  </w:abstractNum>
  <w:abstractNum w:abstractNumId="1">
    <w:nsid w:val="BD466B75"/>
    <w:multiLevelType w:val="singleLevel"/>
    <w:tmpl w:val="BD466B75"/>
    <w:lvl w:ilvl="0">
      <w:start w:val="1"/>
      <w:numFmt w:val="upperLetter"/>
      <w:suff w:val="space"/>
      <w:lvlText w:val="%1."/>
      <w:lvlJc w:val="left"/>
      <w:rPr>
        <w:rFonts w:hint="default"/>
        <w:u w:val="none"/>
      </w:rPr>
    </w:lvl>
  </w:abstractNum>
  <w:abstractNum w:abstractNumId="2">
    <w:nsid w:val="D27A97BF"/>
    <w:multiLevelType w:val="singleLevel"/>
    <w:tmpl w:val="D27A97BF"/>
    <w:lvl w:ilvl="0">
      <w:start w:val="1"/>
      <w:numFmt w:val="decimal"/>
      <w:lvlText w:val="Câu %1."/>
      <w:lvlJc w:val="left"/>
      <w:pPr>
        <w:tabs>
          <w:tab w:val="left" w:pos="425"/>
        </w:tabs>
        <w:ind w:left="425" w:hanging="425"/>
      </w:pPr>
      <w:rPr>
        <w:rFonts w:hint="default"/>
        <w:b/>
      </w:rPr>
    </w:lvl>
  </w:abstractNum>
  <w:abstractNum w:abstractNumId="3">
    <w:nsid w:val="2972354F"/>
    <w:multiLevelType w:val="multilevel"/>
    <w:tmpl w:val="2972354F"/>
    <w:lvl w:ilvl="0">
      <w:start w:val="1"/>
      <w:numFmt w:val="upp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BE87F9C"/>
    <w:multiLevelType w:val="multilevel"/>
    <w:tmpl w:val="3BE87F9C"/>
    <w:lvl w:ilvl="0">
      <w:start w:val="1"/>
      <w:numFmt w:val="upperLetter"/>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660"/>
    <w:rsid w:val="00073D09"/>
    <w:rsid w:val="00186A78"/>
    <w:rsid w:val="00252591"/>
    <w:rsid w:val="002A60FE"/>
    <w:rsid w:val="005A127A"/>
    <w:rsid w:val="005B52C8"/>
    <w:rsid w:val="007A1DE6"/>
    <w:rsid w:val="007D54E0"/>
    <w:rsid w:val="008D32B0"/>
    <w:rsid w:val="00901EDC"/>
    <w:rsid w:val="00960909"/>
    <w:rsid w:val="00A030D3"/>
    <w:rsid w:val="00BC6660"/>
    <w:rsid w:val="00ED404D"/>
    <w:rsid w:val="00FE3E8B"/>
    <w:rsid w:val="02A0095B"/>
    <w:rsid w:val="02C06C91"/>
    <w:rsid w:val="09BB20BA"/>
    <w:rsid w:val="0A524FB1"/>
    <w:rsid w:val="0C6704DA"/>
    <w:rsid w:val="110809B8"/>
    <w:rsid w:val="14781971"/>
    <w:rsid w:val="151C212F"/>
    <w:rsid w:val="28047634"/>
    <w:rsid w:val="285B1AF0"/>
    <w:rsid w:val="2AAE5F86"/>
    <w:rsid w:val="2AE74CA7"/>
    <w:rsid w:val="2F933A9E"/>
    <w:rsid w:val="3AD0311D"/>
    <w:rsid w:val="3C263F3D"/>
    <w:rsid w:val="3F8F2AC4"/>
    <w:rsid w:val="41250F84"/>
    <w:rsid w:val="44D5342A"/>
    <w:rsid w:val="46F37F73"/>
    <w:rsid w:val="487216E8"/>
    <w:rsid w:val="5C60789B"/>
    <w:rsid w:val="5EA110CF"/>
    <w:rsid w:val="628C07CD"/>
    <w:rsid w:val="6A104C8E"/>
    <w:rsid w:val="6ED1305E"/>
    <w:rsid w:val="6F6B6EC0"/>
    <w:rsid w:val="6F93306C"/>
    <w:rsid w:val="711D2C22"/>
    <w:rsid w:val="717A5967"/>
    <w:rsid w:val="73BF6E3A"/>
    <w:rsid w:val="73DE2426"/>
    <w:rsid w:val="75A46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pPr>
      <w:spacing w:after="160" w:line="259" w:lineRule="auto"/>
    </w:pPr>
    <w:rPr>
      <w:rFonts w:eastAsiaTheme="minorEastAsia"/>
      <w:kern w:val="2"/>
      <w:sz w:val="22"/>
      <w:szCs w:val="2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sz w:val="22"/>
      <w:szCs w:val="2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uiPriority w:val="99"/>
    <w:semiHidden/>
    <w:unhideWhenUsed/>
    <w:qFormat/>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US"/>
      <w14:ligatures w14:val="none"/>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heme="minorEastAsia"/>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pPr>
      <w:ind w:left="720"/>
      <w:contextualSpacing/>
    </w:pPr>
  </w:style>
  <w:style w:type="character" w:customStyle="1" w:styleId="BalloonTextChar">
    <w:name w:val="Balloon Text Char"/>
    <w:basedOn w:val="DefaultParagraphFont"/>
    <w:link w:val="BalloonText"/>
    <w:uiPriority w:val="99"/>
    <w:semiHidden/>
    <w:rPr>
      <w:rFonts w:ascii="Tahoma" w:eastAsiaTheme="minorEastAsia" w:hAnsi="Tahoma" w:cs="Tahoma"/>
      <w:kern w:val="2"/>
      <w:sz w:val="16"/>
      <w:szCs w:val="16"/>
      <w:lang w:eastAsia="zh-CN"/>
      <w14:ligatures w14:val="standardContextual"/>
    </w:rPr>
  </w:style>
  <w:style w:type="paragraph" w:customStyle="1" w:styleId="Vnbnnidung">
    <w:name w:val="Văn bản nội dung"/>
    <w:basedOn w:val="Normal"/>
    <w:qFormat/>
    <w:pPr>
      <w:widowControl w:val="0"/>
      <w:spacing w:after="80" w:line="293" w:lineRule="auto"/>
    </w:pPr>
    <w:rPr>
      <w:rFonts w:ascii="Arial" w:eastAsia="Arial" w:hAnsi="Arial" w:cs="Arial"/>
      <w:kern w:val="0"/>
      <w:lang w:eastAsia="en-US"/>
      <w14:ligatures w14:val="none"/>
    </w:rPr>
  </w:style>
  <w:style w:type="character" w:customStyle="1" w:styleId="fontstyle01">
    <w:name w:val="fontstyle01"/>
    <w:basedOn w:val="DefaultParagraphFont"/>
    <w:rPr>
      <w:rFonts w:ascii="TimesNewRomanPSMT" w:hAnsi="TimesNewRomanPSMT" w:hint="default"/>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pPr>
      <w:spacing w:after="160" w:line="259" w:lineRule="auto"/>
    </w:pPr>
    <w:rPr>
      <w:rFonts w:eastAsiaTheme="minorEastAsia"/>
      <w:kern w:val="2"/>
      <w:sz w:val="22"/>
      <w:szCs w:val="2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sz w:val="22"/>
      <w:szCs w:val="2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uiPriority w:val="99"/>
    <w:semiHidden/>
    <w:unhideWhenUsed/>
    <w:qFormat/>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US"/>
      <w14:ligatures w14:val="none"/>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heme="minorEastAsia"/>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pPr>
      <w:ind w:left="720"/>
      <w:contextualSpacing/>
    </w:pPr>
  </w:style>
  <w:style w:type="character" w:customStyle="1" w:styleId="BalloonTextChar">
    <w:name w:val="Balloon Text Char"/>
    <w:basedOn w:val="DefaultParagraphFont"/>
    <w:link w:val="BalloonText"/>
    <w:uiPriority w:val="99"/>
    <w:semiHidden/>
    <w:rPr>
      <w:rFonts w:ascii="Tahoma" w:eastAsiaTheme="minorEastAsia" w:hAnsi="Tahoma" w:cs="Tahoma"/>
      <w:kern w:val="2"/>
      <w:sz w:val="16"/>
      <w:szCs w:val="16"/>
      <w:lang w:eastAsia="zh-CN"/>
      <w14:ligatures w14:val="standardContextual"/>
    </w:rPr>
  </w:style>
  <w:style w:type="paragraph" w:customStyle="1" w:styleId="Vnbnnidung">
    <w:name w:val="Văn bản nội dung"/>
    <w:basedOn w:val="Normal"/>
    <w:qFormat/>
    <w:pPr>
      <w:widowControl w:val="0"/>
      <w:spacing w:after="80" w:line="293" w:lineRule="auto"/>
    </w:pPr>
    <w:rPr>
      <w:rFonts w:ascii="Arial" w:eastAsia="Arial" w:hAnsi="Arial" w:cs="Arial"/>
      <w:kern w:val="0"/>
      <w:lang w:eastAsia="en-US"/>
      <w14:ligatures w14:val="none"/>
    </w:rPr>
  </w:style>
  <w:style w:type="character" w:customStyle="1" w:styleId="fontstyle01">
    <w:name w:val="fontstyle01"/>
    <w:basedOn w:val="DefaultParagraphFont"/>
    <w:rPr>
      <w:rFonts w:ascii="TimesNewRomanPSMT" w:hAnsi="TimesNewRomanPSMT" w:hint="defaul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cp:revision>
  <dcterms:created xsi:type="dcterms:W3CDTF">2023-05-03T03:45:00Z</dcterms:created>
  <dcterms:modified xsi:type="dcterms:W3CDTF">2023-05-03T03:46:00Z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2968126F047949789050AEFC1BB223C6</vt:lpwstr>
  </property>
</Properties>
</file>