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0E" w:rsidRDefault="00CD2FDB" w:rsidP="00CD2FDB">
      <w:pPr>
        <w:rPr>
          <w:rFonts w:ascii="Times New Roman" w:hAnsi="Times New Roman"/>
          <w:b/>
          <w:iCs/>
          <w:sz w:val="32"/>
          <w:szCs w:val="32"/>
        </w:rPr>
      </w:pPr>
      <w:r w:rsidRPr="00CD2FDB">
        <w:rPr>
          <w:rFonts w:ascii="Times New Roman" w:hAnsi="Times New Roman"/>
          <w:b/>
          <w:iCs/>
          <w:sz w:val="32"/>
          <w:szCs w:val="32"/>
        </w:rPr>
        <w:t>ĐỀ  CƯƠNG ÔN TẬP HKII GDCD 9</w:t>
      </w:r>
    </w:p>
    <w:p w:rsidR="00CD2FDB" w:rsidRDefault="00CD2FDB" w:rsidP="00CD2FDB">
      <w:pPr>
        <w:jc w:val="both"/>
        <w:rPr>
          <w:rFonts w:ascii="Times New Roman" w:hAnsi="Times New Roman"/>
          <w:b/>
          <w:iCs/>
          <w:sz w:val="32"/>
          <w:szCs w:val="32"/>
        </w:rPr>
      </w:pPr>
      <w:r>
        <w:rPr>
          <w:rFonts w:ascii="Times New Roman" w:hAnsi="Times New Roman"/>
          <w:b/>
          <w:iCs/>
          <w:sz w:val="32"/>
          <w:szCs w:val="32"/>
        </w:rPr>
        <w:t>Lý thuyết</w:t>
      </w:r>
    </w:p>
    <w:p w:rsidR="001522B2" w:rsidRPr="001522B2" w:rsidRDefault="001522B2" w:rsidP="001522B2">
      <w:pPr>
        <w:ind w:firstLine="322"/>
        <w:jc w:val="both"/>
        <w:rPr>
          <w:rFonts w:ascii="Times New Roman" w:hAnsi="Times New Roman"/>
          <w:b/>
          <w:bCs/>
          <w:sz w:val="28"/>
          <w:szCs w:val="28"/>
        </w:rPr>
      </w:pPr>
      <w:r w:rsidRPr="001522B2">
        <w:rPr>
          <w:rFonts w:ascii="Times New Roman" w:hAnsi="Times New Roman"/>
          <w:b/>
          <w:bCs/>
          <w:sz w:val="28"/>
          <w:szCs w:val="28"/>
        </w:rPr>
        <w:t>1. Thế nào là quyền tự do kinh doanh ?</w:t>
      </w:r>
    </w:p>
    <w:p w:rsidR="001522B2" w:rsidRPr="001522B2" w:rsidRDefault="001522B2" w:rsidP="001522B2">
      <w:pPr>
        <w:tabs>
          <w:tab w:val="left" w:pos="1080"/>
        </w:tabs>
        <w:spacing w:before="120"/>
        <w:jc w:val="both"/>
        <w:rPr>
          <w:rFonts w:ascii="Times New Roman" w:hAnsi="Times New Roman"/>
          <w:sz w:val="28"/>
          <w:szCs w:val="28"/>
        </w:rPr>
      </w:pPr>
      <w:r w:rsidRPr="001522B2">
        <w:rPr>
          <w:rFonts w:ascii="Times New Roman" w:hAnsi="Times New Roman"/>
          <w:sz w:val="28"/>
          <w:szCs w:val="28"/>
        </w:rPr>
        <w:t>Kinh doanh là hoạt động, sản xuất hàng hoá, dịch vụ và trao đổi hàng hoá nhằm mục đích thu lợi nhuận.</w:t>
      </w:r>
    </w:p>
    <w:p w:rsidR="001522B2" w:rsidRPr="001522B2" w:rsidRDefault="001522B2" w:rsidP="001522B2">
      <w:pPr>
        <w:tabs>
          <w:tab w:val="left" w:pos="1080"/>
        </w:tabs>
        <w:jc w:val="both"/>
        <w:rPr>
          <w:rFonts w:ascii="Times New Roman" w:hAnsi="Times New Roman"/>
          <w:sz w:val="28"/>
          <w:szCs w:val="28"/>
        </w:rPr>
      </w:pPr>
      <w:r w:rsidRPr="001522B2">
        <w:rPr>
          <w:rFonts w:ascii="Times New Roman" w:hAnsi="Times New Roman"/>
          <w:sz w:val="28"/>
          <w:szCs w:val="28"/>
        </w:rPr>
        <w:t>Quyền tự do kinh doanh là quyền của công dân lụa chọn hình thức tổ chức kinh tế, ngành nghề và quy mô kinh doanh.</w:t>
      </w:r>
    </w:p>
    <w:p w:rsidR="001522B2" w:rsidRPr="001522B2" w:rsidRDefault="001522B2" w:rsidP="001522B2">
      <w:pPr>
        <w:tabs>
          <w:tab w:val="left" w:pos="1080"/>
        </w:tabs>
        <w:jc w:val="both"/>
        <w:rPr>
          <w:rFonts w:ascii="Times New Roman" w:hAnsi="Times New Roman"/>
          <w:sz w:val="28"/>
          <w:szCs w:val="28"/>
        </w:rPr>
      </w:pPr>
      <w:r w:rsidRPr="001522B2">
        <w:rPr>
          <w:rFonts w:ascii="Times New Roman" w:hAnsi="Times New Roman"/>
          <w:sz w:val="28"/>
          <w:szCs w:val="28"/>
        </w:rPr>
        <w:t>Tự do kinh doanh phải theo đúng quy định của pháp luật và sự quản lí của Nhà nước.</w:t>
      </w:r>
    </w:p>
    <w:p w:rsidR="001522B2" w:rsidRPr="001522B2" w:rsidRDefault="001522B2" w:rsidP="001522B2">
      <w:pPr>
        <w:ind w:firstLine="322"/>
        <w:jc w:val="both"/>
        <w:rPr>
          <w:rFonts w:ascii="Times New Roman" w:hAnsi="Times New Roman"/>
          <w:b/>
          <w:bCs/>
          <w:sz w:val="28"/>
          <w:szCs w:val="28"/>
        </w:rPr>
      </w:pPr>
      <w:r w:rsidRPr="001522B2">
        <w:rPr>
          <w:rFonts w:ascii="Times New Roman" w:hAnsi="Times New Roman"/>
          <w:b/>
          <w:bCs/>
          <w:sz w:val="28"/>
          <w:szCs w:val="28"/>
        </w:rPr>
        <w:t>2. Thuế là gì ?</w:t>
      </w:r>
    </w:p>
    <w:p w:rsidR="001522B2" w:rsidRPr="001522B2" w:rsidRDefault="001522B2" w:rsidP="001522B2">
      <w:pPr>
        <w:numPr>
          <w:ilvl w:val="3"/>
          <w:numId w:val="16"/>
        </w:numPr>
        <w:tabs>
          <w:tab w:val="clear" w:pos="2880"/>
          <w:tab w:val="left" w:pos="1080"/>
        </w:tabs>
        <w:spacing w:before="120"/>
        <w:ind w:left="181" w:firstLine="539"/>
        <w:jc w:val="both"/>
        <w:rPr>
          <w:rFonts w:ascii="Times New Roman" w:hAnsi="Times New Roman"/>
          <w:sz w:val="28"/>
          <w:szCs w:val="28"/>
        </w:rPr>
      </w:pPr>
      <w:r w:rsidRPr="001522B2">
        <w:rPr>
          <w:rFonts w:ascii="Times New Roman" w:hAnsi="Times New Roman"/>
          <w:sz w:val="28"/>
          <w:szCs w:val="28"/>
        </w:rPr>
        <w:t>Thuế là một phần trong thu nhập mà công dân và tồ chức kinh tế có nghĩa vụ nộp vào ngân sách nhà nước để chi tiêu vào những công việc chung.</w:t>
      </w:r>
    </w:p>
    <w:p w:rsidR="001522B2" w:rsidRPr="001522B2" w:rsidRDefault="001522B2" w:rsidP="001522B2">
      <w:pPr>
        <w:numPr>
          <w:ilvl w:val="3"/>
          <w:numId w:val="16"/>
        </w:numPr>
        <w:tabs>
          <w:tab w:val="clear" w:pos="2880"/>
          <w:tab w:val="left" w:pos="1080"/>
        </w:tabs>
        <w:ind w:left="181" w:firstLine="539"/>
        <w:jc w:val="both"/>
        <w:rPr>
          <w:rFonts w:ascii="Times New Roman" w:hAnsi="Times New Roman"/>
          <w:sz w:val="28"/>
          <w:szCs w:val="28"/>
        </w:rPr>
      </w:pPr>
      <w:r w:rsidRPr="001522B2">
        <w:rPr>
          <w:rFonts w:ascii="Times New Roman" w:hAnsi="Times New Roman"/>
          <w:sz w:val="28"/>
          <w:szCs w:val="28"/>
        </w:rPr>
        <w:t>Thuế có tác dụng:</w:t>
      </w:r>
    </w:p>
    <w:p w:rsidR="001522B2" w:rsidRPr="001522B2" w:rsidRDefault="001522B2" w:rsidP="001522B2">
      <w:pPr>
        <w:ind w:firstLine="900"/>
        <w:jc w:val="both"/>
        <w:rPr>
          <w:rFonts w:ascii="Times New Roman" w:hAnsi="Times New Roman"/>
          <w:sz w:val="28"/>
          <w:szCs w:val="28"/>
        </w:rPr>
      </w:pPr>
      <w:r w:rsidRPr="001522B2">
        <w:rPr>
          <w:rFonts w:ascii="Times New Roman" w:hAnsi="Times New Roman"/>
          <w:sz w:val="28"/>
          <w:szCs w:val="28"/>
        </w:rPr>
        <w:t>+ Giúp ổn định thị trường</w:t>
      </w:r>
    </w:p>
    <w:p w:rsidR="001522B2" w:rsidRPr="001522B2" w:rsidRDefault="001522B2" w:rsidP="001522B2">
      <w:pPr>
        <w:ind w:firstLine="900"/>
        <w:jc w:val="both"/>
        <w:rPr>
          <w:rFonts w:ascii="Times New Roman" w:hAnsi="Times New Roman"/>
          <w:sz w:val="28"/>
          <w:szCs w:val="28"/>
        </w:rPr>
      </w:pPr>
      <w:r w:rsidRPr="001522B2">
        <w:rPr>
          <w:rFonts w:ascii="Times New Roman" w:hAnsi="Times New Roman"/>
          <w:sz w:val="28"/>
          <w:szCs w:val="28"/>
        </w:rPr>
        <w:t>+ Điều chỉnh cơ cấu kinh tế</w:t>
      </w:r>
    </w:p>
    <w:p w:rsidR="001522B2" w:rsidRDefault="001522B2" w:rsidP="001522B2">
      <w:pPr>
        <w:ind w:firstLine="900"/>
        <w:jc w:val="both"/>
        <w:rPr>
          <w:rFonts w:ascii="Times New Roman" w:hAnsi="Times New Roman"/>
          <w:sz w:val="28"/>
          <w:szCs w:val="28"/>
        </w:rPr>
      </w:pPr>
      <w:r w:rsidRPr="001522B2">
        <w:rPr>
          <w:rFonts w:ascii="Times New Roman" w:hAnsi="Times New Roman"/>
          <w:sz w:val="28"/>
          <w:szCs w:val="28"/>
        </w:rPr>
        <w:t>+ Đảm bảo phát triển kinh tế theo đúng định hướng của Nhà nước.</w:t>
      </w:r>
    </w:p>
    <w:p w:rsidR="0069540A" w:rsidRPr="001522B2" w:rsidRDefault="0069540A" w:rsidP="0069540A">
      <w:pPr>
        <w:jc w:val="both"/>
        <w:rPr>
          <w:rFonts w:ascii="Times New Roman" w:hAnsi="Times New Roman"/>
          <w:sz w:val="28"/>
          <w:szCs w:val="28"/>
        </w:rPr>
      </w:pPr>
    </w:p>
    <w:p w:rsidR="00A21D0E" w:rsidRPr="001522B2" w:rsidRDefault="0069540A" w:rsidP="00A21D0E">
      <w:pPr>
        <w:ind w:left="248"/>
        <w:jc w:val="both"/>
        <w:rPr>
          <w:rFonts w:ascii="Times New Roman" w:hAnsi="Times New Roman"/>
          <w:b/>
          <w:bCs/>
          <w:iCs/>
          <w:sz w:val="28"/>
          <w:szCs w:val="28"/>
        </w:rPr>
      </w:pPr>
      <w:r>
        <w:rPr>
          <w:rFonts w:ascii="Times New Roman" w:hAnsi="Times New Roman"/>
          <w:b/>
          <w:bCs/>
          <w:iCs/>
          <w:sz w:val="28"/>
          <w:szCs w:val="28"/>
        </w:rPr>
        <w:t>3</w:t>
      </w:r>
      <w:r w:rsidR="00A21D0E" w:rsidRPr="001522B2">
        <w:rPr>
          <w:rFonts w:ascii="Times New Roman" w:hAnsi="Times New Roman"/>
          <w:b/>
          <w:bCs/>
          <w:iCs/>
          <w:sz w:val="28"/>
          <w:szCs w:val="28"/>
        </w:rPr>
        <w:t xml:space="preserve">. Quy định của pháp luật về lao động đối với trẻ em. </w:t>
      </w:r>
    </w:p>
    <w:p w:rsidR="00A21D0E" w:rsidRPr="001522B2" w:rsidRDefault="00A21D0E" w:rsidP="00A21D0E">
      <w:pPr>
        <w:numPr>
          <w:ilvl w:val="3"/>
          <w:numId w:val="16"/>
        </w:numPr>
        <w:tabs>
          <w:tab w:val="clear" w:pos="2880"/>
          <w:tab w:val="left" w:pos="1080"/>
        </w:tabs>
        <w:spacing w:before="120"/>
        <w:ind w:left="181" w:firstLine="539"/>
        <w:jc w:val="both"/>
        <w:rPr>
          <w:rFonts w:ascii="Times New Roman" w:hAnsi="Times New Roman"/>
          <w:sz w:val="28"/>
          <w:szCs w:val="28"/>
        </w:rPr>
      </w:pPr>
      <w:r w:rsidRPr="001522B2">
        <w:rPr>
          <w:rFonts w:ascii="Times New Roman" w:hAnsi="Times New Roman"/>
          <w:sz w:val="28"/>
          <w:szCs w:val="28"/>
        </w:rPr>
        <w:t>Cấm nhận trẻ em chưa đủ 15 tuổi vào làm việc.</w:t>
      </w:r>
    </w:p>
    <w:p w:rsidR="00A21D0E" w:rsidRPr="001522B2" w:rsidRDefault="00A21D0E" w:rsidP="00A21D0E">
      <w:pPr>
        <w:numPr>
          <w:ilvl w:val="3"/>
          <w:numId w:val="16"/>
        </w:numPr>
        <w:tabs>
          <w:tab w:val="clear" w:pos="2880"/>
          <w:tab w:val="left" w:pos="1080"/>
        </w:tabs>
        <w:ind w:left="181" w:firstLine="539"/>
        <w:jc w:val="both"/>
        <w:rPr>
          <w:rFonts w:ascii="Times New Roman" w:hAnsi="Times New Roman"/>
          <w:sz w:val="28"/>
          <w:szCs w:val="28"/>
        </w:rPr>
      </w:pPr>
      <w:r w:rsidRPr="001522B2">
        <w:rPr>
          <w:rFonts w:ascii="Times New Roman" w:hAnsi="Times New Roman"/>
          <w:sz w:val="28"/>
          <w:szCs w:val="28"/>
        </w:rPr>
        <w:t>Cấm sử dụng lao động dưới 18 tuổi làm những công việc nặng nhọc, nguy hiểm …</w:t>
      </w:r>
    </w:p>
    <w:p w:rsidR="00A21D0E" w:rsidRPr="001522B2" w:rsidRDefault="00A21D0E" w:rsidP="00A21D0E">
      <w:pPr>
        <w:numPr>
          <w:ilvl w:val="3"/>
          <w:numId w:val="16"/>
        </w:numPr>
        <w:tabs>
          <w:tab w:val="clear" w:pos="2880"/>
          <w:tab w:val="left" w:pos="1080"/>
        </w:tabs>
        <w:ind w:left="181" w:firstLine="539"/>
        <w:jc w:val="both"/>
        <w:rPr>
          <w:rFonts w:ascii="Times New Roman" w:hAnsi="Times New Roman"/>
          <w:sz w:val="28"/>
          <w:szCs w:val="28"/>
        </w:rPr>
      </w:pPr>
      <w:r w:rsidRPr="001522B2">
        <w:rPr>
          <w:rFonts w:ascii="Times New Roman" w:hAnsi="Times New Roman"/>
          <w:sz w:val="28"/>
          <w:szCs w:val="28"/>
        </w:rPr>
        <w:t>Cấm lạm dụng sức lao động của người lao động dưới 18 tuổi.</w:t>
      </w:r>
    </w:p>
    <w:p w:rsidR="00A21D0E" w:rsidRPr="001522B2" w:rsidRDefault="00A21D0E" w:rsidP="00A21D0E">
      <w:pPr>
        <w:numPr>
          <w:ilvl w:val="3"/>
          <w:numId w:val="16"/>
        </w:numPr>
        <w:tabs>
          <w:tab w:val="clear" w:pos="2880"/>
          <w:tab w:val="left" w:pos="1080"/>
        </w:tabs>
        <w:ind w:left="181" w:firstLine="539"/>
        <w:jc w:val="both"/>
        <w:rPr>
          <w:rFonts w:ascii="Times New Roman" w:hAnsi="Times New Roman"/>
          <w:sz w:val="28"/>
          <w:szCs w:val="28"/>
        </w:rPr>
      </w:pPr>
      <w:r w:rsidRPr="001522B2">
        <w:rPr>
          <w:rFonts w:ascii="Times New Roman" w:hAnsi="Times New Roman"/>
          <w:sz w:val="28"/>
          <w:szCs w:val="28"/>
        </w:rPr>
        <w:t>Cấm cưỡng bức, ngược đãi người lao động.</w:t>
      </w:r>
    </w:p>
    <w:p w:rsidR="00A21D0E" w:rsidRPr="00CD2FDB" w:rsidRDefault="00F41EEA" w:rsidP="00F41EEA">
      <w:pPr>
        <w:tabs>
          <w:tab w:val="left" w:pos="303"/>
          <w:tab w:val="left" w:pos="707"/>
          <w:tab w:val="center" w:pos="5555"/>
        </w:tabs>
        <w:ind w:left="181"/>
        <w:jc w:val="both"/>
        <w:rPr>
          <w:rFonts w:ascii="Times New Roman" w:hAnsi="Times New Roman"/>
          <w:b/>
          <w:bCs/>
          <w:i/>
          <w:iCs/>
          <w:sz w:val="28"/>
          <w:szCs w:val="28"/>
        </w:rPr>
      </w:pPr>
      <w:r w:rsidRPr="00CD2FDB">
        <w:rPr>
          <w:rFonts w:ascii="Times New Roman" w:hAnsi="Times New Roman"/>
          <w:b/>
          <w:bCs/>
          <w:i/>
          <w:iCs/>
          <w:sz w:val="28"/>
          <w:szCs w:val="28"/>
        </w:rPr>
        <w:t>Vận dụng:</w:t>
      </w:r>
    </w:p>
    <w:p w:rsidR="00F41EEA" w:rsidRPr="00CD2FDB" w:rsidRDefault="00F41EEA" w:rsidP="00F41EEA">
      <w:pPr>
        <w:jc w:val="both"/>
        <w:rPr>
          <w:rFonts w:ascii="Times New Roman" w:hAnsi="Times New Roman"/>
          <w:sz w:val="28"/>
          <w:szCs w:val="28"/>
        </w:rPr>
      </w:pPr>
      <w:r w:rsidRPr="00CD2FDB">
        <w:rPr>
          <w:rFonts w:ascii="Times New Roman" w:hAnsi="Times New Roman"/>
          <w:b/>
          <w:sz w:val="28"/>
          <w:szCs w:val="28"/>
        </w:rPr>
        <w:t xml:space="preserve">1. </w:t>
      </w:r>
      <w:r w:rsidRPr="00CD2FDB">
        <w:rPr>
          <w:rFonts w:ascii="Times New Roman" w:hAnsi="Times New Roman"/>
          <w:sz w:val="28"/>
          <w:szCs w:val="28"/>
        </w:rPr>
        <w:t xml:space="preserve">Nêu  việc làm </w:t>
      </w:r>
      <w:r w:rsidR="001522B2">
        <w:rPr>
          <w:rFonts w:ascii="Times New Roman" w:hAnsi="Times New Roman"/>
          <w:sz w:val="28"/>
          <w:szCs w:val="28"/>
        </w:rPr>
        <w:t>đã thực hiện tốt quyền tự do kinh doanh và nghĩa vụ đóng thuế mà em biết</w:t>
      </w:r>
      <w:r w:rsidRPr="00CD2FDB">
        <w:rPr>
          <w:rFonts w:ascii="Times New Roman" w:hAnsi="Times New Roman"/>
          <w:sz w:val="28"/>
          <w:szCs w:val="28"/>
        </w:rPr>
        <w:t>?</w:t>
      </w:r>
    </w:p>
    <w:p w:rsidR="00F41EEA" w:rsidRPr="00CD2FDB" w:rsidRDefault="00F41EEA" w:rsidP="00F41EEA">
      <w:pPr>
        <w:jc w:val="both"/>
        <w:rPr>
          <w:rFonts w:ascii="Times New Roman" w:hAnsi="Times New Roman"/>
          <w:sz w:val="28"/>
          <w:szCs w:val="28"/>
        </w:rPr>
      </w:pPr>
      <w:r w:rsidRPr="00CD2FDB">
        <w:rPr>
          <w:rFonts w:ascii="Times New Roman" w:hAnsi="Times New Roman"/>
          <w:sz w:val="28"/>
          <w:szCs w:val="28"/>
        </w:rPr>
        <w:t xml:space="preserve">2. Nêu  việc làm vi phạm pháp luật </w:t>
      </w:r>
      <w:r w:rsidR="001522B2">
        <w:rPr>
          <w:rFonts w:ascii="Times New Roman" w:hAnsi="Times New Roman"/>
          <w:sz w:val="28"/>
          <w:szCs w:val="28"/>
        </w:rPr>
        <w:t xml:space="preserve">về lao động </w:t>
      </w:r>
      <w:r w:rsidRPr="00CD2FDB">
        <w:rPr>
          <w:rFonts w:ascii="Times New Roman" w:hAnsi="Times New Roman"/>
          <w:sz w:val="28"/>
          <w:szCs w:val="28"/>
        </w:rPr>
        <w:t>mà em biết ?</w:t>
      </w:r>
    </w:p>
    <w:p w:rsidR="00F41EEA" w:rsidRPr="00F41EEA" w:rsidRDefault="00F41EEA" w:rsidP="00F41EEA">
      <w:pPr>
        <w:jc w:val="both"/>
        <w:rPr>
          <w:rFonts w:ascii="Times New Roman" w:hAnsi="Times New Roman"/>
          <w:sz w:val="28"/>
          <w:szCs w:val="28"/>
        </w:rPr>
      </w:pPr>
      <w:r w:rsidRPr="00F41EEA">
        <w:rPr>
          <w:rFonts w:ascii="Times New Roman" w:eastAsia="Times New Roman" w:hAnsi="Times New Roman"/>
          <w:b/>
          <w:bCs/>
          <w:sz w:val="27"/>
          <w:szCs w:val="27"/>
          <w:lang w:val="en-US"/>
        </w:rPr>
        <w:t>3</w:t>
      </w:r>
      <w:r w:rsidRPr="00CD2FDB">
        <w:rPr>
          <w:rFonts w:ascii="Times New Roman" w:eastAsia="Times New Roman" w:hAnsi="Times New Roman"/>
          <w:b/>
          <w:bCs/>
          <w:sz w:val="27"/>
          <w:szCs w:val="27"/>
          <w:lang w:val="en-US"/>
        </w:rPr>
        <w:t>.</w:t>
      </w:r>
      <w:r w:rsidRPr="00F41EEA">
        <w:rPr>
          <w:rFonts w:ascii="Times New Roman" w:eastAsia="Times New Roman" w:hAnsi="Times New Roman"/>
          <w:b/>
          <w:bCs/>
          <w:sz w:val="27"/>
          <w:szCs w:val="27"/>
          <w:lang w:val="en-US"/>
        </w:rPr>
        <w:t xml:space="preserve"> </w:t>
      </w:r>
      <w:r w:rsidRPr="00F41EEA">
        <w:rPr>
          <w:rFonts w:ascii="Times New Roman" w:eastAsia="Times New Roman" w:hAnsi="Times New Roman"/>
          <w:sz w:val="27"/>
          <w:szCs w:val="27"/>
          <w:lang w:val="en-US"/>
        </w:rPr>
        <w:t>Em đồng ý hoặc không đồng ý với những ý kiến nào sau đây ? Hãy giải thích vì sao em đồng ý hoặc không đồng ý.</w:t>
      </w:r>
    </w:p>
    <w:p w:rsidR="00F41EEA" w:rsidRPr="00F41EEA" w:rsidRDefault="00F41EEA" w:rsidP="00F41EEA">
      <w:pPr>
        <w:spacing w:after="240" w:line="360" w:lineRule="atLeast"/>
        <w:ind w:left="48" w:right="48"/>
        <w:jc w:val="both"/>
        <w:rPr>
          <w:rFonts w:ascii="Times New Roman" w:eastAsia="Times New Roman" w:hAnsi="Times New Roman"/>
          <w:sz w:val="27"/>
          <w:szCs w:val="27"/>
          <w:lang w:val="en-US"/>
        </w:rPr>
      </w:pPr>
      <w:r w:rsidRPr="00F41EEA">
        <w:rPr>
          <w:rFonts w:ascii="Times New Roman" w:eastAsia="Times New Roman" w:hAnsi="Times New Roman"/>
          <w:sz w:val="27"/>
          <w:szCs w:val="27"/>
          <w:lang w:val="en-US"/>
        </w:rPr>
        <w:t>a) Kinh doanh là quyền tự do của mỗi người, không ai có quyền can thiệp ;</w:t>
      </w:r>
    </w:p>
    <w:p w:rsidR="00F41EEA" w:rsidRPr="00F41EEA" w:rsidRDefault="00F41EEA" w:rsidP="00F41EEA">
      <w:pPr>
        <w:spacing w:after="240" w:line="360" w:lineRule="atLeast"/>
        <w:ind w:left="48" w:right="48"/>
        <w:jc w:val="both"/>
        <w:rPr>
          <w:rFonts w:ascii="Times New Roman" w:eastAsia="Times New Roman" w:hAnsi="Times New Roman"/>
          <w:sz w:val="27"/>
          <w:szCs w:val="27"/>
          <w:lang w:val="en-US"/>
        </w:rPr>
      </w:pPr>
      <w:r w:rsidRPr="00F41EEA">
        <w:rPr>
          <w:rFonts w:ascii="Times New Roman" w:eastAsia="Times New Roman" w:hAnsi="Times New Roman"/>
          <w:sz w:val="27"/>
          <w:szCs w:val="27"/>
          <w:lang w:val="en-US"/>
        </w:rPr>
        <w:t>b) Công dân có quyền tự do kinh doanh bất cứ nghề gì, hàng gì ;</w:t>
      </w:r>
    </w:p>
    <w:p w:rsidR="00F41EEA" w:rsidRPr="00F41EEA" w:rsidRDefault="00F41EEA" w:rsidP="00F41EEA">
      <w:pPr>
        <w:spacing w:after="240" w:line="360" w:lineRule="atLeast"/>
        <w:ind w:left="48" w:right="48"/>
        <w:jc w:val="both"/>
        <w:rPr>
          <w:rFonts w:ascii="Times New Roman" w:eastAsia="Times New Roman" w:hAnsi="Times New Roman"/>
          <w:sz w:val="27"/>
          <w:szCs w:val="27"/>
          <w:lang w:val="en-US"/>
        </w:rPr>
      </w:pPr>
      <w:r w:rsidRPr="00CD2FDB">
        <w:rPr>
          <w:rFonts w:ascii="Times New Roman" w:eastAsia="Times New Roman" w:hAnsi="Times New Roman"/>
          <w:sz w:val="27"/>
          <w:szCs w:val="27"/>
          <w:lang w:val="en-US"/>
        </w:rPr>
        <w:t>c</w:t>
      </w:r>
      <w:r w:rsidRPr="00F41EEA">
        <w:rPr>
          <w:rFonts w:ascii="Times New Roman" w:eastAsia="Times New Roman" w:hAnsi="Times New Roman"/>
          <w:sz w:val="27"/>
          <w:szCs w:val="27"/>
          <w:lang w:val="en-US"/>
        </w:rPr>
        <w:t>) Buôn bán nhỏ thì không cần phải kê khai ;</w:t>
      </w:r>
    </w:p>
    <w:p w:rsidR="00F41EEA" w:rsidRDefault="00F41EEA" w:rsidP="00F41EEA">
      <w:pPr>
        <w:spacing w:after="240" w:line="360" w:lineRule="atLeast"/>
        <w:ind w:left="48" w:right="48"/>
        <w:jc w:val="both"/>
        <w:rPr>
          <w:rFonts w:ascii="Times New Roman" w:eastAsia="Times New Roman" w:hAnsi="Times New Roman"/>
          <w:sz w:val="27"/>
          <w:szCs w:val="27"/>
          <w:lang w:val="en-US"/>
        </w:rPr>
      </w:pPr>
      <w:r w:rsidRPr="00CD2FDB">
        <w:rPr>
          <w:rFonts w:ascii="Times New Roman" w:eastAsia="Times New Roman" w:hAnsi="Times New Roman"/>
          <w:sz w:val="27"/>
          <w:szCs w:val="27"/>
          <w:lang w:val="en-US"/>
        </w:rPr>
        <w:t>d</w:t>
      </w:r>
      <w:r w:rsidRPr="00F41EEA">
        <w:rPr>
          <w:rFonts w:ascii="Times New Roman" w:eastAsia="Times New Roman" w:hAnsi="Times New Roman"/>
          <w:sz w:val="27"/>
          <w:szCs w:val="27"/>
          <w:lang w:val="en-US"/>
        </w:rPr>
        <w:t>) Đóng thuế là góp phần xây dựng đất nước ;</w:t>
      </w:r>
    </w:p>
    <w:p w:rsidR="001522B2" w:rsidRDefault="001522B2" w:rsidP="00F41EEA">
      <w:pPr>
        <w:spacing w:after="240" w:line="360" w:lineRule="atLeast"/>
        <w:ind w:left="48" w:right="48"/>
        <w:jc w:val="both"/>
        <w:rPr>
          <w:rFonts w:ascii="Times New Roman" w:eastAsia="Times New Roman" w:hAnsi="Times New Roman"/>
          <w:sz w:val="27"/>
          <w:szCs w:val="27"/>
          <w:lang w:val="en-US"/>
        </w:rPr>
      </w:pPr>
    </w:p>
    <w:p w:rsidR="001522B2" w:rsidRDefault="001522B2" w:rsidP="00F41EEA">
      <w:pPr>
        <w:spacing w:after="240" w:line="360" w:lineRule="atLeast"/>
        <w:ind w:left="48" w:right="48"/>
        <w:jc w:val="both"/>
        <w:rPr>
          <w:rFonts w:ascii="Times New Roman" w:eastAsia="Times New Roman" w:hAnsi="Times New Roman"/>
          <w:sz w:val="27"/>
          <w:szCs w:val="27"/>
          <w:lang w:val="en-US"/>
        </w:rPr>
      </w:pPr>
    </w:p>
    <w:p w:rsidR="001522B2" w:rsidRDefault="001522B2" w:rsidP="00F41EEA">
      <w:pPr>
        <w:spacing w:after="240" w:line="360" w:lineRule="atLeast"/>
        <w:ind w:left="48" w:right="48"/>
        <w:jc w:val="both"/>
        <w:rPr>
          <w:rFonts w:ascii="Times New Roman" w:eastAsia="Times New Roman" w:hAnsi="Times New Roman"/>
          <w:sz w:val="27"/>
          <w:szCs w:val="27"/>
          <w:lang w:val="en-US"/>
        </w:rPr>
      </w:pPr>
    </w:p>
    <w:p w:rsidR="001522B2" w:rsidRPr="00CD2FDB" w:rsidRDefault="001522B2" w:rsidP="00F41EEA">
      <w:pPr>
        <w:spacing w:after="240" w:line="360" w:lineRule="atLeast"/>
        <w:ind w:left="48" w:right="48"/>
        <w:jc w:val="both"/>
        <w:rPr>
          <w:rFonts w:ascii="Times New Roman" w:eastAsia="Times New Roman" w:hAnsi="Times New Roman"/>
          <w:sz w:val="27"/>
          <w:szCs w:val="27"/>
          <w:lang w:val="en-US"/>
        </w:rPr>
      </w:pPr>
    </w:p>
    <w:p w:rsidR="00F41EEA" w:rsidRPr="00F41EEA" w:rsidRDefault="00F41EEA" w:rsidP="00F41EEA">
      <w:pPr>
        <w:spacing w:after="240" w:line="360" w:lineRule="atLeast"/>
        <w:ind w:left="48" w:right="48"/>
        <w:jc w:val="both"/>
        <w:rPr>
          <w:rFonts w:ascii="Times New Roman" w:eastAsia="Times New Roman" w:hAnsi="Times New Roman"/>
          <w:sz w:val="27"/>
          <w:szCs w:val="27"/>
          <w:lang w:val="en-US"/>
        </w:rPr>
      </w:pPr>
      <w:r w:rsidRPr="00CD2FDB">
        <w:rPr>
          <w:rFonts w:ascii="Times New Roman" w:eastAsia="Times New Roman" w:hAnsi="Times New Roman"/>
          <w:b/>
          <w:bCs/>
          <w:sz w:val="27"/>
          <w:szCs w:val="27"/>
          <w:lang w:val="en-US"/>
        </w:rPr>
        <w:t>4.</w:t>
      </w:r>
      <w:r w:rsidRPr="00F41EEA">
        <w:rPr>
          <w:rFonts w:ascii="Times New Roman" w:eastAsia="Times New Roman" w:hAnsi="Times New Roman"/>
          <w:sz w:val="27"/>
          <w:szCs w:val="27"/>
          <w:lang w:val="en-US"/>
        </w:rPr>
        <w:t> Theo em, trong các ý kiến dưới đây, ý kiến nào đúng ? Vì sao ?</w:t>
      </w:r>
    </w:p>
    <w:p w:rsidR="00F41EEA" w:rsidRPr="00CD2FDB" w:rsidRDefault="00F41EEA" w:rsidP="00F41EEA">
      <w:pPr>
        <w:pStyle w:val="ListParagraph"/>
        <w:numPr>
          <w:ilvl w:val="0"/>
          <w:numId w:val="18"/>
        </w:numPr>
        <w:spacing w:after="240" w:line="360" w:lineRule="atLeast"/>
        <w:ind w:right="48"/>
        <w:jc w:val="both"/>
        <w:rPr>
          <w:rFonts w:ascii="Times New Roman" w:eastAsia="Times New Roman" w:hAnsi="Times New Roman"/>
          <w:sz w:val="27"/>
          <w:szCs w:val="27"/>
          <w:lang w:val="en-US"/>
        </w:rPr>
      </w:pPr>
      <w:r w:rsidRPr="00CD2FDB">
        <w:rPr>
          <w:rFonts w:ascii="Times New Roman" w:eastAsia="Times New Roman" w:hAnsi="Times New Roman"/>
          <w:sz w:val="27"/>
          <w:szCs w:val="27"/>
          <w:lang w:val="en-US"/>
        </w:rPr>
        <w:t>Trẻ em cần lao động kiếm tiền, góp phần nuôi dưỡng gia đình ;</w:t>
      </w:r>
    </w:p>
    <w:p w:rsidR="00F41EEA" w:rsidRPr="00CD2FDB" w:rsidRDefault="00F41EEA" w:rsidP="00F41EEA">
      <w:pPr>
        <w:pStyle w:val="ListParagraph"/>
        <w:numPr>
          <w:ilvl w:val="0"/>
          <w:numId w:val="18"/>
        </w:numPr>
        <w:spacing w:after="240" w:line="360" w:lineRule="atLeast"/>
        <w:ind w:right="48"/>
        <w:jc w:val="both"/>
        <w:rPr>
          <w:rFonts w:ascii="Times New Roman" w:eastAsia="Times New Roman" w:hAnsi="Times New Roman"/>
          <w:sz w:val="27"/>
          <w:szCs w:val="27"/>
          <w:lang w:val="en-US"/>
        </w:rPr>
      </w:pPr>
      <w:r w:rsidRPr="00CD2FDB">
        <w:rPr>
          <w:rFonts w:ascii="Times New Roman" w:eastAsia="Times New Roman" w:hAnsi="Times New Roman"/>
          <w:sz w:val="27"/>
          <w:szCs w:val="27"/>
          <w:lang w:val="en-US"/>
        </w:rPr>
        <w:lastRenderedPageBreak/>
        <w:t>Học nhiều cũng chẳng để làm gì, cứ làm ra nhiều tiền là tốt nhất ;</w:t>
      </w:r>
    </w:p>
    <w:p w:rsidR="00F41EEA" w:rsidRPr="00CD2FDB" w:rsidRDefault="00F41EEA" w:rsidP="00F41EEA">
      <w:pPr>
        <w:pStyle w:val="ListParagraph"/>
        <w:numPr>
          <w:ilvl w:val="0"/>
          <w:numId w:val="18"/>
        </w:numPr>
        <w:spacing w:after="240" w:line="360" w:lineRule="atLeast"/>
        <w:ind w:right="48"/>
        <w:jc w:val="both"/>
        <w:rPr>
          <w:rFonts w:ascii="Times New Roman" w:eastAsia="Times New Roman" w:hAnsi="Times New Roman"/>
          <w:sz w:val="27"/>
          <w:szCs w:val="27"/>
          <w:lang w:val="en-US"/>
        </w:rPr>
      </w:pPr>
      <w:r w:rsidRPr="00CD2FDB">
        <w:rPr>
          <w:rFonts w:ascii="Times New Roman" w:eastAsia="Times New Roman" w:hAnsi="Times New Roman"/>
          <w:sz w:val="27"/>
          <w:szCs w:val="27"/>
          <w:lang w:val="en-US"/>
        </w:rPr>
        <w:t>Tuổi nhỏ làm việc nhỏ, tuỳ theo sức của mình ;</w:t>
      </w:r>
    </w:p>
    <w:p w:rsidR="00F41EEA" w:rsidRPr="00CD2FDB" w:rsidRDefault="00F41EEA" w:rsidP="00F41EEA">
      <w:pPr>
        <w:pStyle w:val="ListParagraph"/>
        <w:numPr>
          <w:ilvl w:val="0"/>
          <w:numId w:val="18"/>
        </w:numPr>
        <w:spacing w:after="240" w:line="360" w:lineRule="atLeast"/>
        <w:ind w:right="48"/>
        <w:jc w:val="both"/>
        <w:rPr>
          <w:rFonts w:ascii="Times New Roman" w:eastAsia="Times New Roman" w:hAnsi="Times New Roman"/>
          <w:sz w:val="27"/>
          <w:szCs w:val="27"/>
          <w:lang w:val="en-US"/>
        </w:rPr>
      </w:pPr>
      <w:r w:rsidRPr="00CD2FDB">
        <w:rPr>
          <w:rFonts w:ascii="Times New Roman" w:eastAsia="Times New Roman" w:hAnsi="Times New Roman"/>
          <w:sz w:val="27"/>
          <w:szCs w:val="27"/>
          <w:lang w:val="en-US"/>
        </w:rPr>
        <w:t>Bạn A mới 14 tuổi, vì nhà nghèo nên công ty B đồng ý nhận vào làm việc.</w:t>
      </w:r>
    </w:p>
    <w:p w:rsidR="001522B2" w:rsidRDefault="001522B2" w:rsidP="00A43EEA">
      <w:pPr>
        <w:spacing w:after="240" w:line="360" w:lineRule="atLeast"/>
        <w:ind w:left="48" w:right="48"/>
        <w:jc w:val="both"/>
        <w:rPr>
          <w:rFonts w:ascii="Times New Roman" w:eastAsia="Times New Roman" w:hAnsi="Times New Roman"/>
          <w:b/>
          <w:bCs/>
          <w:sz w:val="27"/>
          <w:szCs w:val="27"/>
          <w:lang w:val="en-US"/>
        </w:rPr>
      </w:pPr>
    </w:p>
    <w:p w:rsidR="001522B2" w:rsidRDefault="001522B2" w:rsidP="00A43EEA">
      <w:pPr>
        <w:spacing w:after="240" w:line="360" w:lineRule="atLeast"/>
        <w:ind w:left="48" w:right="48"/>
        <w:jc w:val="both"/>
        <w:rPr>
          <w:rFonts w:ascii="Times New Roman" w:eastAsia="Times New Roman" w:hAnsi="Times New Roman"/>
          <w:b/>
          <w:bCs/>
          <w:sz w:val="27"/>
          <w:szCs w:val="27"/>
          <w:lang w:val="en-US"/>
        </w:rPr>
      </w:pPr>
    </w:p>
    <w:p w:rsidR="00A43EEA" w:rsidRPr="00A43EEA" w:rsidRDefault="001522B2" w:rsidP="00A43EEA">
      <w:pPr>
        <w:spacing w:after="240" w:line="360" w:lineRule="atLeast"/>
        <w:ind w:left="48" w:right="48"/>
        <w:jc w:val="both"/>
        <w:rPr>
          <w:rFonts w:ascii="Times New Roman" w:eastAsia="Times New Roman" w:hAnsi="Times New Roman"/>
          <w:sz w:val="27"/>
          <w:szCs w:val="27"/>
          <w:lang w:val="en-US"/>
        </w:rPr>
      </w:pPr>
      <w:r>
        <w:rPr>
          <w:rFonts w:ascii="Times New Roman" w:eastAsia="Times New Roman" w:hAnsi="Times New Roman"/>
          <w:b/>
          <w:bCs/>
          <w:sz w:val="27"/>
          <w:szCs w:val="27"/>
          <w:lang w:val="en-US"/>
        </w:rPr>
        <w:t>5</w:t>
      </w:r>
      <w:r w:rsidR="00A43EEA" w:rsidRPr="00CD2FDB">
        <w:rPr>
          <w:rFonts w:ascii="Times New Roman" w:eastAsia="Times New Roman" w:hAnsi="Times New Roman"/>
          <w:b/>
          <w:bCs/>
          <w:sz w:val="27"/>
          <w:szCs w:val="27"/>
          <w:lang w:val="en-US"/>
        </w:rPr>
        <w:t xml:space="preserve">. </w:t>
      </w:r>
      <w:r w:rsidR="00A43EEA" w:rsidRPr="00A43EEA">
        <w:rPr>
          <w:rFonts w:ascii="Times New Roman" w:eastAsia="Times New Roman" w:hAnsi="Times New Roman"/>
          <w:b/>
          <w:bCs/>
          <w:sz w:val="27"/>
          <w:szCs w:val="27"/>
          <w:lang w:val="en-US"/>
        </w:rPr>
        <w:t> </w:t>
      </w:r>
      <w:r w:rsidR="00A43EEA" w:rsidRPr="00A43EEA">
        <w:rPr>
          <w:rFonts w:ascii="Times New Roman" w:eastAsia="Times New Roman" w:hAnsi="Times New Roman"/>
          <w:sz w:val="27"/>
          <w:szCs w:val="27"/>
          <w:lang w:val="en-US"/>
        </w:rPr>
        <w:t>Tú là con trai độc nhất của một gia đình giàu có. Học xong Trung học, không vào được đại học, Tú ở nhà. Hàng ngày Tú chỉ chơi điện tử, bi-a. Bạn bè hỏi: “Cậu cứ định sống thế này mãi à?”. Tú trả lời: “Nhà tớ đâu có cần tiền. Tài sản của cha mẹ tớ đủ để tớ sống thoải mái cả đời. Tớ đi làm để làm gì?</w:t>
      </w:r>
    </w:p>
    <w:p w:rsidR="00A43EEA" w:rsidRPr="00A43EEA" w:rsidRDefault="00A43EEA" w:rsidP="00A43EEA">
      <w:pPr>
        <w:spacing w:after="240" w:line="360" w:lineRule="atLeast"/>
        <w:ind w:left="48" w:right="48"/>
        <w:jc w:val="both"/>
        <w:rPr>
          <w:rFonts w:ascii="Times New Roman" w:eastAsia="Times New Roman" w:hAnsi="Times New Roman"/>
          <w:sz w:val="27"/>
          <w:szCs w:val="27"/>
          <w:lang w:val="en-US"/>
        </w:rPr>
      </w:pPr>
      <w:r w:rsidRPr="00A43EEA">
        <w:rPr>
          <w:rFonts w:ascii="Times New Roman" w:eastAsia="Times New Roman" w:hAnsi="Times New Roman"/>
          <w:sz w:val="27"/>
          <w:szCs w:val="27"/>
          <w:lang w:val="en-US"/>
        </w:rPr>
        <w:t>Câu hỏi:</w:t>
      </w:r>
    </w:p>
    <w:p w:rsidR="00A43EEA" w:rsidRPr="00A43EEA" w:rsidRDefault="00A43EEA" w:rsidP="00A43EEA">
      <w:pPr>
        <w:spacing w:after="240" w:line="360" w:lineRule="atLeast"/>
        <w:ind w:left="48" w:right="48"/>
        <w:jc w:val="both"/>
        <w:rPr>
          <w:rFonts w:ascii="Times New Roman" w:eastAsia="Times New Roman" w:hAnsi="Times New Roman"/>
          <w:sz w:val="27"/>
          <w:szCs w:val="27"/>
          <w:lang w:val="en-US"/>
        </w:rPr>
      </w:pPr>
      <w:r w:rsidRPr="00CD2FDB">
        <w:rPr>
          <w:rFonts w:ascii="Times New Roman" w:eastAsia="Times New Roman" w:hAnsi="Times New Roman"/>
          <w:sz w:val="27"/>
          <w:szCs w:val="27"/>
          <w:lang w:val="en-US"/>
        </w:rPr>
        <w:t>a</w:t>
      </w:r>
      <w:r w:rsidRPr="00A43EEA">
        <w:rPr>
          <w:rFonts w:ascii="Times New Roman" w:eastAsia="Times New Roman" w:hAnsi="Times New Roman"/>
          <w:sz w:val="27"/>
          <w:szCs w:val="27"/>
          <w:lang w:val="en-US"/>
        </w:rPr>
        <w:t>/ Suy nghĩ của Tú đúng hay sai? Vì sao?</w:t>
      </w:r>
    </w:p>
    <w:p w:rsidR="00A43EEA" w:rsidRPr="00A43EEA" w:rsidRDefault="00A43EEA" w:rsidP="00CD2FDB">
      <w:pPr>
        <w:spacing w:after="240" w:line="360" w:lineRule="atLeast"/>
        <w:ind w:left="48" w:right="48"/>
        <w:jc w:val="left"/>
        <w:rPr>
          <w:rFonts w:ascii="Times New Roman" w:eastAsia="Times New Roman" w:hAnsi="Times New Roman"/>
          <w:sz w:val="27"/>
          <w:szCs w:val="27"/>
          <w:lang w:val="en-US"/>
        </w:rPr>
      </w:pPr>
      <w:r w:rsidRPr="00CD2FDB">
        <w:rPr>
          <w:rFonts w:ascii="Times New Roman" w:eastAsia="Times New Roman" w:hAnsi="Times New Roman"/>
          <w:sz w:val="27"/>
          <w:szCs w:val="27"/>
          <w:lang w:val="en-US"/>
        </w:rPr>
        <w:t>b</w:t>
      </w:r>
      <w:r w:rsidRPr="00A43EEA">
        <w:rPr>
          <w:rFonts w:ascii="Times New Roman" w:eastAsia="Times New Roman" w:hAnsi="Times New Roman"/>
          <w:sz w:val="27"/>
          <w:szCs w:val="27"/>
          <w:lang w:val="en-US"/>
        </w:rPr>
        <w:t>/ Theo bạn, Tú có cần kiếm một việc làm để lao động như mọi người không? Giải thích lí do.</w:t>
      </w:r>
    </w:p>
    <w:p w:rsidR="001522B2" w:rsidRDefault="001522B2" w:rsidP="00CD2FDB">
      <w:pPr>
        <w:pStyle w:val="NormalWeb"/>
        <w:spacing w:before="0" w:beforeAutospacing="0" w:after="240" w:afterAutospacing="0" w:line="360" w:lineRule="atLeast"/>
        <w:ind w:left="48" w:right="48"/>
        <w:jc w:val="left"/>
        <w:rPr>
          <w:rFonts w:ascii="Times New Roman" w:hAnsi="Times New Roman"/>
          <w:b/>
          <w:sz w:val="28"/>
          <w:szCs w:val="28"/>
        </w:rPr>
      </w:pPr>
    </w:p>
    <w:p w:rsidR="001522B2" w:rsidRDefault="001522B2" w:rsidP="00CD2FDB">
      <w:pPr>
        <w:pStyle w:val="NormalWeb"/>
        <w:spacing w:before="0" w:beforeAutospacing="0" w:after="240" w:afterAutospacing="0" w:line="360" w:lineRule="atLeast"/>
        <w:ind w:left="48" w:right="48"/>
        <w:jc w:val="left"/>
        <w:rPr>
          <w:rFonts w:ascii="Times New Roman" w:hAnsi="Times New Roman"/>
          <w:b/>
          <w:sz w:val="28"/>
          <w:szCs w:val="28"/>
        </w:rPr>
      </w:pPr>
    </w:p>
    <w:p w:rsidR="001522B2" w:rsidRDefault="001522B2" w:rsidP="00CD2FDB">
      <w:pPr>
        <w:pStyle w:val="NormalWeb"/>
        <w:spacing w:before="0" w:beforeAutospacing="0" w:after="240" w:afterAutospacing="0" w:line="360" w:lineRule="atLeast"/>
        <w:ind w:left="48" w:right="48"/>
        <w:jc w:val="left"/>
        <w:rPr>
          <w:rFonts w:ascii="Times New Roman" w:hAnsi="Times New Roman"/>
          <w:b/>
          <w:sz w:val="28"/>
          <w:szCs w:val="28"/>
        </w:rPr>
      </w:pPr>
    </w:p>
    <w:p w:rsidR="00CD2FDB" w:rsidRDefault="001522B2" w:rsidP="00CD2FDB">
      <w:pPr>
        <w:pStyle w:val="NormalWeb"/>
        <w:spacing w:before="0" w:beforeAutospacing="0" w:after="240" w:afterAutospacing="0" w:line="360" w:lineRule="atLeast"/>
        <w:ind w:left="48" w:right="48"/>
        <w:jc w:val="left"/>
        <w:rPr>
          <w:rFonts w:ascii="Times New Roman" w:hAnsi="Times New Roman"/>
          <w:color w:val="000000"/>
          <w:sz w:val="28"/>
          <w:szCs w:val="28"/>
        </w:rPr>
      </w:pPr>
      <w:r>
        <w:rPr>
          <w:rFonts w:ascii="Times New Roman" w:hAnsi="Times New Roman"/>
          <w:b/>
          <w:sz w:val="28"/>
          <w:szCs w:val="28"/>
        </w:rPr>
        <w:t>6</w:t>
      </w:r>
      <w:r w:rsidR="00CD2FDB" w:rsidRPr="00CD2FDB">
        <w:rPr>
          <w:rFonts w:ascii="Times New Roman" w:hAnsi="Times New Roman"/>
          <w:b/>
          <w:sz w:val="28"/>
          <w:szCs w:val="28"/>
        </w:rPr>
        <w:t>.</w:t>
      </w:r>
      <w:r w:rsidR="00CD2FDB" w:rsidRPr="00CD2FDB">
        <w:rPr>
          <w:rFonts w:ascii="Times New Roman" w:hAnsi="Times New Roman"/>
          <w:sz w:val="28"/>
          <w:szCs w:val="28"/>
          <w:lang w:val="id-ID"/>
        </w:rPr>
        <w:t xml:space="preserve"> </w:t>
      </w:r>
      <w:r w:rsidR="00CD2FDB" w:rsidRPr="00CD2FDB">
        <w:rPr>
          <w:rFonts w:ascii="Times New Roman" w:hAnsi="Times New Roman"/>
          <w:sz w:val="28"/>
          <w:szCs w:val="28"/>
        </w:rPr>
        <w:t xml:space="preserve"> </w:t>
      </w:r>
      <w:r w:rsidR="00CD2FDB" w:rsidRPr="00CD2FDB">
        <w:rPr>
          <w:rFonts w:ascii="Times New Roman" w:hAnsi="Times New Roman"/>
          <w:color w:val="000000"/>
          <w:sz w:val="28"/>
          <w:szCs w:val="28"/>
          <w:shd w:val="clear" w:color="auto" w:fill="FFFFFF"/>
        </w:rPr>
        <w:t>Gia đình bà Hoa mở cửa hàng kinh doanh vật liệu xây dựng (có đăng kí kinh doanh) nhưng bà Hoa bán thêm cả các mặt hàng điện tử. Hàng tháng bà Hoa vẫn nộp đầy đủ thuế đối với các mặt hàng vật liệu xây dựng, nhưng không đóng thuế các mặt hàng điện tử. Theo bà Hoa, những mặt</w:t>
      </w:r>
      <w:r w:rsidR="00CD2FDB">
        <w:rPr>
          <w:rFonts w:ascii="Times New Roman" w:hAnsi="Times New Roman"/>
          <w:color w:val="000000"/>
          <w:sz w:val="28"/>
          <w:szCs w:val="28"/>
          <w:shd w:val="clear" w:color="auto" w:fill="FFFFFF"/>
        </w:rPr>
        <w:t xml:space="preserve"> hàng kinh doanh không có trong </w:t>
      </w:r>
      <w:r w:rsidR="00CD2FDB" w:rsidRPr="00CD2FDB">
        <w:rPr>
          <w:rFonts w:ascii="Times New Roman" w:hAnsi="Times New Roman"/>
          <w:color w:val="000000"/>
          <w:sz w:val="28"/>
          <w:szCs w:val="28"/>
          <w:shd w:val="clear" w:color="auto" w:fill="FFFFFF"/>
        </w:rPr>
        <w:t>Giấy phép kinh doanh thì không phải nộp thuế.</w:t>
      </w:r>
      <w:r w:rsidR="00CD2FDB" w:rsidRPr="00CD2FDB">
        <w:rPr>
          <w:rFonts w:ascii="Times New Roman" w:hAnsi="Times New Roman"/>
          <w:color w:val="000000"/>
          <w:sz w:val="28"/>
          <w:szCs w:val="28"/>
        </w:rPr>
        <w:t xml:space="preserve">                                                                 </w:t>
      </w:r>
    </w:p>
    <w:p w:rsidR="00CD2FDB" w:rsidRDefault="00CD2FDB" w:rsidP="00CD2FDB">
      <w:pPr>
        <w:pStyle w:val="NormalWeb"/>
        <w:spacing w:before="0" w:beforeAutospacing="0" w:after="240" w:afterAutospacing="0" w:line="360" w:lineRule="atLeast"/>
        <w:ind w:left="48" w:right="48"/>
        <w:jc w:val="left"/>
        <w:rPr>
          <w:rFonts w:ascii="Times New Roman" w:hAnsi="Times New Roman"/>
          <w:color w:val="000000"/>
          <w:sz w:val="28"/>
          <w:szCs w:val="28"/>
          <w:lang w:val="en-US"/>
        </w:rPr>
      </w:pPr>
      <w:r w:rsidRPr="00CD2FDB">
        <w:rPr>
          <w:rFonts w:ascii="Times New Roman" w:hAnsi="Times New Roman"/>
          <w:color w:val="000000"/>
          <w:sz w:val="28"/>
          <w:szCs w:val="28"/>
        </w:rPr>
        <w:t xml:space="preserve">      Câu hỏi:                                                                                                                                                                            </w:t>
      </w:r>
      <w:r>
        <w:rPr>
          <w:rFonts w:ascii="Times New Roman" w:hAnsi="Times New Roman"/>
          <w:color w:val="000000"/>
          <w:sz w:val="28"/>
          <w:szCs w:val="28"/>
        </w:rPr>
        <w:t xml:space="preserve">a) </w:t>
      </w:r>
      <w:r w:rsidRPr="00CD2FDB">
        <w:rPr>
          <w:rFonts w:ascii="Times New Roman" w:hAnsi="Times New Roman"/>
          <w:color w:val="000000"/>
          <w:sz w:val="28"/>
          <w:szCs w:val="28"/>
        </w:rPr>
        <w:t>Theo em, giải thích của bà Hoa đúng hay sai ? Hãy chỉ ra các sai phạm của bà Hoa trong hoạt động kinh doanh ?</w:t>
      </w:r>
      <w:r w:rsidRPr="00CD2FDB">
        <w:rPr>
          <w:rFonts w:ascii="Times New Roman" w:hAnsi="Times New Roman"/>
          <w:color w:val="000000"/>
          <w:sz w:val="28"/>
          <w:szCs w:val="28"/>
          <w:lang w:val="vi-VN"/>
        </w:rPr>
        <w:t xml:space="preserve"> </w:t>
      </w:r>
    </w:p>
    <w:p w:rsidR="00F41EEA" w:rsidRPr="00CD2FDB" w:rsidRDefault="00CD2FDB" w:rsidP="00CD2FDB">
      <w:pPr>
        <w:pStyle w:val="NormalWeb"/>
        <w:spacing w:before="0" w:beforeAutospacing="0" w:after="240" w:afterAutospacing="0" w:line="360" w:lineRule="atLeast"/>
        <w:ind w:left="48" w:right="48"/>
        <w:jc w:val="left"/>
        <w:rPr>
          <w:rFonts w:ascii="Times New Roman" w:hAnsi="Times New Roman"/>
          <w:color w:val="000000"/>
          <w:sz w:val="28"/>
          <w:szCs w:val="28"/>
          <w:lang w:val="en-US"/>
        </w:rPr>
      </w:pPr>
      <w:r>
        <w:rPr>
          <w:rFonts w:ascii="Times New Roman" w:hAnsi="Times New Roman"/>
          <w:color w:val="000000"/>
          <w:sz w:val="28"/>
          <w:szCs w:val="28"/>
          <w:lang w:val="en-US"/>
        </w:rPr>
        <w:t xml:space="preserve">b) </w:t>
      </w:r>
      <w:r w:rsidRPr="00CD2FDB">
        <w:rPr>
          <w:rFonts w:ascii="Times New Roman" w:hAnsi="Times New Roman"/>
          <w:color w:val="000000"/>
          <w:sz w:val="28"/>
          <w:szCs w:val="28"/>
          <w:lang w:val="vi-VN"/>
        </w:rPr>
        <w:t>Nếu em là bà Hoa, em sẽ thực hiện như thế nào cho đúng phá</w:t>
      </w:r>
      <w:r w:rsidRPr="00CD2FDB">
        <w:rPr>
          <w:rFonts w:ascii="Times New Roman" w:hAnsi="Times New Roman"/>
          <w:color w:val="000000"/>
          <w:sz w:val="28"/>
          <w:szCs w:val="28"/>
        </w:rPr>
        <w:t>p</w:t>
      </w:r>
      <w:r w:rsidRPr="00CD2FDB">
        <w:rPr>
          <w:rFonts w:ascii="Times New Roman" w:hAnsi="Times New Roman"/>
          <w:color w:val="000000"/>
          <w:sz w:val="28"/>
          <w:szCs w:val="28"/>
          <w:lang w:val="vi-VN"/>
        </w:rPr>
        <w:t xml:space="preserve"> luật?</w:t>
      </w:r>
    </w:p>
    <w:sectPr w:rsidR="00F41EEA" w:rsidRPr="00CD2FDB" w:rsidSect="001522B2">
      <w:pgSz w:w="12240" w:h="15840"/>
      <w:pgMar w:top="567" w:right="758" w:bottom="284"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U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
      </v:shape>
    </w:pict>
  </w:numPicBullet>
  <w:abstractNum w:abstractNumId="0">
    <w:nsid w:val="008F2C4C"/>
    <w:multiLevelType w:val="hybridMultilevel"/>
    <w:tmpl w:val="FFA4B97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12E666C"/>
    <w:multiLevelType w:val="multilevel"/>
    <w:tmpl w:val="0B40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6008E"/>
    <w:multiLevelType w:val="hybridMultilevel"/>
    <w:tmpl w:val="EA6A81C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086D785B"/>
    <w:multiLevelType w:val="multilevel"/>
    <w:tmpl w:val="F604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D53B0"/>
    <w:multiLevelType w:val="hybridMultilevel"/>
    <w:tmpl w:val="95B49DD6"/>
    <w:lvl w:ilvl="0" w:tplc="C8AC26EC">
      <w:start w:val="1"/>
      <w:numFmt w:val="upperRoman"/>
      <w:lvlText w:val="%1."/>
      <w:lvlJc w:val="left"/>
      <w:pPr>
        <w:tabs>
          <w:tab w:val="num" w:pos="1080"/>
        </w:tabs>
        <w:ind w:left="1080" w:hanging="720"/>
      </w:pPr>
      <w:rPr>
        <w:rFonts w:hint="default"/>
      </w:rPr>
    </w:lvl>
    <w:lvl w:ilvl="1" w:tplc="B8867CA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C556E870">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C8B5B75"/>
    <w:multiLevelType w:val="hybridMultilevel"/>
    <w:tmpl w:val="D15428D0"/>
    <w:lvl w:ilvl="0" w:tplc="04090017">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nsid w:val="0CB52F45"/>
    <w:multiLevelType w:val="multilevel"/>
    <w:tmpl w:val="2C94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80EAA"/>
    <w:multiLevelType w:val="multilevel"/>
    <w:tmpl w:val="A256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F32D49"/>
    <w:multiLevelType w:val="multilevel"/>
    <w:tmpl w:val="0C4C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EE32FE"/>
    <w:multiLevelType w:val="hybridMultilevel"/>
    <w:tmpl w:val="E41CBB54"/>
    <w:lvl w:ilvl="0" w:tplc="0890EDD2">
      <w:start w:val="1"/>
      <w:numFmt w:val="upperRoman"/>
      <w:lvlText w:val="%1."/>
      <w:lvlJc w:val="right"/>
      <w:pPr>
        <w:tabs>
          <w:tab w:val="num" w:pos="900"/>
        </w:tabs>
        <w:ind w:left="900" w:hanging="180"/>
      </w:pPr>
      <w:rPr>
        <w:rFonts w:hint="default"/>
      </w:rPr>
    </w:lvl>
    <w:lvl w:ilvl="1" w:tplc="0FAA68CC">
      <w:start w:val="1"/>
      <w:numFmt w:val="decimal"/>
      <w:lvlText w:val="%2)"/>
      <w:lvlJc w:val="left"/>
      <w:pPr>
        <w:tabs>
          <w:tab w:val="num" w:pos="1647"/>
        </w:tabs>
        <w:ind w:left="1420" w:hanging="340"/>
      </w:pPr>
      <w:rPr>
        <w:rFonts w:hint="default"/>
      </w:rPr>
    </w:lvl>
    <w:lvl w:ilvl="2" w:tplc="EA463828">
      <w:start w:val="1"/>
      <w:numFmt w:val="bullet"/>
      <w:lvlText w:val=""/>
      <w:lvlPicBulletId w:val="0"/>
      <w:lvlJc w:val="left"/>
      <w:pPr>
        <w:tabs>
          <w:tab w:val="num" w:pos="2340"/>
        </w:tabs>
        <w:ind w:left="234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CDAA9E82">
      <w:start w:val="1"/>
      <w:numFmt w:val="bullet"/>
      <w:lvlText w:val=""/>
      <w:lvlJc w:val="left"/>
      <w:pPr>
        <w:tabs>
          <w:tab w:val="num" w:pos="624"/>
        </w:tabs>
        <w:ind w:left="624" w:hanging="227"/>
      </w:pPr>
      <w:rPr>
        <w:rFonts w:ascii="Symbol" w:hAnsi="Symbol" w:hint="default"/>
      </w:rPr>
    </w:lvl>
    <w:lvl w:ilvl="5" w:tplc="4394E524">
      <w:start w:val="1"/>
      <w:numFmt w:val="bullet"/>
      <w:lvlText w:val=""/>
      <w:lvlJc w:val="left"/>
      <w:pPr>
        <w:tabs>
          <w:tab w:val="num" w:pos="737"/>
        </w:tabs>
        <w:ind w:left="680" w:hanging="113"/>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4B5008"/>
    <w:multiLevelType w:val="hybridMultilevel"/>
    <w:tmpl w:val="FFA4B97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2D4C7F57"/>
    <w:multiLevelType w:val="hybridMultilevel"/>
    <w:tmpl w:val="252C6216"/>
    <w:lvl w:ilvl="0" w:tplc="7FBA9BD2">
      <w:start w:val="1"/>
      <w:numFmt w:val="bullet"/>
      <w:lvlText w:val="+"/>
      <w:lvlJc w:val="left"/>
      <w:pPr>
        <w:tabs>
          <w:tab w:val="num" w:pos="1094"/>
        </w:tabs>
        <w:ind w:left="1094" w:hanging="360"/>
      </w:pPr>
      <w:rPr>
        <w:rFonts w:ascii="VNI-US" w:hAnsi="VNI-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CF60DA"/>
    <w:multiLevelType w:val="multilevel"/>
    <w:tmpl w:val="977A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944026"/>
    <w:multiLevelType w:val="multilevel"/>
    <w:tmpl w:val="657C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A978E7"/>
    <w:multiLevelType w:val="multilevel"/>
    <w:tmpl w:val="EB20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E3290F"/>
    <w:multiLevelType w:val="hybridMultilevel"/>
    <w:tmpl w:val="52F640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0595BE9"/>
    <w:multiLevelType w:val="multilevel"/>
    <w:tmpl w:val="863C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CC012E"/>
    <w:multiLevelType w:val="multilevel"/>
    <w:tmpl w:val="D6C4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8"/>
  </w:num>
  <w:num w:numId="4">
    <w:abstractNumId w:val="12"/>
  </w:num>
  <w:num w:numId="5">
    <w:abstractNumId w:val="1"/>
  </w:num>
  <w:num w:numId="6">
    <w:abstractNumId w:val="16"/>
  </w:num>
  <w:num w:numId="7">
    <w:abstractNumId w:val="7"/>
  </w:num>
  <w:num w:numId="8">
    <w:abstractNumId w:val="13"/>
  </w:num>
  <w:num w:numId="9">
    <w:abstractNumId w:val="3"/>
  </w:num>
  <w:num w:numId="10">
    <w:abstractNumId w:val="6"/>
  </w:num>
  <w:num w:numId="11">
    <w:abstractNumId w:val="9"/>
  </w:num>
  <w:num w:numId="12">
    <w:abstractNumId w:val="11"/>
  </w:num>
  <w:num w:numId="13">
    <w:abstractNumId w:val="15"/>
  </w:num>
  <w:num w:numId="14">
    <w:abstractNumId w:val="0"/>
  </w:num>
  <w:num w:numId="15">
    <w:abstractNumId w:val="10"/>
  </w:num>
  <w:num w:numId="16">
    <w:abstractNumId w:val="4"/>
  </w:num>
  <w:num w:numId="17">
    <w:abstractNumId w:val="2"/>
  </w:num>
  <w:num w:numId="18">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4351A"/>
    <w:rsid w:val="000046A2"/>
    <w:rsid w:val="000065A1"/>
    <w:rsid w:val="00012043"/>
    <w:rsid w:val="0002186E"/>
    <w:rsid w:val="0004351A"/>
    <w:rsid w:val="000B0534"/>
    <w:rsid w:val="001079AF"/>
    <w:rsid w:val="00110C6F"/>
    <w:rsid w:val="00116C06"/>
    <w:rsid w:val="00125CAF"/>
    <w:rsid w:val="00141CF5"/>
    <w:rsid w:val="00141F64"/>
    <w:rsid w:val="001522B2"/>
    <w:rsid w:val="001743B1"/>
    <w:rsid w:val="001B2D9A"/>
    <w:rsid w:val="001C2B92"/>
    <w:rsid w:val="001D4B8B"/>
    <w:rsid w:val="001F550C"/>
    <w:rsid w:val="002E4B88"/>
    <w:rsid w:val="003A4D6C"/>
    <w:rsid w:val="003A4E38"/>
    <w:rsid w:val="003D453B"/>
    <w:rsid w:val="003F308D"/>
    <w:rsid w:val="004320C9"/>
    <w:rsid w:val="00656447"/>
    <w:rsid w:val="0066567A"/>
    <w:rsid w:val="0069540A"/>
    <w:rsid w:val="006A230A"/>
    <w:rsid w:val="006E6B6D"/>
    <w:rsid w:val="00711FC7"/>
    <w:rsid w:val="007478FD"/>
    <w:rsid w:val="0078639B"/>
    <w:rsid w:val="007942E1"/>
    <w:rsid w:val="00817FB2"/>
    <w:rsid w:val="008824A0"/>
    <w:rsid w:val="008C22A3"/>
    <w:rsid w:val="008F0476"/>
    <w:rsid w:val="008F57C1"/>
    <w:rsid w:val="00937BBC"/>
    <w:rsid w:val="009D785C"/>
    <w:rsid w:val="00A11230"/>
    <w:rsid w:val="00A16A1A"/>
    <w:rsid w:val="00A21D0E"/>
    <w:rsid w:val="00A43EEA"/>
    <w:rsid w:val="00AA47B4"/>
    <w:rsid w:val="00B21A6F"/>
    <w:rsid w:val="00B23258"/>
    <w:rsid w:val="00B64440"/>
    <w:rsid w:val="00BA3AE0"/>
    <w:rsid w:val="00C02FB8"/>
    <w:rsid w:val="00C04E36"/>
    <w:rsid w:val="00C105B9"/>
    <w:rsid w:val="00C41715"/>
    <w:rsid w:val="00C72773"/>
    <w:rsid w:val="00CD2FDB"/>
    <w:rsid w:val="00E16395"/>
    <w:rsid w:val="00E45027"/>
    <w:rsid w:val="00E52F36"/>
    <w:rsid w:val="00E5732C"/>
    <w:rsid w:val="00EA17E2"/>
    <w:rsid w:val="00EF6F06"/>
    <w:rsid w:val="00F2775C"/>
    <w:rsid w:val="00F41EEA"/>
    <w:rsid w:val="00F80072"/>
    <w:rsid w:val="00FC4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E0"/>
    <w:pPr>
      <w:spacing w:line="240" w:lineRule="auto"/>
      <w:jc w:val="center"/>
    </w:pPr>
    <w:rPr>
      <w:rFonts w:ascii="Calibri" w:eastAsia="Calibri" w:hAnsi="Calibri"/>
      <w:sz w:val="22"/>
      <w:szCs w:val="22"/>
      <w:lang w:val="en-AU"/>
    </w:rPr>
  </w:style>
  <w:style w:type="paragraph" w:styleId="Heading1">
    <w:name w:val="heading 1"/>
    <w:basedOn w:val="Normal"/>
    <w:link w:val="Heading1Char"/>
    <w:uiPriority w:val="9"/>
    <w:qFormat/>
    <w:rsid w:val="00BA3AE0"/>
    <w:pPr>
      <w:spacing w:before="100" w:beforeAutospacing="1" w:after="100" w:afterAutospacing="1"/>
      <w:jc w:val="left"/>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BA3A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6E6B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51A"/>
    <w:pPr>
      <w:ind w:left="720"/>
      <w:contextualSpacing/>
    </w:pPr>
  </w:style>
  <w:style w:type="table" w:styleId="TableGrid">
    <w:name w:val="Table Grid"/>
    <w:basedOn w:val="TableNormal"/>
    <w:uiPriority w:val="39"/>
    <w:rsid w:val="008C22A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16395"/>
    <w:pPr>
      <w:spacing w:before="100" w:beforeAutospacing="1" w:after="100" w:afterAutospacing="1"/>
    </w:pPr>
    <w:rPr>
      <w:rFonts w:eastAsia="Times New Roman"/>
    </w:rPr>
  </w:style>
  <w:style w:type="paragraph" w:customStyle="1" w:styleId="ql-align-center">
    <w:name w:val="ql-align-center"/>
    <w:basedOn w:val="Normal"/>
    <w:rsid w:val="00E16395"/>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BA3AE0"/>
    <w:rPr>
      <w:rFonts w:eastAsia="Times New Roman"/>
      <w:b/>
      <w:bCs/>
      <w:kern w:val="36"/>
      <w:sz w:val="48"/>
      <w:szCs w:val="48"/>
    </w:rPr>
  </w:style>
  <w:style w:type="character" w:customStyle="1" w:styleId="Heading2Char">
    <w:name w:val="Heading 2 Char"/>
    <w:basedOn w:val="DefaultParagraphFont"/>
    <w:link w:val="Heading2"/>
    <w:uiPriority w:val="9"/>
    <w:semiHidden/>
    <w:rsid w:val="00BA3AE0"/>
    <w:rPr>
      <w:rFonts w:asciiTheme="majorHAnsi" w:eastAsiaTheme="majorEastAsia" w:hAnsiTheme="majorHAnsi" w:cstheme="majorBidi"/>
      <w:color w:val="365F91" w:themeColor="accent1" w:themeShade="BF"/>
      <w:sz w:val="26"/>
      <w:szCs w:val="26"/>
      <w:lang w:val="en-AU"/>
    </w:rPr>
  </w:style>
  <w:style w:type="character" w:styleId="Strong">
    <w:name w:val="Strong"/>
    <w:basedOn w:val="DefaultParagraphFont"/>
    <w:uiPriority w:val="22"/>
    <w:qFormat/>
    <w:rsid w:val="00BA3AE0"/>
    <w:rPr>
      <w:b/>
      <w:bCs/>
    </w:rPr>
  </w:style>
  <w:style w:type="character" w:styleId="Hyperlink">
    <w:name w:val="Hyperlink"/>
    <w:basedOn w:val="DefaultParagraphFont"/>
    <w:uiPriority w:val="99"/>
    <w:semiHidden/>
    <w:unhideWhenUsed/>
    <w:rsid w:val="00BA3AE0"/>
    <w:rPr>
      <w:color w:val="0000FF"/>
      <w:u w:val="single"/>
    </w:rPr>
  </w:style>
  <w:style w:type="character" w:customStyle="1" w:styleId="Heading6Char">
    <w:name w:val="Heading 6 Char"/>
    <w:basedOn w:val="DefaultParagraphFont"/>
    <w:link w:val="Heading6"/>
    <w:uiPriority w:val="9"/>
    <w:semiHidden/>
    <w:rsid w:val="006E6B6D"/>
    <w:rPr>
      <w:rFonts w:asciiTheme="majorHAnsi" w:eastAsiaTheme="majorEastAsia" w:hAnsiTheme="majorHAnsi" w:cstheme="majorBidi"/>
      <w:i/>
      <w:iCs/>
      <w:color w:val="243F60" w:themeColor="accent1" w:themeShade="7F"/>
      <w:sz w:val="22"/>
      <w:szCs w:val="22"/>
      <w:lang w:val="en-AU"/>
    </w:rPr>
  </w:style>
</w:styles>
</file>

<file path=word/webSettings.xml><?xml version="1.0" encoding="utf-8"?>
<w:webSettings xmlns:r="http://schemas.openxmlformats.org/officeDocument/2006/relationships" xmlns:w="http://schemas.openxmlformats.org/wordprocessingml/2006/main">
  <w:divs>
    <w:div w:id="322441515">
      <w:bodyDiv w:val="1"/>
      <w:marLeft w:val="0"/>
      <w:marRight w:val="0"/>
      <w:marTop w:val="0"/>
      <w:marBottom w:val="0"/>
      <w:divBdr>
        <w:top w:val="none" w:sz="0" w:space="0" w:color="auto"/>
        <w:left w:val="none" w:sz="0" w:space="0" w:color="auto"/>
        <w:bottom w:val="none" w:sz="0" w:space="0" w:color="auto"/>
        <w:right w:val="none" w:sz="0" w:space="0" w:color="auto"/>
      </w:divBdr>
    </w:div>
    <w:div w:id="478690175">
      <w:bodyDiv w:val="1"/>
      <w:marLeft w:val="0"/>
      <w:marRight w:val="0"/>
      <w:marTop w:val="0"/>
      <w:marBottom w:val="0"/>
      <w:divBdr>
        <w:top w:val="none" w:sz="0" w:space="0" w:color="auto"/>
        <w:left w:val="none" w:sz="0" w:space="0" w:color="auto"/>
        <w:bottom w:val="none" w:sz="0" w:space="0" w:color="auto"/>
        <w:right w:val="none" w:sz="0" w:space="0" w:color="auto"/>
      </w:divBdr>
    </w:div>
    <w:div w:id="775173837">
      <w:bodyDiv w:val="1"/>
      <w:marLeft w:val="0"/>
      <w:marRight w:val="0"/>
      <w:marTop w:val="0"/>
      <w:marBottom w:val="0"/>
      <w:divBdr>
        <w:top w:val="none" w:sz="0" w:space="0" w:color="auto"/>
        <w:left w:val="none" w:sz="0" w:space="0" w:color="auto"/>
        <w:bottom w:val="none" w:sz="0" w:space="0" w:color="auto"/>
        <w:right w:val="none" w:sz="0" w:space="0" w:color="auto"/>
      </w:divBdr>
    </w:div>
    <w:div w:id="832530600">
      <w:bodyDiv w:val="1"/>
      <w:marLeft w:val="0"/>
      <w:marRight w:val="0"/>
      <w:marTop w:val="0"/>
      <w:marBottom w:val="0"/>
      <w:divBdr>
        <w:top w:val="none" w:sz="0" w:space="0" w:color="auto"/>
        <w:left w:val="none" w:sz="0" w:space="0" w:color="auto"/>
        <w:bottom w:val="none" w:sz="0" w:space="0" w:color="auto"/>
        <w:right w:val="none" w:sz="0" w:space="0" w:color="auto"/>
      </w:divBdr>
    </w:div>
    <w:div w:id="1293631666">
      <w:bodyDiv w:val="1"/>
      <w:marLeft w:val="0"/>
      <w:marRight w:val="0"/>
      <w:marTop w:val="0"/>
      <w:marBottom w:val="0"/>
      <w:divBdr>
        <w:top w:val="none" w:sz="0" w:space="0" w:color="auto"/>
        <w:left w:val="none" w:sz="0" w:space="0" w:color="auto"/>
        <w:bottom w:val="none" w:sz="0" w:space="0" w:color="auto"/>
        <w:right w:val="none" w:sz="0" w:space="0" w:color="auto"/>
      </w:divBdr>
    </w:div>
    <w:div w:id="1468860837">
      <w:bodyDiv w:val="1"/>
      <w:marLeft w:val="0"/>
      <w:marRight w:val="0"/>
      <w:marTop w:val="0"/>
      <w:marBottom w:val="0"/>
      <w:divBdr>
        <w:top w:val="none" w:sz="0" w:space="0" w:color="auto"/>
        <w:left w:val="none" w:sz="0" w:space="0" w:color="auto"/>
        <w:bottom w:val="none" w:sz="0" w:space="0" w:color="auto"/>
        <w:right w:val="none" w:sz="0" w:space="0" w:color="auto"/>
      </w:divBdr>
    </w:div>
    <w:div w:id="1625190574">
      <w:bodyDiv w:val="1"/>
      <w:marLeft w:val="0"/>
      <w:marRight w:val="0"/>
      <w:marTop w:val="0"/>
      <w:marBottom w:val="0"/>
      <w:divBdr>
        <w:top w:val="none" w:sz="0" w:space="0" w:color="auto"/>
        <w:left w:val="none" w:sz="0" w:space="0" w:color="auto"/>
        <w:bottom w:val="none" w:sz="0" w:space="0" w:color="auto"/>
        <w:right w:val="none" w:sz="0" w:space="0" w:color="auto"/>
      </w:divBdr>
    </w:div>
    <w:div w:id="1722631276">
      <w:bodyDiv w:val="1"/>
      <w:marLeft w:val="0"/>
      <w:marRight w:val="0"/>
      <w:marTop w:val="0"/>
      <w:marBottom w:val="0"/>
      <w:divBdr>
        <w:top w:val="none" w:sz="0" w:space="0" w:color="auto"/>
        <w:left w:val="none" w:sz="0" w:space="0" w:color="auto"/>
        <w:bottom w:val="none" w:sz="0" w:space="0" w:color="auto"/>
        <w:right w:val="none" w:sz="0" w:space="0" w:color="auto"/>
      </w:divBdr>
    </w:div>
    <w:div w:id="1967272381">
      <w:bodyDiv w:val="1"/>
      <w:marLeft w:val="0"/>
      <w:marRight w:val="0"/>
      <w:marTop w:val="0"/>
      <w:marBottom w:val="0"/>
      <w:divBdr>
        <w:top w:val="none" w:sz="0" w:space="0" w:color="auto"/>
        <w:left w:val="none" w:sz="0" w:space="0" w:color="auto"/>
        <w:bottom w:val="none" w:sz="0" w:space="0" w:color="auto"/>
        <w:right w:val="none" w:sz="0" w:space="0" w:color="auto"/>
      </w:divBdr>
    </w:div>
    <w:div w:id="2102142305">
      <w:bodyDiv w:val="1"/>
      <w:marLeft w:val="0"/>
      <w:marRight w:val="0"/>
      <w:marTop w:val="0"/>
      <w:marBottom w:val="0"/>
      <w:divBdr>
        <w:top w:val="none" w:sz="0" w:space="0" w:color="auto"/>
        <w:left w:val="none" w:sz="0" w:space="0" w:color="auto"/>
        <w:bottom w:val="none" w:sz="0" w:space="0" w:color="auto"/>
        <w:right w:val="none" w:sz="0" w:space="0" w:color="auto"/>
      </w:divBdr>
    </w:div>
    <w:div w:id="21088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3291D-58C9-4CA0-BBEB-FABEB0A0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2021-12-27T09:31:00Z</cp:lastPrinted>
  <dcterms:created xsi:type="dcterms:W3CDTF">2023-03-04T17:28:00Z</dcterms:created>
  <dcterms:modified xsi:type="dcterms:W3CDTF">2023-03-04T17:43:00Z</dcterms:modified>
</cp:coreProperties>
</file>