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658" w:rsidRPr="00501830" w:rsidRDefault="004B0658" w:rsidP="004B0658">
      <w:pPr>
        <w:spacing w:after="0"/>
        <w:rPr>
          <w:rFonts w:ascii="Times New Roman" w:hAnsi="Times New Roman" w:cs="Times New Roman"/>
          <w:b/>
          <w:color w:val="000000" w:themeColor="text1"/>
          <w:sz w:val="26"/>
          <w:szCs w:val="26"/>
          <w:u w:val="single"/>
          <w:lang w:val="nl-NL"/>
        </w:rPr>
      </w:pPr>
      <w:r w:rsidRPr="00501830">
        <w:rPr>
          <w:rFonts w:ascii="Times New Roman" w:hAnsi="Times New Roman" w:cs="Times New Roman"/>
          <w:b/>
          <w:color w:val="000000" w:themeColor="text1"/>
          <w:sz w:val="26"/>
          <w:szCs w:val="26"/>
          <w:u w:val="single"/>
          <w:lang w:val="nl-NL"/>
        </w:rPr>
        <w:t>ĐỀ 2:</w:t>
      </w:r>
    </w:p>
    <w:p w:rsidR="004B0658" w:rsidRPr="00501830" w:rsidRDefault="004B0658" w:rsidP="004B0658">
      <w:pPr>
        <w:rPr>
          <w:rFonts w:ascii="Times New Roman" w:hAnsi="Times New Roman" w:cs="Times New Roman"/>
          <w:b/>
          <w:sz w:val="26"/>
          <w:szCs w:val="26"/>
        </w:rPr>
      </w:pPr>
      <w:r w:rsidRPr="00501830">
        <w:rPr>
          <w:rFonts w:ascii="Times New Roman" w:hAnsi="Times New Roman" w:cs="Times New Roman"/>
          <w:b/>
          <w:sz w:val="26"/>
          <w:szCs w:val="26"/>
        </w:rPr>
        <w:t>Câu 1: Thực hiện phép tính( tính hợp lý nếu có thể)</w:t>
      </w:r>
    </w:p>
    <w:p w:rsidR="004B0658" w:rsidRPr="00501830" w:rsidRDefault="004B0658" w:rsidP="004B0658">
      <w:pPr>
        <w:pStyle w:val="ListParagraph"/>
        <w:numPr>
          <w:ilvl w:val="0"/>
          <w:numId w:val="1"/>
        </w:numPr>
        <w:spacing w:after="200" w:line="276" w:lineRule="auto"/>
        <w:rPr>
          <w:rFonts w:ascii="Times New Roman" w:hAnsi="Times New Roman" w:cs="Times New Roman"/>
          <w:sz w:val="26"/>
          <w:szCs w:val="26"/>
        </w:rPr>
      </w:pPr>
      <w:r w:rsidRPr="00501830">
        <w:rPr>
          <w:rFonts w:ascii="Times New Roman" w:hAnsi="Times New Roman" w:cs="Times New Roman"/>
          <w:sz w:val="26"/>
          <w:szCs w:val="26"/>
        </w:rPr>
        <w:t>(-3) + 7 –(-24)</w:t>
      </w:r>
    </w:p>
    <w:p w:rsidR="004B0658" w:rsidRPr="00501830" w:rsidRDefault="004B0658" w:rsidP="004B0658">
      <w:pPr>
        <w:pStyle w:val="ListParagraph"/>
        <w:numPr>
          <w:ilvl w:val="0"/>
          <w:numId w:val="1"/>
        </w:numPr>
        <w:spacing w:after="0" w:line="240" w:lineRule="auto"/>
        <w:jc w:val="both"/>
        <w:rPr>
          <w:rFonts w:ascii="Times New Roman" w:hAnsi="Times New Roman" w:cs="Times New Roman"/>
          <w:sz w:val="26"/>
          <w:szCs w:val="26"/>
        </w:rPr>
      </w:pPr>
      <w:r w:rsidRPr="00501830">
        <w:rPr>
          <w:rFonts w:ascii="Times New Roman" w:hAnsi="Times New Roman" w:cs="Times New Roman"/>
          <w:sz w:val="26"/>
          <w:szCs w:val="26"/>
        </w:rPr>
        <w:t>21.16 + 37.21 + 21.63</w:t>
      </w:r>
    </w:p>
    <w:p w:rsidR="004B0658" w:rsidRPr="00501830" w:rsidRDefault="004B0658" w:rsidP="004B0658">
      <w:pPr>
        <w:numPr>
          <w:ilvl w:val="0"/>
          <w:numId w:val="1"/>
        </w:numPr>
        <w:spacing w:after="0" w:line="240" w:lineRule="auto"/>
        <w:jc w:val="both"/>
        <w:rPr>
          <w:rFonts w:ascii="Times New Roman" w:hAnsi="Times New Roman" w:cs="Times New Roman"/>
          <w:sz w:val="26"/>
          <w:szCs w:val="26"/>
        </w:rPr>
      </w:pPr>
      <w:r w:rsidRPr="00501830">
        <w:rPr>
          <w:rFonts w:ascii="Times New Roman" w:hAnsi="Times New Roman" w:cs="Times New Roman"/>
          <w:sz w:val="26"/>
          <w:szCs w:val="26"/>
        </w:rPr>
        <w:t>568 – {5[143 – (4 – 1)</w:t>
      </w:r>
      <w:r w:rsidRPr="00501830">
        <w:rPr>
          <w:rFonts w:ascii="Times New Roman" w:hAnsi="Times New Roman" w:cs="Times New Roman"/>
          <w:sz w:val="26"/>
          <w:szCs w:val="26"/>
          <w:vertAlign w:val="superscript"/>
        </w:rPr>
        <w:t>2</w:t>
      </w:r>
      <w:r w:rsidRPr="00501830">
        <w:rPr>
          <w:rFonts w:ascii="Times New Roman" w:hAnsi="Times New Roman" w:cs="Times New Roman"/>
          <w:sz w:val="26"/>
          <w:szCs w:val="26"/>
        </w:rPr>
        <w:t>] + 10} : 10</w:t>
      </w:r>
    </w:p>
    <w:p w:rsidR="004B0658" w:rsidRPr="00501830" w:rsidRDefault="004B0658" w:rsidP="004B0658">
      <w:pPr>
        <w:rPr>
          <w:rFonts w:ascii="Times New Roman" w:hAnsi="Times New Roman" w:cs="Times New Roman"/>
          <w:b/>
          <w:sz w:val="26"/>
          <w:szCs w:val="26"/>
        </w:rPr>
      </w:pPr>
      <w:r w:rsidRPr="00501830">
        <w:rPr>
          <w:rFonts w:ascii="Times New Roman" w:hAnsi="Times New Roman" w:cs="Times New Roman"/>
          <w:b/>
          <w:sz w:val="26"/>
          <w:szCs w:val="26"/>
        </w:rPr>
        <w:t>Câu 2: Tìm x</w:t>
      </w:r>
    </w:p>
    <w:p w:rsidR="004B0658" w:rsidRPr="00501830" w:rsidRDefault="004B0658" w:rsidP="004B0658">
      <w:pPr>
        <w:pStyle w:val="ListParagraph"/>
        <w:numPr>
          <w:ilvl w:val="0"/>
          <w:numId w:val="2"/>
        </w:numPr>
        <w:spacing w:after="200" w:line="276" w:lineRule="auto"/>
        <w:rPr>
          <w:rFonts w:ascii="Times New Roman" w:hAnsi="Times New Roman" w:cs="Times New Roman"/>
          <w:sz w:val="26"/>
          <w:szCs w:val="26"/>
        </w:rPr>
      </w:pPr>
      <w:r w:rsidRPr="003A0810">
        <w:rPr>
          <w:rFonts w:ascii="Times New Roman" w:hAnsi="Times New Roman" w:cs="Times New Roman"/>
          <w:position w:val="-6"/>
          <w:sz w:val="26"/>
          <w:szCs w:val="26"/>
        </w:rPr>
        <w:object w:dxaOrig="1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15pt" o:ole="">
            <v:imagedata r:id="rId5" o:title=""/>
          </v:shape>
          <o:OLEObject Type="Embed" ProgID="Equation.DSMT4" ShapeID="_x0000_i1025" DrawAspect="Content" ObjectID="_1732994067" r:id="rId6"/>
        </w:object>
      </w:r>
    </w:p>
    <w:p w:rsidR="004B0658" w:rsidRPr="00501830" w:rsidRDefault="004B0658" w:rsidP="004B0658">
      <w:pPr>
        <w:pStyle w:val="ListParagraph"/>
        <w:numPr>
          <w:ilvl w:val="0"/>
          <w:numId w:val="2"/>
        </w:numPr>
        <w:spacing w:after="200" w:line="276" w:lineRule="auto"/>
        <w:rPr>
          <w:rFonts w:ascii="Times New Roman" w:hAnsi="Times New Roman" w:cs="Times New Roman"/>
          <w:sz w:val="26"/>
          <w:szCs w:val="26"/>
        </w:rPr>
      </w:pPr>
      <w:r w:rsidRPr="00501830">
        <w:rPr>
          <w:rFonts w:ascii="Times New Roman" w:hAnsi="Times New Roman" w:cs="Times New Roman"/>
          <w:sz w:val="26"/>
          <w:szCs w:val="26"/>
          <w:lang w:val="pt-BR"/>
        </w:rPr>
        <w:t>1</w:t>
      </w:r>
      <w:r>
        <w:rPr>
          <w:rFonts w:ascii="Times New Roman" w:hAnsi="Times New Roman" w:cs="Times New Roman"/>
          <w:sz w:val="26"/>
          <w:szCs w:val="26"/>
          <w:lang w:val="pt-BR"/>
        </w:rPr>
        <w:t>5</w:t>
      </w:r>
      <w:r w:rsidRPr="00501830">
        <w:rPr>
          <w:rFonts w:ascii="Times New Roman" w:hAnsi="Times New Roman" w:cs="Times New Roman"/>
          <w:sz w:val="26"/>
          <w:szCs w:val="26"/>
          <w:lang w:val="pt-BR"/>
        </w:rPr>
        <w:t>4 + (118 – x) = 2</w:t>
      </w:r>
      <w:r>
        <w:rPr>
          <w:rFonts w:ascii="Times New Roman" w:hAnsi="Times New Roman" w:cs="Times New Roman"/>
          <w:sz w:val="26"/>
          <w:szCs w:val="26"/>
          <w:lang w:val="pt-BR"/>
        </w:rPr>
        <w:t>24</w:t>
      </w:r>
    </w:p>
    <w:p w:rsidR="004B0658" w:rsidRPr="00501830" w:rsidRDefault="004B0658" w:rsidP="004B0658">
      <w:pPr>
        <w:pStyle w:val="ListParagraph"/>
        <w:numPr>
          <w:ilvl w:val="0"/>
          <w:numId w:val="2"/>
        </w:numPr>
        <w:spacing w:after="200" w:line="276" w:lineRule="auto"/>
        <w:rPr>
          <w:rFonts w:ascii="Times New Roman" w:hAnsi="Times New Roman" w:cs="Times New Roman"/>
          <w:sz w:val="26"/>
          <w:szCs w:val="26"/>
        </w:rPr>
      </w:pPr>
      <w:r w:rsidRPr="00501830">
        <w:rPr>
          <w:rFonts w:ascii="Times New Roman" w:hAnsi="Times New Roman" w:cs="Times New Roman"/>
          <w:position w:val="-6"/>
          <w:sz w:val="26"/>
          <w:szCs w:val="26"/>
        </w:rPr>
        <w:object w:dxaOrig="1240" w:dyaOrig="320">
          <v:shape id="_x0000_i1026" type="#_x0000_t75" style="width:62.4pt;height:16.2pt" o:ole="">
            <v:imagedata r:id="rId7" o:title=""/>
          </v:shape>
          <o:OLEObject Type="Embed" ProgID="Equation.DSMT4" ShapeID="_x0000_i1026" DrawAspect="Content" ObjectID="_1732994068" r:id="rId8"/>
        </w:object>
      </w:r>
    </w:p>
    <w:p w:rsidR="004B0658" w:rsidRPr="00501830" w:rsidRDefault="004B0658" w:rsidP="004B0658">
      <w:pPr>
        <w:tabs>
          <w:tab w:val="left" w:pos="993"/>
        </w:tabs>
        <w:spacing w:line="360" w:lineRule="auto"/>
        <w:contextualSpacing/>
        <w:jc w:val="both"/>
        <w:rPr>
          <w:rFonts w:ascii="Times New Roman" w:eastAsia="Times New Roman" w:hAnsi="Times New Roman" w:cs="Times New Roman"/>
          <w:sz w:val="26"/>
          <w:szCs w:val="26"/>
          <w:lang w:val="vi-VN"/>
        </w:rPr>
      </w:pPr>
      <w:r w:rsidRPr="00501830">
        <w:rPr>
          <w:rFonts w:ascii="Times New Roman" w:hAnsi="Times New Roman" w:cs="Times New Roman"/>
          <w:b/>
          <w:sz w:val="26"/>
          <w:szCs w:val="26"/>
        </w:rPr>
        <w:t>Câu 3:</w:t>
      </w:r>
      <w:r w:rsidRPr="00501830">
        <w:rPr>
          <w:rFonts w:ascii="Times New Roman" w:hAnsi="Times New Roman" w:cs="Times New Roman"/>
          <w:sz w:val="26"/>
          <w:szCs w:val="26"/>
        </w:rPr>
        <w:t xml:space="preserve"> Mẹ Lan mang 300 000 đồng vào siêu thị mua  </w:t>
      </w:r>
      <w:r>
        <w:rPr>
          <w:rFonts w:ascii="Times New Roman" w:hAnsi="Times New Roman" w:cs="Times New Roman"/>
          <w:sz w:val="26"/>
          <w:szCs w:val="26"/>
        </w:rPr>
        <w:t>8</w:t>
      </w:r>
      <w:r w:rsidRPr="00501830">
        <w:rPr>
          <w:rFonts w:ascii="Times New Roman" w:hAnsi="Times New Roman" w:cs="Times New Roman"/>
          <w:sz w:val="26"/>
          <w:szCs w:val="26"/>
        </w:rPr>
        <w:t xml:space="preserve">cuốn tập và </w:t>
      </w:r>
      <w:r>
        <w:rPr>
          <w:rFonts w:ascii="Times New Roman" w:hAnsi="Times New Roman" w:cs="Times New Roman"/>
          <w:sz w:val="26"/>
          <w:szCs w:val="26"/>
        </w:rPr>
        <w:t>6</w:t>
      </w:r>
      <w:r w:rsidRPr="00501830">
        <w:rPr>
          <w:rFonts w:ascii="Times New Roman" w:hAnsi="Times New Roman" w:cs="Times New Roman"/>
          <w:sz w:val="26"/>
          <w:szCs w:val="26"/>
        </w:rPr>
        <w:t xml:space="preserve"> cây bút bi. Giá một cuốn tập là </w:t>
      </w:r>
      <w:r>
        <w:rPr>
          <w:rFonts w:ascii="Times New Roman" w:hAnsi="Times New Roman" w:cs="Times New Roman"/>
          <w:sz w:val="26"/>
          <w:szCs w:val="26"/>
        </w:rPr>
        <w:t>10</w:t>
      </w:r>
      <w:r w:rsidRPr="00501830">
        <w:rPr>
          <w:rFonts w:ascii="Times New Roman" w:hAnsi="Times New Roman" w:cs="Times New Roman"/>
          <w:sz w:val="26"/>
          <w:szCs w:val="26"/>
        </w:rPr>
        <w:t xml:space="preserve">000 đồng, mỗi cây bút có giá 5000 đồng. Hỏi mẹ Lan </w:t>
      </w:r>
      <w:r>
        <w:rPr>
          <w:rFonts w:ascii="Times New Roman" w:hAnsi="Times New Roman" w:cs="Times New Roman"/>
          <w:sz w:val="26"/>
          <w:szCs w:val="26"/>
        </w:rPr>
        <w:t>có đủ tiền mua hay không</w:t>
      </w:r>
      <w:r w:rsidRPr="00501830">
        <w:rPr>
          <w:rFonts w:ascii="Times New Roman" w:hAnsi="Times New Roman" w:cs="Times New Roman"/>
          <w:sz w:val="26"/>
          <w:szCs w:val="26"/>
        </w:rPr>
        <w:t xml:space="preserve">?        </w:t>
      </w:r>
    </w:p>
    <w:p w:rsidR="004B0658" w:rsidRPr="00501830" w:rsidRDefault="004B0658" w:rsidP="004B0658">
      <w:pPr>
        <w:ind w:right="-180"/>
        <w:jc w:val="both"/>
        <w:rPr>
          <w:rFonts w:ascii="Times New Roman" w:hAnsi="Times New Roman" w:cs="Times New Roman"/>
          <w:sz w:val="26"/>
          <w:szCs w:val="26"/>
          <w:lang w:val="fr-FR"/>
        </w:rPr>
      </w:pPr>
      <w:r w:rsidRPr="00501830">
        <w:rPr>
          <w:rFonts w:ascii="Times New Roman" w:hAnsi="Times New Roman" w:cs="Times New Roman"/>
          <w:b/>
          <w:sz w:val="26"/>
          <w:szCs w:val="26"/>
        </w:rPr>
        <w:t>Câu 4:</w:t>
      </w:r>
      <w:r w:rsidRPr="00501830">
        <w:rPr>
          <w:rFonts w:ascii="Times New Roman" w:hAnsi="Times New Roman" w:cs="Times New Roman"/>
          <w:sz w:val="26"/>
          <w:szCs w:val="26"/>
        </w:rPr>
        <w:t xml:space="preserve"> </w:t>
      </w:r>
      <w:r w:rsidRPr="00501830">
        <w:rPr>
          <w:rFonts w:ascii="Times New Roman" w:hAnsi="Times New Roman" w:cs="Times New Roman"/>
          <w:sz w:val="26"/>
          <w:szCs w:val="26"/>
          <w:lang w:val="fr-FR"/>
        </w:rPr>
        <w:t>Cô Lan phụ trách đội cần chia số trái cây trong đó 80 quả cam; 36 quả quýt và 104 quả mận vào các đĩa bánh kẹo trung thu sao cho số quả mỗi loại trong các đĩa là bằng nhau. Hỏi có thể chia thành nhiều nhất bao nhiêu đĩa? Khi đó mỗi đĩa có bao nhiêu trái cây mỗi loại?</w:t>
      </w:r>
    </w:p>
    <w:p w:rsidR="004B0658" w:rsidRPr="00501830" w:rsidRDefault="004B0658" w:rsidP="004B0658">
      <w:pPr>
        <w:jc w:val="both"/>
        <w:rPr>
          <w:rFonts w:ascii="Times New Roman" w:hAnsi="Times New Roman" w:cs="Times New Roman"/>
          <w:sz w:val="26"/>
          <w:szCs w:val="26"/>
          <w:lang w:val="pt-BR"/>
        </w:rPr>
      </w:pPr>
      <w:r w:rsidRPr="00501830">
        <w:rPr>
          <w:rFonts w:ascii="Times New Roman" w:hAnsi="Times New Roman" w:cs="Times New Roman"/>
          <w:b/>
          <w:sz w:val="26"/>
          <w:szCs w:val="26"/>
        </w:rPr>
        <w:t>Câu 5:</w:t>
      </w:r>
      <w:r w:rsidRPr="00501830">
        <w:rPr>
          <w:rFonts w:ascii="Times New Roman" w:hAnsi="Times New Roman" w:cs="Times New Roman"/>
          <w:sz w:val="26"/>
          <w:szCs w:val="26"/>
        </w:rPr>
        <w:t xml:space="preserve"> </w:t>
      </w:r>
      <w:r w:rsidRPr="00501830">
        <w:rPr>
          <w:rFonts w:ascii="Times New Roman" w:hAnsi="Times New Roman" w:cs="Times New Roman"/>
          <w:sz w:val="26"/>
          <w:szCs w:val="26"/>
          <w:lang w:val="fr-FR"/>
        </w:rPr>
        <w:t>Một tủ sách khi xếp thành từng bó 8 cuốn, 12 cuốn, 15 cuốn đều vừa đủ bó. Cho biết số sách khoảng từ 400 đến 500 cuốn. Tím số quyển sách đó.</w:t>
      </w:r>
      <w:r w:rsidRPr="00501830">
        <w:rPr>
          <w:rFonts w:ascii="Times New Roman" w:eastAsia="Times New Roman" w:hAnsi="Times New Roman" w:cs="Times New Roman"/>
          <w:sz w:val="26"/>
          <w:szCs w:val="26"/>
        </w:rPr>
        <w:t>.</w:t>
      </w:r>
    </w:p>
    <w:p w:rsidR="004B0658" w:rsidRPr="00501830" w:rsidRDefault="004B0658" w:rsidP="004B0658">
      <w:pPr>
        <w:rPr>
          <w:rFonts w:ascii="Times New Roman" w:hAnsi="Times New Roman" w:cs="Times New Roman"/>
          <w:sz w:val="26"/>
          <w:szCs w:val="26"/>
        </w:rPr>
      </w:pPr>
      <w:r w:rsidRPr="00501830">
        <w:rPr>
          <w:rFonts w:ascii="Times New Roman" w:hAnsi="Times New Roman" w:cs="Times New Roman"/>
          <w:noProof/>
          <w:sz w:val="26"/>
          <w:szCs w:val="26"/>
        </w:rPr>
        <w:drawing>
          <wp:anchor distT="0" distB="0" distL="114300" distR="114300" simplePos="0" relativeHeight="251659264" behindDoc="0" locked="0" layoutInCell="1" allowOverlap="1" wp14:anchorId="63EF01B7" wp14:editId="6321B3BA">
            <wp:simplePos x="0" y="0"/>
            <wp:positionH relativeFrom="column">
              <wp:posOffset>4652177</wp:posOffset>
            </wp:positionH>
            <wp:positionV relativeFrom="paragraph">
              <wp:posOffset>11263</wp:posOffset>
            </wp:positionV>
            <wp:extent cx="1953895" cy="1302385"/>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3895"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1830">
        <w:rPr>
          <w:rFonts w:ascii="Times New Roman" w:hAnsi="Times New Roman" w:cs="Times New Roman"/>
          <w:b/>
          <w:sz w:val="26"/>
          <w:szCs w:val="26"/>
        </w:rPr>
        <w:t>Câu 6:</w:t>
      </w:r>
      <w:r w:rsidRPr="00501830">
        <w:rPr>
          <w:rFonts w:ascii="Times New Roman" w:hAnsi="Times New Roman" w:cs="Times New Roman"/>
          <w:sz w:val="26"/>
          <w:szCs w:val="26"/>
        </w:rPr>
        <w:t xml:space="preserve"> Tính chu vi và diện tích của hồ bơi kích thước như hình vẽ sau </w:t>
      </w:r>
    </w:p>
    <w:p w:rsidR="004B0658" w:rsidRDefault="004B0658" w:rsidP="004B0658">
      <w:pPr>
        <w:tabs>
          <w:tab w:val="left" w:pos="993"/>
        </w:tabs>
        <w:spacing w:line="360" w:lineRule="auto"/>
        <w:jc w:val="both"/>
        <w:rPr>
          <w:rFonts w:ascii="Times New Roman" w:hAnsi="Times New Roman" w:cs="Times New Roman"/>
          <w:sz w:val="26"/>
          <w:szCs w:val="26"/>
        </w:rPr>
      </w:pPr>
    </w:p>
    <w:p w:rsidR="004B0658" w:rsidRPr="00501830" w:rsidRDefault="004B0658" w:rsidP="004B0658">
      <w:pPr>
        <w:tabs>
          <w:tab w:val="left" w:pos="993"/>
        </w:tabs>
        <w:spacing w:line="360" w:lineRule="auto"/>
        <w:jc w:val="both"/>
        <w:rPr>
          <w:rFonts w:ascii="Times New Roman" w:hAnsi="Times New Roman" w:cs="Times New Roman"/>
          <w:sz w:val="26"/>
          <w:szCs w:val="26"/>
        </w:rPr>
      </w:pPr>
    </w:p>
    <w:p w:rsidR="004B0658" w:rsidRPr="00501830" w:rsidRDefault="004B0658" w:rsidP="004B0658">
      <w:pPr>
        <w:tabs>
          <w:tab w:val="left" w:pos="993"/>
        </w:tabs>
        <w:spacing w:line="360" w:lineRule="auto"/>
        <w:jc w:val="both"/>
        <w:rPr>
          <w:rFonts w:ascii="Times New Roman" w:hAnsi="Times New Roman" w:cs="Times New Roman"/>
          <w:sz w:val="26"/>
          <w:szCs w:val="26"/>
        </w:rPr>
      </w:pPr>
    </w:p>
    <w:p w:rsidR="004B0658" w:rsidRPr="00501830" w:rsidRDefault="004B0658" w:rsidP="004B0658">
      <w:pPr>
        <w:pStyle w:val="NormalWeb"/>
        <w:pBdr>
          <w:top w:val="single" w:sz="2" w:space="0" w:color="auto"/>
          <w:left w:val="single" w:sz="2" w:space="0" w:color="auto"/>
          <w:bottom w:val="single" w:sz="2" w:space="0" w:color="auto"/>
          <w:right w:val="single" w:sz="2" w:space="0" w:color="auto"/>
        </w:pBdr>
        <w:shd w:val="clear" w:color="auto" w:fill="FFFFFF"/>
        <w:jc w:val="both"/>
        <w:rPr>
          <w:color w:val="000000"/>
          <w:sz w:val="26"/>
          <w:szCs w:val="26"/>
        </w:rPr>
      </w:pPr>
      <w:r w:rsidRPr="00501830">
        <w:rPr>
          <w:b/>
          <w:color w:val="000000" w:themeColor="text1"/>
          <w:sz w:val="26"/>
          <w:szCs w:val="26"/>
          <w:lang w:val="nl-NL"/>
        </w:rPr>
        <w:t>Câu 7:</w:t>
      </w:r>
      <w:r w:rsidRPr="00501830">
        <w:rPr>
          <w:color w:val="000000"/>
          <w:sz w:val="26"/>
          <w:szCs w:val="26"/>
        </w:rPr>
        <w:t xml:space="preserve"> Biểu đồ tranh dưới đây cho ta thông tin về </w:t>
      </w:r>
      <w:r>
        <w:rPr>
          <w:color w:val="000000"/>
          <w:sz w:val="26"/>
          <w:szCs w:val="26"/>
        </w:rPr>
        <w:t>số bóng đèn trong tuần của cửa hàng A</w:t>
      </w:r>
    </w:p>
    <w:p w:rsidR="004B0658" w:rsidRPr="00501830" w:rsidRDefault="004B0658" w:rsidP="004B0658">
      <w:pPr>
        <w:pStyle w:val="NormalWeb"/>
        <w:pBdr>
          <w:top w:val="single" w:sz="2" w:space="0" w:color="auto"/>
          <w:left w:val="single" w:sz="2" w:space="0" w:color="auto"/>
          <w:bottom w:val="single" w:sz="2" w:space="0" w:color="auto"/>
          <w:right w:val="single" w:sz="2" w:space="0" w:color="auto"/>
        </w:pBdr>
        <w:shd w:val="clear" w:color="auto" w:fill="FFFFFF"/>
        <w:jc w:val="center"/>
        <w:rPr>
          <w:color w:val="000000"/>
          <w:sz w:val="26"/>
          <w:szCs w:val="26"/>
        </w:rPr>
      </w:pPr>
      <w:r>
        <w:rPr>
          <w:noProof/>
          <w:color w:val="000000"/>
          <w:sz w:val="26"/>
          <w:szCs w:val="26"/>
        </w:rPr>
        <w:lastRenderedPageBreak/>
        <w:drawing>
          <wp:inline distT="0" distB="0" distL="0" distR="0" wp14:anchorId="1EF8D624" wp14:editId="4B3BE850">
            <wp:extent cx="3581810" cy="32199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1978.png"/>
                    <pic:cNvPicPr/>
                  </pic:nvPicPr>
                  <pic:blipFill>
                    <a:blip r:embed="rId10">
                      <a:extLst>
                        <a:ext uri="{28A0092B-C50C-407E-A947-70E740481C1C}">
                          <a14:useLocalDpi xmlns:a14="http://schemas.microsoft.com/office/drawing/2010/main" val="0"/>
                        </a:ext>
                      </a:extLst>
                    </a:blip>
                    <a:stretch>
                      <a:fillRect/>
                    </a:stretch>
                  </pic:blipFill>
                  <pic:spPr>
                    <a:xfrm>
                      <a:off x="0" y="0"/>
                      <a:ext cx="3591842" cy="3228954"/>
                    </a:xfrm>
                    <a:prstGeom prst="rect">
                      <a:avLst/>
                    </a:prstGeom>
                  </pic:spPr>
                </pic:pic>
              </a:graphicData>
            </a:graphic>
          </wp:inline>
        </w:drawing>
      </w:r>
    </w:p>
    <w:p w:rsidR="004B0658" w:rsidRPr="00501830" w:rsidRDefault="004B0658" w:rsidP="004B0658">
      <w:pPr>
        <w:pStyle w:val="NormalWeb"/>
        <w:pBdr>
          <w:top w:val="single" w:sz="2" w:space="0" w:color="auto"/>
          <w:left w:val="single" w:sz="2" w:space="0" w:color="auto"/>
          <w:bottom w:val="single" w:sz="2" w:space="0" w:color="auto"/>
          <w:right w:val="single" w:sz="2" w:space="0" w:color="auto"/>
        </w:pBdr>
        <w:shd w:val="clear" w:color="auto" w:fill="FFFFFF"/>
        <w:jc w:val="both"/>
        <w:rPr>
          <w:color w:val="000000"/>
          <w:sz w:val="26"/>
          <w:szCs w:val="26"/>
        </w:rPr>
      </w:pPr>
      <w:r w:rsidRPr="00501830">
        <w:rPr>
          <w:color w:val="000000"/>
          <w:sz w:val="26"/>
          <w:szCs w:val="26"/>
        </w:rPr>
        <w:t xml:space="preserve">a) </w:t>
      </w:r>
      <w:r>
        <w:rPr>
          <w:color w:val="000000"/>
          <w:sz w:val="26"/>
          <w:szCs w:val="26"/>
        </w:rPr>
        <w:t>Thứ mấy bán được nhiều bóng đèn nhất? Bao nhiêu bóng</w:t>
      </w:r>
      <w:r w:rsidRPr="00501830">
        <w:rPr>
          <w:color w:val="000000"/>
          <w:sz w:val="26"/>
          <w:szCs w:val="26"/>
        </w:rPr>
        <w:t>?</w:t>
      </w:r>
    </w:p>
    <w:p w:rsidR="004B0658" w:rsidRPr="00501830" w:rsidRDefault="004B0658" w:rsidP="004B0658">
      <w:pPr>
        <w:pStyle w:val="NormalWeb"/>
        <w:pBdr>
          <w:top w:val="single" w:sz="2" w:space="0" w:color="auto"/>
          <w:left w:val="single" w:sz="2" w:space="0" w:color="auto"/>
          <w:bottom w:val="single" w:sz="2" w:space="0" w:color="auto"/>
          <w:right w:val="single" w:sz="2" w:space="0" w:color="auto"/>
        </w:pBdr>
        <w:shd w:val="clear" w:color="auto" w:fill="FFFFFF"/>
        <w:jc w:val="both"/>
        <w:rPr>
          <w:color w:val="000000"/>
          <w:sz w:val="26"/>
          <w:szCs w:val="26"/>
        </w:rPr>
      </w:pPr>
      <w:r w:rsidRPr="00501830">
        <w:rPr>
          <w:color w:val="000000"/>
          <w:sz w:val="26"/>
          <w:szCs w:val="26"/>
        </w:rPr>
        <w:t xml:space="preserve">b) </w:t>
      </w:r>
      <w:r>
        <w:rPr>
          <w:color w:val="000000"/>
          <w:sz w:val="26"/>
          <w:szCs w:val="26"/>
        </w:rPr>
        <w:t>Ngày nào bán được ít bóng nhất? Bao nhiêu bóng</w:t>
      </w:r>
      <w:r w:rsidRPr="00501830">
        <w:rPr>
          <w:color w:val="000000"/>
          <w:sz w:val="26"/>
          <w:szCs w:val="26"/>
        </w:rPr>
        <w:t>?</w:t>
      </w:r>
    </w:p>
    <w:p w:rsidR="004B0658" w:rsidRPr="00501830" w:rsidRDefault="004B0658" w:rsidP="004B0658">
      <w:pPr>
        <w:pStyle w:val="NormalWeb"/>
        <w:pBdr>
          <w:top w:val="single" w:sz="2" w:space="0" w:color="auto"/>
          <w:left w:val="single" w:sz="2" w:space="0" w:color="auto"/>
          <w:bottom w:val="single" w:sz="2" w:space="0" w:color="auto"/>
          <w:right w:val="single" w:sz="2" w:space="0" w:color="auto"/>
        </w:pBdr>
        <w:shd w:val="clear" w:color="auto" w:fill="FFFFFF"/>
        <w:jc w:val="both"/>
        <w:rPr>
          <w:color w:val="000000"/>
          <w:sz w:val="26"/>
          <w:szCs w:val="26"/>
        </w:rPr>
      </w:pPr>
      <w:r w:rsidRPr="00501830">
        <w:rPr>
          <w:color w:val="000000"/>
          <w:sz w:val="26"/>
          <w:szCs w:val="26"/>
        </w:rPr>
        <w:t>c) Lập bảng thống kê?</w:t>
      </w:r>
    </w:p>
    <w:p w:rsidR="004B0658" w:rsidRPr="00501830" w:rsidRDefault="004B0658" w:rsidP="004B0658">
      <w:pPr>
        <w:pStyle w:val="NormalWeb"/>
        <w:pBdr>
          <w:top w:val="single" w:sz="2" w:space="0" w:color="auto"/>
          <w:left w:val="single" w:sz="2" w:space="0" w:color="auto"/>
          <w:bottom w:val="single" w:sz="2" w:space="0" w:color="auto"/>
          <w:right w:val="single" w:sz="2" w:space="0" w:color="auto"/>
        </w:pBdr>
        <w:shd w:val="clear" w:color="auto" w:fill="FFFFFF"/>
        <w:jc w:val="both"/>
        <w:rPr>
          <w:color w:val="000000"/>
          <w:sz w:val="26"/>
          <w:szCs w:val="26"/>
        </w:rPr>
      </w:pPr>
      <w:r w:rsidRPr="00501830">
        <w:rPr>
          <w:color w:val="000000"/>
          <w:sz w:val="26"/>
          <w:szCs w:val="26"/>
        </w:rPr>
        <w:t xml:space="preserve">d) Tính tổng </w:t>
      </w:r>
      <w:r>
        <w:rPr>
          <w:color w:val="000000"/>
          <w:sz w:val="26"/>
          <w:szCs w:val="26"/>
        </w:rPr>
        <w:t>số bóng đèn bán được</w:t>
      </w:r>
      <w:r w:rsidRPr="00501830">
        <w:rPr>
          <w:color w:val="000000"/>
          <w:sz w:val="26"/>
          <w:szCs w:val="26"/>
        </w:rPr>
        <w:t>?</w:t>
      </w:r>
    </w:p>
    <w:p w:rsidR="00030BDE" w:rsidRDefault="00030BDE">
      <w:bookmarkStart w:id="0" w:name="_GoBack"/>
      <w:bookmarkEnd w:id="0"/>
    </w:p>
    <w:sectPr w:rsidR="00030BDE" w:rsidSect="00697A3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C37CD"/>
    <w:multiLevelType w:val="hybridMultilevel"/>
    <w:tmpl w:val="260E2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731AF6"/>
    <w:multiLevelType w:val="hybridMultilevel"/>
    <w:tmpl w:val="32EAA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58"/>
    <w:rsid w:val="00030BDE"/>
    <w:rsid w:val="004B0658"/>
    <w:rsid w:val="0069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B833-ADFA-4BC6-811C-B433DBD1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65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B0658"/>
    <w:pPr>
      <w:ind w:left="720"/>
      <w:contextualSpacing/>
    </w:pPr>
  </w:style>
  <w:style w:type="character" w:customStyle="1" w:styleId="ListParagraphChar">
    <w:name w:val="List Paragraph Char"/>
    <w:aliases w:val="List Paragraph_FS Char"/>
    <w:link w:val="ListParagraph"/>
    <w:uiPriority w:val="34"/>
    <w:qFormat/>
    <w:locked/>
    <w:rsid w:val="004B0658"/>
  </w:style>
  <w:style w:type="paragraph" w:styleId="NormalWeb">
    <w:name w:val="Normal (Web)"/>
    <w:basedOn w:val="Normal"/>
    <w:uiPriority w:val="99"/>
    <w:semiHidden/>
    <w:unhideWhenUsed/>
    <w:rsid w:val="004B06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2022-12-19T15:27:00Z</dcterms:created>
  <dcterms:modified xsi:type="dcterms:W3CDTF">2022-12-19T15:27:00Z</dcterms:modified>
</cp:coreProperties>
</file>