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EBA" w:rsidRDefault="00097EBA" w:rsidP="00097EBA"/>
    <w:p w:rsidR="00097EBA" w:rsidRDefault="00097EBA" w:rsidP="00097EBA">
      <w:pPr>
        <w:pStyle w:val="Title"/>
        <w:spacing w:line="276" w:lineRule="auto"/>
        <w:ind w:left="0" w:hanging="3"/>
        <w:jc w:val="center"/>
        <w:rPr>
          <w:sz w:val="26"/>
          <w:szCs w:val="26"/>
        </w:rPr>
      </w:pPr>
      <w:r>
        <w:rPr>
          <w:sz w:val="26"/>
          <w:szCs w:val="26"/>
        </w:rPr>
        <w:t>CHƯƠNG 4: CHÂU MỸ</w:t>
      </w:r>
    </w:p>
    <w:p w:rsidR="00097EBA" w:rsidRDefault="00097EBA" w:rsidP="00097EBA">
      <w:pPr>
        <w:pStyle w:val="Title"/>
        <w:spacing w:line="276" w:lineRule="auto"/>
        <w:ind w:left="0" w:hanging="3"/>
        <w:jc w:val="center"/>
        <w:rPr>
          <w:sz w:val="26"/>
          <w:szCs w:val="26"/>
        </w:rPr>
      </w:pPr>
      <w:r>
        <w:rPr>
          <w:sz w:val="26"/>
          <w:szCs w:val="26"/>
        </w:rPr>
        <w:t>Bài 14</w:t>
      </w:r>
    </w:p>
    <w:p w:rsidR="00097EBA" w:rsidRDefault="00097EBA" w:rsidP="00097EBA">
      <w:pPr>
        <w:spacing w:after="0" w:line="276" w:lineRule="auto"/>
        <w:ind w:left="1" w:hanging="3"/>
        <w:jc w:val="center"/>
        <w:rPr>
          <w:b/>
          <w:color w:val="FF0000"/>
          <w:sz w:val="26"/>
          <w:szCs w:val="26"/>
        </w:rPr>
      </w:pPr>
      <w:r>
        <w:rPr>
          <w:b/>
          <w:color w:val="FF0000"/>
          <w:sz w:val="26"/>
          <w:szCs w:val="26"/>
        </w:rPr>
        <w:t>THIÊN NHIÊN VÀ DÂN CƯ XÃ HỘI BẮC MỸ.</w:t>
      </w:r>
    </w:p>
    <w:p w:rsidR="00097EBA" w:rsidRPr="00AD5308" w:rsidRDefault="00097EBA" w:rsidP="00097EBA">
      <w:pPr>
        <w:spacing w:after="0" w:line="276" w:lineRule="auto"/>
        <w:ind w:left="1" w:hanging="3"/>
        <w:rPr>
          <w:szCs w:val="28"/>
          <w:u w:val="single"/>
        </w:rPr>
      </w:pPr>
    </w:p>
    <w:p w:rsidR="00097EBA" w:rsidRPr="00AD5308" w:rsidRDefault="00097EBA" w:rsidP="00097EBA">
      <w:pPr>
        <w:pStyle w:val="Heading1"/>
        <w:spacing w:before="0" w:line="276" w:lineRule="auto"/>
        <w:ind w:left="0" w:hanging="3"/>
        <w:jc w:val="center"/>
        <w:rPr>
          <w:color w:val="002060"/>
          <w:szCs w:val="28"/>
          <w:u w:val="single"/>
        </w:rPr>
      </w:pPr>
      <w:r w:rsidRPr="00AD5308">
        <w:rPr>
          <w:color w:val="002060"/>
          <w:szCs w:val="28"/>
          <w:u w:val="single"/>
          <w:lang w:val="en-US"/>
        </w:rPr>
        <w:t xml:space="preserve">Tiết 2: </w:t>
      </w:r>
      <w:r w:rsidRPr="00AD5308">
        <w:rPr>
          <w:color w:val="002060"/>
          <w:szCs w:val="28"/>
          <w:u w:val="single"/>
        </w:rPr>
        <w:t>Hoạt động 2: TÌM HIỂU VỀ DÂN CƯ – XÃ HỘI BẮC MỸ</w:t>
      </w:r>
    </w:p>
    <w:p w:rsidR="00097EBA" w:rsidRPr="00AD5308" w:rsidRDefault="00097EBA" w:rsidP="00097EBA">
      <w:pPr>
        <w:pStyle w:val="Heading2"/>
        <w:spacing w:before="0" w:line="276" w:lineRule="auto"/>
        <w:ind w:left="0" w:hanging="3"/>
        <w:rPr>
          <w:b w:val="0"/>
          <w:i/>
          <w:color w:val="000000"/>
          <w:sz w:val="26"/>
          <w:lang w:val="en-US"/>
        </w:rPr>
      </w:pPr>
      <w:r>
        <w:rPr>
          <w:b w:val="0"/>
          <w:i/>
          <w:color w:val="000000"/>
          <w:sz w:val="26"/>
          <w:lang w:val="en-US"/>
        </w:rPr>
        <w:t xml:space="preserve"> </w:t>
      </w:r>
    </w:p>
    <w:p w:rsidR="00097EBA" w:rsidRDefault="00097EBA" w:rsidP="00097EBA">
      <w:pPr>
        <w:spacing w:after="0" w:line="276" w:lineRule="auto"/>
        <w:ind w:left="1" w:hanging="3"/>
        <w:rPr>
          <w:b/>
          <w:sz w:val="26"/>
          <w:szCs w:val="26"/>
        </w:rPr>
      </w:pPr>
      <w:r>
        <w:rPr>
          <w:b/>
          <w:sz w:val="26"/>
          <w:szCs w:val="26"/>
        </w:rPr>
        <w:t xml:space="preserve">- Chuyển giao nhiệm vụ: </w:t>
      </w:r>
    </w:p>
    <w:p w:rsidR="00097EBA" w:rsidRDefault="00097EBA" w:rsidP="00097EBA">
      <w:pPr>
        <w:spacing w:after="0" w:line="276" w:lineRule="auto"/>
        <w:ind w:left="1" w:hanging="3"/>
        <w:rPr>
          <w:sz w:val="26"/>
          <w:szCs w:val="26"/>
        </w:rPr>
      </w:pPr>
      <w:r>
        <w:rPr>
          <w:sz w:val="26"/>
          <w:szCs w:val="26"/>
          <w:u w:val="single"/>
        </w:rPr>
        <w:t xml:space="preserve">NHIỆM VỤ 1: </w:t>
      </w:r>
      <w:r>
        <w:rPr>
          <w:sz w:val="26"/>
          <w:szCs w:val="26"/>
        </w:rPr>
        <w:t>vấn đề nhập cư và chủng tộc</w:t>
      </w:r>
    </w:p>
    <w:p w:rsidR="00097EBA" w:rsidRDefault="00097EBA" w:rsidP="00097EBA">
      <w:pPr>
        <w:spacing w:after="0" w:line="276" w:lineRule="auto"/>
        <w:ind w:left="1" w:hanging="3"/>
        <w:rPr>
          <w:sz w:val="26"/>
          <w:szCs w:val="26"/>
        </w:rPr>
      </w:pPr>
      <w:r>
        <w:rPr>
          <w:sz w:val="26"/>
          <w:szCs w:val="26"/>
        </w:rPr>
        <w:t>+ Hoạt động theo cặp.</w:t>
      </w:r>
    </w:p>
    <w:p w:rsidR="00097EBA" w:rsidRDefault="00097EBA" w:rsidP="00097EBA">
      <w:pPr>
        <w:spacing w:after="0" w:line="276" w:lineRule="auto"/>
        <w:ind w:left="1" w:hanging="3"/>
        <w:rPr>
          <w:sz w:val="26"/>
          <w:szCs w:val="26"/>
        </w:rPr>
      </w:pPr>
      <w:r>
        <w:rPr>
          <w:sz w:val="26"/>
          <w:szCs w:val="26"/>
        </w:rPr>
        <w:t>Trả lời nhanh các câu hỏi bên dưới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9"/>
        <w:gridCol w:w="4631"/>
      </w:tblGrid>
      <w:tr w:rsidR="00097EBA" w:rsidTr="00A07FDF">
        <w:tc>
          <w:tcPr>
            <w:tcW w:w="9260" w:type="dxa"/>
            <w:gridSpan w:val="2"/>
            <w:shd w:val="clear" w:color="auto" w:fill="FFF2CC"/>
          </w:tcPr>
          <w:p w:rsidR="00097EBA" w:rsidRDefault="00097EBA" w:rsidP="00A07FDF">
            <w:pPr>
              <w:tabs>
                <w:tab w:val="left" w:pos="5760"/>
              </w:tabs>
              <w:spacing w:after="0" w:line="276" w:lineRule="auto"/>
              <w:ind w:left="1" w:hanging="3"/>
              <w:jc w:val="center"/>
              <w:rPr>
                <w:b/>
                <w:sz w:val="26"/>
                <w:szCs w:val="26"/>
              </w:rPr>
            </w:pPr>
            <w:r>
              <w:rPr>
                <w:b/>
                <w:sz w:val="26"/>
                <w:szCs w:val="26"/>
              </w:rPr>
              <w:t>PHIẾU HỌC TẬP</w:t>
            </w:r>
          </w:p>
        </w:tc>
      </w:tr>
      <w:tr w:rsidR="00097EBA" w:rsidTr="00A07FDF">
        <w:tc>
          <w:tcPr>
            <w:tcW w:w="4629" w:type="dxa"/>
            <w:shd w:val="clear" w:color="auto" w:fill="FFF2CC"/>
          </w:tcPr>
          <w:p w:rsidR="00097EBA" w:rsidRDefault="00097EBA" w:rsidP="00A07FDF">
            <w:pPr>
              <w:spacing w:after="0" w:line="276" w:lineRule="auto"/>
              <w:ind w:left="1" w:hanging="3"/>
              <w:jc w:val="center"/>
              <w:rPr>
                <w:b/>
                <w:sz w:val="26"/>
                <w:szCs w:val="26"/>
              </w:rPr>
            </w:pPr>
            <w:r>
              <w:rPr>
                <w:b/>
                <w:sz w:val="26"/>
                <w:szCs w:val="26"/>
              </w:rPr>
              <w:t>Câu hỏi</w:t>
            </w:r>
          </w:p>
        </w:tc>
        <w:tc>
          <w:tcPr>
            <w:tcW w:w="4631" w:type="dxa"/>
            <w:shd w:val="clear" w:color="auto" w:fill="FFF2CC"/>
          </w:tcPr>
          <w:p w:rsidR="00097EBA" w:rsidRDefault="00097EBA" w:rsidP="00A07FDF">
            <w:pPr>
              <w:spacing w:after="0" w:line="276" w:lineRule="auto"/>
              <w:ind w:left="1" w:hanging="3"/>
              <w:jc w:val="center"/>
              <w:rPr>
                <w:b/>
                <w:sz w:val="26"/>
                <w:szCs w:val="26"/>
              </w:rPr>
            </w:pPr>
            <w:r>
              <w:rPr>
                <w:b/>
                <w:sz w:val="26"/>
                <w:szCs w:val="26"/>
              </w:rPr>
              <w:t>Đáp án</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Vào năm 2020, người châu Á nhập cư vào Bắc Mỹ chiếm bao nhiêu %?</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33,9%</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Từ năm 1990 – 2020, châu lục nào có tỉ lệ người nhập cư vào Bắc Mỹ giảm?</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Châu Âu (từ 26,7 % giảm còn 13,7%)</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Quốc gia nào nhận người nhập cư lớn nhất thế giới?</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Hoa Kỳ</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Năm 1492, dòng di cư lớn vào Bắc Mỹ từ châu lục nào?</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Châu Âu</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Từ thế kỉ 16 – 19, người dân ở châu lục nào bị cưỡng bức di cư đến Bắc Mỹ làm nô lệ?</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Châu Phi</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Vào thời gian nào Bắc Mỹ thu hút người nhập cư từ khắp nơi trên thế giới?</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Sau chiến tranh thế giới thứ 2</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Vào thời gian gần đây, người nhập cư vào Bắc Mỹ chủ yếu đến từ khu vực nào?</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Trung và Nam Mỹ, Châu Á</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 xml:space="preserve">Các chủng tộc ở Bắc Mỹ? </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Môn-gô-lô-it, Ơ-rô-pê-ô-it, Nê-grô- it</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Năm 2020, dân số ở Bắc Mỹ là bao nhiêu?</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370 triệu người</w:t>
            </w:r>
          </w:p>
        </w:tc>
      </w:tr>
      <w:tr w:rsidR="00097EBA" w:rsidTr="00A07FDF">
        <w:tc>
          <w:tcPr>
            <w:tcW w:w="4629" w:type="dxa"/>
            <w:shd w:val="clear" w:color="auto" w:fill="FFF2CC"/>
          </w:tcPr>
          <w:p w:rsidR="00097EBA" w:rsidRDefault="00097EBA" w:rsidP="00A07FDF">
            <w:pPr>
              <w:spacing w:after="0" w:line="276" w:lineRule="auto"/>
              <w:ind w:left="1" w:hanging="3"/>
              <w:rPr>
                <w:sz w:val="26"/>
                <w:szCs w:val="26"/>
              </w:rPr>
            </w:pPr>
            <w:r>
              <w:rPr>
                <w:sz w:val="26"/>
                <w:szCs w:val="26"/>
              </w:rPr>
              <w:t>Gia tăng dân số ở Bắc Mỹ chủ yếu là do</w:t>
            </w:r>
          </w:p>
        </w:tc>
        <w:tc>
          <w:tcPr>
            <w:tcW w:w="4631" w:type="dxa"/>
            <w:shd w:val="clear" w:color="auto" w:fill="FFF2CC"/>
          </w:tcPr>
          <w:p w:rsidR="00097EBA" w:rsidRDefault="00097EBA" w:rsidP="00A07FDF">
            <w:pPr>
              <w:spacing w:after="0" w:line="276" w:lineRule="auto"/>
              <w:ind w:left="1" w:hanging="3"/>
              <w:rPr>
                <w:sz w:val="26"/>
                <w:szCs w:val="26"/>
              </w:rPr>
            </w:pPr>
            <w:r w:rsidRPr="00AD5308">
              <w:rPr>
                <w:color w:val="FFFFFF" w:themeColor="background1"/>
                <w:sz w:val="26"/>
                <w:szCs w:val="26"/>
              </w:rPr>
              <w:t>Nhập cư</w:t>
            </w:r>
          </w:p>
        </w:tc>
      </w:tr>
    </w:tbl>
    <w:p w:rsidR="00097EBA" w:rsidRDefault="00097EBA" w:rsidP="00097EBA">
      <w:pPr>
        <w:spacing w:after="0" w:line="276" w:lineRule="auto"/>
        <w:ind w:left="1" w:hanging="3"/>
        <w:rPr>
          <w:sz w:val="26"/>
          <w:szCs w:val="26"/>
        </w:rPr>
      </w:pPr>
    </w:p>
    <w:p w:rsidR="00097EBA" w:rsidRDefault="00097EBA" w:rsidP="00097EBA">
      <w:pPr>
        <w:spacing w:after="0" w:line="276" w:lineRule="auto"/>
        <w:ind w:left="1" w:hanging="3"/>
        <w:rPr>
          <w:sz w:val="26"/>
          <w:szCs w:val="26"/>
        </w:rPr>
      </w:pPr>
      <w:r>
        <w:rPr>
          <w:noProof/>
          <w:sz w:val="26"/>
          <w:szCs w:val="26"/>
        </w:rPr>
        <w:lastRenderedPageBreak/>
        <w:drawing>
          <wp:inline distT="0" distB="0" distL="0" distR="0" wp14:anchorId="44FA379E" wp14:editId="4E34871B">
            <wp:extent cx="5619750" cy="2581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2581275"/>
                    </a:xfrm>
                    <a:prstGeom prst="rect">
                      <a:avLst/>
                    </a:prstGeom>
                    <a:noFill/>
                    <a:ln>
                      <a:noFill/>
                    </a:ln>
                  </pic:spPr>
                </pic:pic>
              </a:graphicData>
            </a:graphic>
          </wp:inline>
        </w:drawing>
      </w:r>
    </w:p>
    <w:p w:rsidR="00097EBA" w:rsidRDefault="00097EBA" w:rsidP="00097EBA">
      <w:pPr>
        <w:spacing w:after="0" w:line="276" w:lineRule="auto"/>
        <w:ind w:left="1" w:hanging="3"/>
        <w:rPr>
          <w:sz w:val="26"/>
          <w:szCs w:val="26"/>
        </w:rPr>
      </w:pPr>
      <w:r>
        <w:rPr>
          <w:sz w:val="26"/>
          <w:szCs w:val="26"/>
          <w:u w:val="single"/>
        </w:rPr>
        <w:t xml:space="preserve">NHIỆM VỤ 2: </w:t>
      </w:r>
      <w:r>
        <w:rPr>
          <w:sz w:val="26"/>
          <w:szCs w:val="26"/>
        </w:rPr>
        <w:t>vấn đề đô thị hóa</w:t>
      </w:r>
    </w:p>
    <w:p w:rsidR="00097EBA" w:rsidRDefault="00097EBA" w:rsidP="00097EBA">
      <w:pPr>
        <w:spacing w:after="0" w:line="276" w:lineRule="auto"/>
        <w:ind w:left="1" w:hanging="3"/>
        <w:rPr>
          <w:sz w:val="26"/>
          <w:szCs w:val="26"/>
        </w:rPr>
      </w:pPr>
      <w:r>
        <w:rPr>
          <w:sz w:val="26"/>
          <w:szCs w:val="26"/>
        </w:rPr>
        <w:t>+ Hoạt động cá nhân.</w:t>
      </w:r>
    </w:p>
    <w:p w:rsidR="00097EBA" w:rsidRDefault="00097EBA" w:rsidP="00097EBA">
      <w:pPr>
        <w:tabs>
          <w:tab w:val="left" w:pos="795"/>
        </w:tabs>
        <w:spacing w:after="0" w:line="276" w:lineRule="auto"/>
        <w:ind w:left="1" w:hanging="3"/>
        <w:rPr>
          <w:sz w:val="26"/>
          <w:szCs w:val="26"/>
        </w:rPr>
      </w:pPr>
      <w:r>
        <w:rPr>
          <w:sz w:val="26"/>
          <w:szCs w:val="26"/>
        </w:rPr>
        <w:t xml:space="preserve"> </w:t>
      </w:r>
    </w:p>
    <w:p w:rsidR="00097EBA" w:rsidRDefault="00097EBA" w:rsidP="00097EBA">
      <w:pPr>
        <w:spacing w:after="0" w:line="276" w:lineRule="auto"/>
        <w:ind w:left="1" w:hanging="3"/>
        <w:rPr>
          <w:sz w:val="26"/>
          <w:szCs w:val="26"/>
        </w:rPr>
      </w:pPr>
      <w:r>
        <w:rPr>
          <w:noProof/>
          <w:sz w:val="26"/>
          <w:szCs w:val="26"/>
        </w:rPr>
        <w:drawing>
          <wp:inline distT="0" distB="0" distL="0" distR="0" wp14:anchorId="5030076D" wp14:editId="5D99BAA9">
            <wp:extent cx="5886450" cy="481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4810125"/>
                    </a:xfrm>
                    <a:prstGeom prst="rect">
                      <a:avLst/>
                    </a:prstGeom>
                    <a:noFill/>
                    <a:ln>
                      <a:noFill/>
                    </a:ln>
                  </pic:spPr>
                </pic:pic>
              </a:graphicData>
            </a:graphic>
          </wp:inline>
        </w:drawing>
      </w:r>
    </w:p>
    <w:p w:rsidR="00097EBA" w:rsidRDefault="00097EBA" w:rsidP="00097EBA">
      <w:pPr>
        <w:spacing w:after="0" w:line="276" w:lineRule="auto"/>
        <w:ind w:left="1" w:hanging="3"/>
        <w:rPr>
          <w:sz w:val="26"/>
          <w:szCs w:val="26"/>
          <w:u w:val="single"/>
        </w:rPr>
      </w:pPr>
      <w:r>
        <w:rPr>
          <w:noProof/>
          <w:sz w:val="26"/>
          <w:szCs w:val="26"/>
        </w:rPr>
        <w:lastRenderedPageBreak/>
        <w:drawing>
          <wp:inline distT="0" distB="0" distL="0" distR="0" wp14:anchorId="6D9ACBF8" wp14:editId="668FDC7B">
            <wp:extent cx="5886450" cy="2809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2809875"/>
                    </a:xfrm>
                    <a:prstGeom prst="rect">
                      <a:avLst/>
                    </a:prstGeom>
                    <a:noFill/>
                    <a:ln>
                      <a:noFill/>
                    </a:ln>
                  </pic:spPr>
                </pic:pic>
              </a:graphicData>
            </a:graphic>
          </wp:inline>
        </w:drawing>
      </w:r>
    </w:p>
    <w:p w:rsidR="00097EBA" w:rsidRDefault="00097EBA" w:rsidP="00097EBA">
      <w:pPr>
        <w:spacing w:after="0" w:line="276" w:lineRule="auto"/>
        <w:ind w:left="1" w:hanging="3"/>
        <w:rPr>
          <w:b/>
          <w:sz w:val="26"/>
          <w:szCs w:val="26"/>
        </w:rPr>
      </w:pPr>
      <w:r>
        <w:rPr>
          <w:b/>
          <w:sz w:val="26"/>
          <w:szCs w:val="26"/>
        </w:rPr>
        <w:t>- Thực hiện nhiệm vụ:</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7203"/>
      </w:tblGrid>
      <w:tr w:rsidR="00097EBA" w:rsidTr="00A07FDF">
        <w:tc>
          <w:tcPr>
            <w:tcW w:w="2057" w:type="dxa"/>
            <w:shd w:val="clear" w:color="auto" w:fill="auto"/>
          </w:tcPr>
          <w:p w:rsidR="00097EBA" w:rsidRDefault="00097EBA" w:rsidP="00A07FDF">
            <w:pPr>
              <w:spacing w:after="0" w:line="276" w:lineRule="auto"/>
              <w:ind w:left="1" w:hanging="3"/>
              <w:rPr>
                <w:sz w:val="26"/>
                <w:szCs w:val="26"/>
              </w:rPr>
            </w:pPr>
            <w:r>
              <w:rPr>
                <w:sz w:val="26"/>
                <w:szCs w:val="26"/>
              </w:rPr>
              <w:t>NHIỆM VỤ 1</w:t>
            </w:r>
          </w:p>
        </w:tc>
        <w:tc>
          <w:tcPr>
            <w:tcW w:w="7203" w:type="dxa"/>
            <w:shd w:val="clear" w:color="auto" w:fill="auto"/>
          </w:tcPr>
          <w:p w:rsidR="00097EBA" w:rsidRDefault="00097EBA" w:rsidP="00A07FDF">
            <w:pPr>
              <w:spacing w:after="0" w:line="276" w:lineRule="auto"/>
              <w:ind w:left="1" w:hanging="3"/>
              <w:rPr>
                <w:sz w:val="26"/>
                <w:szCs w:val="26"/>
              </w:rPr>
            </w:pPr>
            <w:r>
              <w:rPr>
                <w:color w:val="000000"/>
                <w:sz w:val="26"/>
                <w:szCs w:val="26"/>
              </w:rPr>
              <w:t xml:space="preserve">+ </w:t>
            </w:r>
            <w:r>
              <w:rPr>
                <w:sz w:val="26"/>
                <w:szCs w:val="26"/>
              </w:rPr>
              <w:t>Các cặp đọc nội dung mục 2a “vấn đề nhập cư và chủng tộc” kết hợp phân tích cả biểu đồ “cơ cấu người nhập cư vào Bắc Mỹ phân theo châu lục và khu vực trên thế giới, năm 1999 và 2000”.</w:t>
            </w:r>
          </w:p>
          <w:p w:rsidR="00097EBA" w:rsidRDefault="00097EBA" w:rsidP="00A07FDF">
            <w:pPr>
              <w:spacing w:after="0" w:line="276" w:lineRule="auto"/>
              <w:ind w:left="1" w:hanging="3"/>
              <w:rPr>
                <w:sz w:val="26"/>
                <w:szCs w:val="26"/>
              </w:rPr>
            </w:pPr>
            <w:r>
              <w:rPr>
                <w:sz w:val="26"/>
                <w:szCs w:val="26"/>
              </w:rPr>
              <w:t>+ HS cố gắng ghi nhớ nội dung của phần này trong 5 phút.</w:t>
            </w:r>
          </w:p>
          <w:p w:rsidR="00097EBA" w:rsidRDefault="00097EBA" w:rsidP="00A07FDF">
            <w:pPr>
              <w:spacing w:after="0" w:line="276" w:lineRule="auto"/>
              <w:ind w:left="1" w:hanging="3"/>
              <w:rPr>
                <w:sz w:val="26"/>
                <w:szCs w:val="26"/>
              </w:rPr>
            </w:pPr>
            <w:r>
              <w:rPr>
                <w:sz w:val="26"/>
                <w:szCs w:val="26"/>
              </w:rPr>
              <w:t>+ Hết 5 phút, HS đóng hết sách vở, HS hoàn thành phiếu học tập trong 5 phút.</w:t>
            </w:r>
          </w:p>
        </w:tc>
      </w:tr>
      <w:tr w:rsidR="00097EBA" w:rsidTr="00A07FDF">
        <w:tc>
          <w:tcPr>
            <w:tcW w:w="2057" w:type="dxa"/>
            <w:shd w:val="clear" w:color="auto" w:fill="auto"/>
          </w:tcPr>
          <w:p w:rsidR="00097EBA" w:rsidRDefault="00097EBA" w:rsidP="00A07FDF">
            <w:pPr>
              <w:spacing w:after="0" w:line="276" w:lineRule="auto"/>
              <w:ind w:left="1" w:hanging="3"/>
              <w:rPr>
                <w:b/>
                <w:sz w:val="26"/>
                <w:szCs w:val="26"/>
              </w:rPr>
            </w:pPr>
            <w:r>
              <w:rPr>
                <w:sz w:val="26"/>
                <w:szCs w:val="26"/>
              </w:rPr>
              <w:t>NHIỆM VỤ 2</w:t>
            </w:r>
          </w:p>
        </w:tc>
        <w:tc>
          <w:tcPr>
            <w:tcW w:w="7203" w:type="dxa"/>
            <w:shd w:val="clear" w:color="auto" w:fill="auto"/>
          </w:tcPr>
          <w:p w:rsidR="00097EBA" w:rsidRDefault="00097EBA" w:rsidP="00A07FDF">
            <w:pPr>
              <w:spacing w:after="0" w:line="276" w:lineRule="auto"/>
              <w:ind w:left="1" w:hanging="3"/>
              <w:rPr>
                <w:i/>
                <w:sz w:val="26"/>
                <w:szCs w:val="26"/>
              </w:rPr>
            </w:pPr>
            <w:r>
              <w:rPr>
                <w:sz w:val="26"/>
                <w:szCs w:val="26"/>
              </w:rPr>
              <w:t>+ Dựa vào các hình 14.4, 14.5, 14.6 và thông tin trong bài, HS phân tích vấn đề đô thị hóa ở Bắc Mỹ và kể tên các đô thị trên 10 triệu dân ở Bắc Mỹ.</w:t>
            </w:r>
          </w:p>
          <w:p w:rsidR="00097EBA" w:rsidRDefault="00097EBA" w:rsidP="00A07FDF">
            <w:pPr>
              <w:spacing w:after="0" w:line="276" w:lineRule="auto"/>
              <w:ind w:left="1" w:hanging="3"/>
              <w:rPr>
                <w:sz w:val="26"/>
                <w:szCs w:val="26"/>
              </w:rPr>
            </w:pPr>
            <w:r>
              <w:rPr>
                <w:sz w:val="26"/>
                <w:szCs w:val="26"/>
              </w:rPr>
              <w:t xml:space="preserve">+ HS viết vào giấy note trong 5 phút. </w:t>
            </w:r>
          </w:p>
          <w:p w:rsidR="00097EBA" w:rsidRDefault="00097EBA" w:rsidP="00A07FDF">
            <w:pPr>
              <w:tabs>
                <w:tab w:val="left" w:pos="795"/>
              </w:tabs>
              <w:spacing w:after="0" w:line="276" w:lineRule="auto"/>
              <w:ind w:left="1" w:hanging="3"/>
              <w:rPr>
                <w:sz w:val="26"/>
                <w:szCs w:val="26"/>
              </w:rPr>
            </w:pPr>
          </w:p>
        </w:tc>
      </w:tr>
    </w:tbl>
    <w:p w:rsidR="00097EBA" w:rsidRDefault="00097EBA" w:rsidP="00097EBA">
      <w:pPr>
        <w:spacing w:after="0" w:line="276" w:lineRule="auto"/>
        <w:ind w:left="1" w:hanging="3"/>
        <w:rPr>
          <w:b/>
          <w:sz w:val="26"/>
          <w:szCs w:val="26"/>
        </w:rPr>
      </w:pPr>
    </w:p>
    <w:p w:rsidR="00097EBA" w:rsidRDefault="00097EBA" w:rsidP="00097EBA">
      <w:pPr>
        <w:spacing w:after="0" w:line="276" w:lineRule="auto"/>
        <w:ind w:left="1" w:hanging="3"/>
        <w:rPr>
          <w:sz w:val="26"/>
          <w:szCs w:val="26"/>
        </w:rPr>
      </w:pPr>
      <w:r>
        <w:rPr>
          <w:b/>
          <w:sz w:val="26"/>
          <w:szCs w:val="26"/>
        </w:rPr>
        <w:t>- Báo cáo, thảo luận:</w:t>
      </w:r>
    </w:p>
    <w:p w:rsidR="00097EBA" w:rsidRDefault="00097EBA" w:rsidP="00097EBA">
      <w:pPr>
        <w:spacing w:after="0" w:line="276" w:lineRule="auto"/>
        <w:ind w:left="1" w:hanging="3"/>
        <w:rPr>
          <w:sz w:val="26"/>
          <w:szCs w:val="26"/>
        </w:rPr>
      </w:pPr>
    </w:p>
    <w:p w:rsidR="00097EBA" w:rsidRDefault="00097EBA" w:rsidP="00097EBA">
      <w:pPr>
        <w:spacing w:after="0" w:line="276" w:lineRule="auto"/>
        <w:ind w:left="1" w:hanging="3"/>
        <w:rPr>
          <w:b/>
          <w:sz w:val="26"/>
          <w:szCs w:val="26"/>
        </w:rPr>
      </w:pPr>
      <w:r>
        <w:rPr>
          <w:b/>
          <w:sz w:val="26"/>
          <w:szCs w:val="26"/>
        </w:rPr>
        <w:t>- Kết luận, nhận định:</w:t>
      </w:r>
    </w:p>
    <w:p w:rsidR="00097EBA" w:rsidRDefault="00097EBA" w:rsidP="00097EBA">
      <w:pPr>
        <w:tabs>
          <w:tab w:val="left" w:pos="270"/>
        </w:tabs>
        <w:spacing w:after="0" w:line="276" w:lineRule="auto"/>
        <w:ind w:left="1" w:hanging="3"/>
        <w:rPr>
          <w:sz w:val="26"/>
          <w:szCs w:val="26"/>
        </w:rPr>
      </w:pPr>
      <w:r>
        <w:rPr>
          <w:sz w:val="26"/>
          <w:szCs w:val="26"/>
        </w:rPr>
        <w:t xml:space="preserve"> Mở rộng bài, cho HS xem thêm hình ảnh, bản đồ về dân cư xã hội Bắc Mỹ.</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7"/>
        <w:gridCol w:w="5005"/>
      </w:tblGrid>
      <w:tr w:rsidR="00097EBA" w:rsidTr="00A07FDF">
        <w:tc>
          <w:tcPr>
            <w:tcW w:w="5087" w:type="dxa"/>
            <w:shd w:val="clear" w:color="auto" w:fill="auto"/>
          </w:tcPr>
          <w:p w:rsidR="00097EBA" w:rsidRDefault="00097EBA" w:rsidP="00A07FDF">
            <w:pPr>
              <w:tabs>
                <w:tab w:val="left" w:pos="270"/>
              </w:tabs>
              <w:spacing w:after="0" w:line="276" w:lineRule="auto"/>
              <w:ind w:left="1" w:hanging="3"/>
              <w:rPr>
                <w:sz w:val="26"/>
                <w:szCs w:val="26"/>
              </w:rPr>
            </w:pPr>
          </w:p>
          <w:p w:rsidR="00097EBA" w:rsidRDefault="00097EBA" w:rsidP="00A07FDF">
            <w:pPr>
              <w:tabs>
                <w:tab w:val="left" w:pos="270"/>
              </w:tabs>
              <w:spacing w:after="0" w:line="276" w:lineRule="auto"/>
              <w:ind w:left="1" w:hanging="3"/>
              <w:rPr>
                <w:sz w:val="26"/>
                <w:szCs w:val="26"/>
              </w:rPr>
            </w:pPr>
            <w:r>
              <w:rPr>
                <w:sz w:val="26"/>
                <w:szCs w:val="26"/>
              </w:rPr>
              <w:lastRenderedPageBreak/>
              <w:fldChar w:fldCharType="begin"/>
            </w:r>
            <w:r>
              <w:rPr>
                <w:sz w:val="26"/>
                <w:szCs w:val="26"/>
              </w:rPr>
              <w:instrText xml:space="preserve"> INCLUDEPICTURE  "http://khoahocphattrien.vn/Images/Uploaded/Share/2017/02/19/1.jpg"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"http://khoahocphattrien.vn/Images/Uploaded/Share/2017/02/19/1.jpg"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"http://khoahocphattrien.vn/Images/Uploaded/Share/2017/02/19/1.jpg" \* MERGEFORMATINET </w:instrText>
            </w:r>
            <w:r>
              <w:rPr>
                <w:sz w:val="26"/>
                <w:szCs w:val="26"/>
              </w:rPr>
              <w:fldChar w:fldCharType="separate"/>
            </w: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3.75pt;height:162.75pt">
                  <v:imagedata r:id="rId8" r:href="rId9"/>
                </v:shape>
              </w:pict>
            </w:r>
            <w:r>
              <w:rPr>
                <w:sz w:val="26"/>
                <w:szCs w:val="26"/>
              </w:rPr>
              <w:fldChar w:fldCharType="end"/>
            </w:r>
            <w:r>
              <w:rPr>
                <w:sz w:val="26"/>
                <w:szCs w:val="26"/>
              </w:rPr>
              <w:fldChar w:fldCharType="end"/>
            </w:r>
            <w:r>
              <w:rPr>
                <w:sz w:val="26"/>
                <w:szCs w:val="26"/>
              </w:rPr>
              <w:fldChar w:fldCharType="end"/>
            </w:r>
          </w:p>
        </w:tc>
        <w:tc>
          <w:tcPr>
            <w:tcW w:w="5005"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lastRenderedPageBreak/>
              <w:fldChar w:fldCharType="begin"/>
            </w:r>
            <w:r>
              <w:rPr>
                <w:sz w:val="26"/>
                <w:szCs w:val="26"/>
              </w:rPr>
              <w:instrText xml:space="preserve"> INCLUDEPICTURE  "http://khoahocphattrien.vn/Images/Uploaded/Share/2017/02/19/7.jpg"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"http://khoahocphattrien.vn/Images/Uploaded/Share/2017/02/19/7.jpg"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"http://khoahocphattrien.vn/Images/Uploaded/Share/2017/02/19/7.jpg" \* MERGEFORMATINET </w:instrText>
            </w:r>
            <w:r>
              <w:rPr>
                <w:sz w:val="26"/>
                <w:szCs w:val="26"/>
              </w:rPr>
              <w:fldChar w:fldCharType="separate"/>
            </w:r>
            <w:r>
              <w:rPr>
                <w:sz w:val="26"/>
                <w:szCs w:val="26"/>
              </w:rPr>
              <w:pict>
                <v:shape id="_x0000_i1029" type="#_x0000_t75" style="width:232.5pt;height:171pt">
                  <v:imagedata r:id="rId10" r:href="rId11"/>
                </v:shape>
              </w:pict>
            </w:r>
            <w:r>
              <w:rPr>
                <w:sz w:val="26"/>
                <w:szCs w:val="26"/>
              </w:rPr>
              <w:fldChar w:fldCharType="end"/>
            </w:r>
            <w:r>
              <w:rPr>
                <w:sz w:val="26"/>
                <w:szCs w:val="26"/>
              </w:rPr>
              <w:fldChar w:fldCharType="end"/>
            </w:r>
            <w:r>
              <w:rPr>
                <w:sz w:val="26"/>
                <w:szCs w:val="26"/>
              </w:rPr>
              <w:fldChar w:fldCharType="end"/>
            </w:r>
          </w:p>
        </w:tc>
      </w:tr>
      <w:tr w:rsidR="00097EBA" w:rsidTr="00A07FDF">
        <w:tc>
          <w:tcPr>
            <w:tcW w:w="5087"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t>New York: Đây là thành phố đông dân nhất nước Mỹ và là một trong những vùng đô thị đông dân nhất trên thế giới. Với vai trò là một thành phố toàn cầu tiên phong, New York có một tầm ảnh hưởng mạnh mẽ đối với thương mại, tài chính, văn hóa, thời trang và giải trí toàn cầu. Nhiều khu dân cư và danh lam thắng cảnh của thành phố trở nên nổi tiếng trên thế giới.</w:t>
            </w:r>
          </w:p>
        </w:tc>
        <w:tc>
          <w:tcPr>
            <w:tcW w:w="5005"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t>Los Angeles: Thành phố lớn nhất tiểu bang California và lớn thứ 2 của Mỹ. Los Angeles nổi danh là trung tâm điện ảnh, nơi có rất nhiều minh tinh sinh sống. Nhiều phim và chương trình truyền hình của Hollywood được quay ở thành phố này.</w:t>
            </w:r>
          </w:p>
        </w:tc>
      </w:tr>
      <w:tr w:rsidR="00097EBA" w:rsidTr="00A07FDF">
        <w:tc>
          <w:tcPr>
            <w:tcW w:w="5087"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fldChar w:fldCharType="begin"/>
            </w:r>
            <w:r>
              <w:rPr>
                <w:sz w:val="26"/>
                <w:szCs w:val="26"/>
              </w:rPr>
              <w:instrText xml:space="preserve"> INCLUDEPICTURE  "http://khoahocphattrien.vn/Images/Uploaded/Share/2017/02/19/64a10.jpg"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"http://khoahocphattrien.vn/Images/Uploaded/Share/2017/02/19/64a10.jpg"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"http://khoahocphattrien.vn/Images/Uploaded/Share/2017/02/19/64a10.jpg" \* MERGEFORMATINET </w:instrText>
            </w:r>
            <w:r>
              <w:rPr>
                <w:sz w:val="26"/>
                <w:szCs w:val="26"/>
              </w:rPr>
              <w:fldChar w:fldCharType="separate"/>
            </w:r>
            <w:r>
              <w:rPr>
                <w:sz w:val="26"/>
                <w:szCs w:val="26"/>
              </w:rPr>
              <w:pict>
                <v:shape id="_x0000_i1030" type="#_x0000_t75" style="width:242.25pt;height:161.25pt">
                  <v:imagedata r:id="rId12" r:href="rId13"/>
                </v:shape>
              </w:pict>
            </w:r>
            <w:r>
              <w:rPr>
                <w:sz w:val="26"/>
                <w:szCs w:val="26"/>
              </w:rPr>
              <w:fldChar w:fldCharType="end"/>
            </w:r>
            <w:r>
              <w:rPr>
                <w:sz w:val="26"/>
                <w:szCs w:val="26"/>
              </w:rPr>
              <w:fldChar w:fldCharType="end"/>
            </w:r>
            <w:r>
              <w:rPr>
                <w:sz w:val="26"/>
                <w:szCs w:val="26"/>
              </w:rPr>
              <w:fldChar w:fldCharType="end"/>
            </w:r>
          </w:p>
        </w:tc>
        <w:tc>
          <w:tcPr>
            <w:tcW w:w="5005"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fldChar w:fldCharType="begin"/>
            </w:r>
            <w:r>
              <w:rPr>
                <w:sz w:val="26"/>
                <w:szCs w:val="26"/>
              </w:rPr>
              <w:instrText xml:space="preserve"> INCLUDEPICTURE  "http://khoahocphattrien.vn/Images/Uploaded/Share/2017/02/19/3.jpg"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"http://khoahocphattrien.vn/Images/Uploaded/Share/2017/02/19/3.jpg" \* MERGEFORMATINET </w:instrText>
            </w:r>
            <w:r>
              <w:rPr>
                <w:sz w:val="26"/>
                <w:szCs w:val="26"/>
              </w:rPr>
              <w:fldChar w:fldCharType="separate"/>
            </w:r>
            <w:r>
              <w:rPr>
                <w:sz w:val="26"/>
                <w:szCs w:val="26"/>
              </w:rPr>
              <w:fldChar w:fldCharType="begin"/>
            </w:r>
            <w:r>
              <w:rPr>
                <w:sz w:val="26"/>
                <w:szCs w:val="26"/>
              </w:rPr>
              <w:instrText xml:space="preserve"> INCLUDEPICTURE  "http://khoahocphattrien.vn/Images/Uploaded/Share/2017/02/19/3.jpg" \* MERGEFORMATINET </w:instrText>
            </w:r>
            <w:r>
              <w:rPr>
                <w:sz w:val="26"/>
                <w:szCs w:val="26"/>
              </w:rPr>
              <w:fldChar w:fldCharType="separate"/>
            </w:r>
            <w:r>
              <w:rPr>
                <w:sz w:val="26"/>
                <w:szCs w:val="26"/>
              </w:rPr>
              <w:pict>
                <v:shape id="_x0000_i1031" type="#_x0000_t75" style="width:239.25pt;height:159.75pt">
                  <v:imagedata r:id="rId14" r:href="rId15"/>
                </v:shape>
              </w:pict>
            </w:r>
            <w:r>
              <w:rPr>
                <w:sz w:val="26"/>
                <w:szCs w:val="26"/>
              </w:rPr>
              <w:fldChar w:fldCharType="end"/>
            </w:r>
            <w:r>
              <w:rPr>
                <w:sz w:val="26"/>
                <w:szCs w:val="26"/>
              </w:rPr>
              <w:fldChar w:fldCharType="end"/>
            </w:r>
            <w:r>
              <w:rPr>
                <w:sz w:val="26"/>
                <w:szCs w:val="26"/>
              </w:rPr>
              <w:fldChar w:fldCharType="end"/>
            </w:r>
          </w:p>
        </w:tc>
      </w:tr>
      <w:tr w:rsidR="00097EBA" w:rsidTr="00A07FDF">
        <w:tc>
          <w:tcPr>
            <w:tcW w:w="5087"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t>San Francisco. Là quận-thành phố thống nhất duy nhất của tiểu bang California. Đồng thời, nó còn là trung tâm văn hóa và tài chính hàng đầu của Bắc California và vùng vịnh San Francisco. Nó là một trong những thành phố du lịch hàng đầu của Mỹ nói riêng và toàn thế giới nói chung.</w:t>
            </w:r>
          </w:p>
        </w:tc>
        <w:tc>
          <w:tcPr>
            <w:tcW w:w="5005" w:type="dxa"/>
            <w:shd w:val="clear" w:color="auto" w:fill="auto"/>
          </w:tcPr>
          <w:p w:rsidR="00097EBA" w:rsidRDefault="00097EBA" w:rsidP="00A07FDF">
            <w:pPr>
              <w:tabs>
                <w:tab w:val="left" w:pos="270"/>
              </w:tabs>
              <w:spacing w:after="0" w:line="276" w:lineRule="auto"/>
              <w:ind w:left="1" w:hanging="3"/>
              <w:rPr>
                <w:sz w:val="26"/>
                <w:szCs w:val="26"/>
              </w:rPr>
            </w:pPr>
            <w:r>
              <w:rPr>
                <w:sz w:val="26"/>
                <w:szCs w:val="26"/>
              </w:rPr>
              <w:t>Las Vegas. Là thành phố đông dân nhất ở tiểu bang Nevada, là thủ phủ của quận Clark, Mỹ. Las Vegas được mệnh danh là trung tâm giải trí của thế giới. Nó nổi tiếng với các khu nghỉ dưỡng sòng bạc và các loại hình giải trí liên quan.</w:t>
            </w:r>
          </w:p>
        </w:tc>
      </w:tr>
    </w:tbl>
    <w:p w:rsidR="00097EBA" w:rsidRDefault="00097EBA" w:rsidP="00097EBA">
      <w:pPr>
        <w:tabs>
          <w:tab w:val="left" w:pos="270"/>
        </w:tabs>
        <w:spacing w:after="0" w:line="276" w:lineRule="auto"/>
        <w:ind w:left="1" w:hanging="3"/>
        <w:rPr>
          <w:sz w:val="26"/>
          <w:szCs w:val="26"/>
        </w:rPr>
      </w:pPr>
      <w:r>
        <w:rPr>
          <w:sz w:val="26"/>
          <w:szCs w:val="26"/>
        </w:rPr>
        <w:t>+ HS: Lắng nghe, ghi bài.</w:t>
      </w:r>
    </w:p>
    <w:p w:rsidR="00097EBA" w:rsidRDefault="00097EBA" w:rsidP="00097EBA">
      <w:pPr>
        <w:spacing w:after="0" w:line="276" w:lineRule="auto"/>
        <w:ind w:left="1" w:hanging="3"/>
        <w:rPr>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097EBA" w:rsidTr="00A07FDF">
        <w:tc>
          <w:tcPr>
            <w:tcW w:w="9828" w:type="dxa"/>
            <w:shd w:val="clear" w:color="auto" w:fill="FBE4D5"/>
          </w:tcPr>
          <w:p w:rsidR="00097EBA" w:rsidRDefault="00097EBA" w:rsidP="00097EBA">
            <w:pPr>
              <w:numPr>
                <w:ilvl w:val="0"/>
                <w:numId w:val="7"/>
              </w:numPr>
              <w:suppressAutoHyphens/>
              <w:spacing w:after="0" w:line="276" w:lineRule="auto"/>
              <w:ind w:leftChars="-1" w:left="0" w:hangingChars="1" w:hanging="3"/>
              <w:jc w:val="center"/>
              <w:textDirection w:val="btLr"/>
              <w:textAlignment w:val="top"/>
              <w:outlineLvl w:val="0"/>
              <w:rPr>
                <w:b/>
                <w:sz w:val="26"/>
                <w:szCs w:val="26"/>
              </w:rPr>
            </w:pPr>
            <w:r>
              <w:rPr>
                <w:b/>
                <w:sz w:val="26"/>
                <w:szCs w:val="26"/>
              </w:rPr>
              <w:t>DÂN CƯ – XÃ HỘI BẮC MỸ</w:t>
            </w:r>
          </w:p>
        </w:tc>
      </w:tr>
      <w:tr w:rsidR="00097EBA" w:rsidTr="00A07FDF">
        <w:tc>
          <w:tcPr>
            <w:tcW w:w="9828" w:type="dxa"/>
            <w:shd w:val="clear" w:color="auto" w:fill="E2EFD9"/>
          </w:tcPr>
          <w:p w:rsidR="00097EBA" w:rsidRDefault="00097EBA" w:rsidP="00A07FDF">
            <w:pPr>
              <w:pBdr>
                <w:top w:val="nil"/>
                <w:left w:val="nil"/>
                <w:bottom w:val="nil"/>
                <w:right w:val="nil"/>
                <w:between w:val="nil"/>
              </w:pBdr>
              <w:spacing w:after="0" w:line="276" w:lineRule="auto"/>
              <w:ind w:left="1" w:hanging="3"/>
              <w:rPr>
                <w:color w:val="000000"/>
                <w:sz w:val="26"/>
                <w:szCs w:val="26"/>
              </w:rPr>
            </w:pPr>
            <w:r>
              <w:rPr>
                <w:b/>
                <w:color w:val="000000"/>
                <w:sz w:val="26"/>
                <w:szCs w:val="26"/>
              </w:rPr>
              <w:t>a. Vấn đề nhập cư và chủng tộc</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lastRenderedPageBreak/>
              <w:t>- Nhiều dân tộc, chủng tộc nhập cư vào Bắc Mỹ trong suốt chiều dài lịch sử: Môn-gô-lô-it, Ơ-rô-pê-ô-it, Nê-grô-it…</w:t>
            </w:r>
            <w:r>
              <w:rPr>
                <w:rFonts w:ascii="Noto Sans Symbols" w:eastAsia="Noto Sans Symbols" w:hAnsi="Noto Sans Symbols" w:cs="Noto Sans Symbols"/>
                <w:color w:val="000000"/>
                <w:sz w:val="26"/>
                <w:szCs w:val="26"/>
              </w:rPr>
              <w:t>🡪</w:t>
            </w:r>
            <w:r>
              <w:rPr>
                <w:color w:val="000000"/>
                <w:sz w:val="26"/>
                <w:szCs w:val="26"/>
              </w:rPr>
              <w:t xml:space="preserve"> thành phần dân cư đa dạng.</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Gia tăng dân số ở Bắc Mỹ chủ yếu là do nhập cư.</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Người nhập cư vào Bắc Mỹ chủ yếu đến từ khu vực nào khu vực Trung và Nam Mỹ, Châu Á.</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b/>
                <w:color w:val="000000"/>
                <w:sz w:val="26"/>
                <w:szCs w:val="26"/>
              </w:rPr>
              <w:t xml:space="preserve">b. </w:t>
            </w:r>
            <w:r>
              <w:rPr>
                <w:b/>
                <w:sz w:val="26"/>
                <w:szCs w:val="26"/>
              </w:rPr>
              <w:t>Vấn</w:t>
            </w:r>
            <w:r>
              <w:rPr>
                <w:b/>
                <w:color w:val="000000"/>
                <w:sz w:val="26"/>
                <w:szCs w:val="26"/>
              </w:rPr>
              <w:t xml:space="preserve"> đề đô thị hóa</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Công nghiệp hóa thúc đẩy quá trình đô thị hóa phát triển mạnh mẽ.</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Tỉ lệ dân thành thị cao nhất thế giới (khoảng gần 83%, 2020).</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Các đô thị lớn tập trung ở ven ngũ hồ và Đại Tây Dương.</w:t>
            </w:r>
          </w:p>
          <w:p w:rsidR="00097EBA" w:rsidRDefault="00097EBA" w:rsidP="00A07FDF">
            <w:pPr>
              <w:pBdr>
                <w:top w:val="nil"/>
                <w:left w:val="nil"/>
                <w:bottom w:val="nil"/>
                <w:right w:val="nil"/>
                <w:between w:val="nil"/>
              </w:pBdr>
              <w:spacing w:after="0" w:line="276" w:lineRule="auto"/>
              <w:ind w:left="1" w:hanging="3"/>
              <w:rPr>
                <w:color w:val="000000"/>
                <w:sz w:val="26"/>
                <w:szCs w:val="26"/>
              </w:rPr>
            </w:pPr>
            <w:r>
              <w:rPr>
                <w:color w:val="000000"/>
                <w:sz w:val="26"/>
                <w:szCs w:val="26"/>
              </w:rPr>
              <w:t>- Các thành phố lớn (siêu đô thị): Niu Ioóc, Lốt An-giơ-let.</w:t>
            </w:r>
          </w:p>
        </w:tc>
      </w:tr>
    </w:tbl>
    <w:p w:rsidR="00097EBA" w:rsidRDefault="00097EBA" w:rsidP="00097EBA">
      <w:pPr>
        <w:shd w:val="clear" w:color="auto" w:fill="FFFFFF"/>
        <w:spacing w:after="0" w:line="276" w:lineRule="auto"/>
        <w:ind w:left="1" w:hanging="3"/>
        <w:rPr>
          <w:b/>
          <w:color w:val="FF0000"/>
          <w:sz w:val="26"/>
          <w:szCs w:val="26"/>
        </w:rPr>
      </w:pPr>
    </w:p>
    <w:p w:rsidR="00097EBA" w:rsidRDefault="00097EBA" w:rsidP="00097EBA">
      <w:pPr>
        <w:shd w:val="clear" w:color="auto" w:fill="FFFFFF"/>
        <w:spacing w:after="0" w:line="276" w:lineRule="auto"/>
        <w:ind w:left="1" w:hanging="3"/>
        <w:jc w:val="center"/>
        <w:rPr>
          <w:color w:val="FF0000"/>
          <w:sz w:val="26"/>
          <w:szCs w:val="26"/>
        </w:rPr>
      </w:pPr>
      <w:r>
        <w:rPr>
          <w:b/>
          <w:color w:val="FF0000"/>
          <w:sz w:val="26"/>
          <w:szCs w:val="26"/>
        </w:rPr>
        <w:t xml:space="preserve">3. LUYỆN TẬP  </w:t>
      </w:r>
    </w:p>
    <w:p w:rsidR="00097EBA" w:rsidRPr="00FB5F8C" w:rsidRDefault="00097EBA" w:rsidP="00097EBA">
      <w:pPr>
        <w:pStyle w:val="Heading2"/>
        <w:spacing w:before="0" w:line="276" w:lineRule="auto"/>
        <w:ind w:left="0" w:hanging="3"/>
        <w:rPr>
          <w:b w:val="0"/>
          <w:color w:val="000000"/>
          <w:sz w:val="26"/>
        </w:rPr>
      </w:pPr>
      <w:r>
        <w:rPr>
          <w:b w:val="0"/>
          <w:i/>
          <w:color w:val="000000"/>
          <w:sz w:val="26"/>
        </w:rPr>
        <w:t>a) Mục tiêu:</w:t>
      </w:r>
      <w:r>
        <w:rPr>
          <w:sz w:val="26"/>
        </w:rPr>
        <w:t xml:space="preserve"> </w:t>
      </w:r>
      <w:r>
        <w:rPr>
          <w:b w:val="0"/>
          <w:color w:val="000000"/>
          <w:sz w:val="26"/>
        </w:rPr>
        <w:t>Củng cố và khắc sâu kiến thức của bài thông qua trò chơi.</w:t>
      </w:r>
    </w:p>
    <w:p w:rsidR="00097EBA" w:rsidRDefault="00097EBA" w:rsidP="00097EBA">
      <w:pPr>
        <w:spacing w:after="0" w:line="276" w:lineRule="auto"/>
        <w:ind w:left="1" w:hanging="3"/>
        <w:rPr>
          <w:b/>
          <w:sz w:val="26"/>
          <w:szCs w:val="26"/>
        </w:rPr>
      </w:pPr>
      <w:r>
        <w:rPr>
          <w:b/>
          <w:sz w:val="26"/>
          <w:szCs w:val="26"/>
        </w:rPr>
        <w:t xml:space="preserve">- Chuyển giao nhiệm vụ: </w:t>
      </w:r>
    </w:p>
    <w:p w:rsidR="00097EBA" w:rsidRDefault="00097EBA" w:rsidP="00097EBA">
      <w:pPr>
        <w:spacing w:after="0" w:line="276" w:lineRule="auto"/>
        <w:ind w:left="1" w:hanging="3"/>
        <w:rPr>
          <w:sz w:val="26"/>
          <w:szCs w:val="26"/>
        </w:rPr>
      </w:pPr>
      <w:r>
        <w:rPr>
          <w:sz w:val="26"/>
          <w:szCs w:val="26"/>
        </w:rPr>
        <w:t xml:space="preserve"> </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0"/>
        <w:gridCol w:w="3400"/>
      </w:tblGrid>
      <w:tr w:rsidR="00097EBA" w:rsidTr="00A07FDF">
        <w:tc>
          <w:tcPr>
            <w:tcW w:w="5860" w:type="dxa"/>
            <w:shd w:val="clear" w:color="auto" w:fill="FBE4D5"/>
          </w:tcPr>
          <w:p w:rsidR="00097EBA" w:rsidRDefault="00097EBA" w:rsidP="00A07FDF">
            <w:pPr>
              <w:spacing w:after="0" w:line="276" w:lineRule="auto"/>
              <w:ind w:left="1" w:hanging="3"/>
              <w:jc w:val="center"/>
              <w:rPr>
                <w:b/>
                <w:sz w:val="26"/>
                <w:szCs w:val="26"/>
              </w:rPr>
            </w:pPr>
            <w:r>
              <w:rPr>
                <w:b/>
                <w:sz w:val="26"/>
                <w:szCs w:val="26"/>
              </w:rPr>
              <w:t>CÂU HỎI</w:t>
            </w:r>
          </w:p>
        </w:tc>
        <w:tc>
          <w:tcPr>
            <w:tcW w:w="3400" w:type="dxa"/>
            <w:shd w:val="clear" w:color="auto" w:fill="FBE4D5"/>
          </w:tcPr>
          <w:p w:rsidR="00097EBA" w:rsidRDefault="00097EBA" w:rsidP="00A07FDF">
            <w:pPr>
              <w:spacing w:after="0" w:line="276" w:lineRule="auto"/>
              <w:ind w:left="1" w:hanging="3"/>
              <w:jc w:val="center"/>
              <w:rPr>
                <w:b/>
                <w:sz w:val="26"/>
                <w:szCs w:val="26"/>
              </w:rPr>
            </w:pPr>
            <w:r>
              <w:rPr>
                <w:b/>
                <w:sz w:val="26"/>
                <w:szCs w:val="26"/>
              </w:rPr>
              <w:t>ĐÁP ÁN</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Phía Tây của Bắc Mỹ chủ yếu là địa hình gì?</w:t>
            </w:r>
          </w:p>
        </w:tc>
        <w:tc>
          <w:tcPr>
            <w:tcW w:w="3400" w:type="dxa"/>
            <w:shd w:val="clear" w:color="auto" w:fill="D9E2F3"/>
          </w:tcPr>
          <w:p w:rsidR="00097EBA" w:rsidRDefault="00097EBA" w:rsidP="00A07FDF">
            <w:pPr>
              <w:spacing w:after="0" w:line="276" w:lineRule="auto"/>
              <w:ind w:left="1" w:hanging="3"/>
              <w:rPr>
                <w:sz w:val="26"/>
                <w:szCs w:val="26"/>
              </w:rPr>
            </w:pPr>
            <w:r w:rsidRPr="00FB5F8C">
              <w:rPr>
                <w:color w:val="DEEAF6" w:themeColor="accent1" w:themeTint="33"/>
                <w:sz w:val="26"/>
                <w:szCs w:val="26"/>
              </w:rPr>
              <w:t>Núi cao</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Miền núi Coóc-đi-e có độ cao trung bình bao nhiêu?</w:t>
            </w:r>
          </w:p>
        </w:tc>
        <w:tc>
          <w:tcPr>
            <w:tcW w:w="3400" w:type="dxa"/>
            <w:shd w:val="clear" w:color="auto" w:fill="D9E2F3"/>
          </w:tcPr>
          <w:p w:rsidR="00097EBA" w:rsidRPr="00FB5F8C" w:rsidRDefault="00097EBA" w:rsidP="00A07FDF">
            <w:pPr>
              <w:numPr>
                <w:ilvl w:val="0"/>
                <w:numId w:val="6"/>
              </w:numPr>
              <w:suppressAutoHyphens/>
              <w:spacing w:after="0" w:line="276" w:lineRule="auto"/>
              <w:ind w:leftChars="-1" w:left="0" w:hangingChars="1" w:hanging="3"/>
              <w:jc w:val="both"/>
              <w:textDirection w:val="btLr"/>
              <w:textAlignment w:val="top"/>
              <w:outlineLvl w:val="0"/>
              <w:rPr>
                <w:color w:val="FFFFFF" w:themeColor="background1"/>
                <w:sz w:val="26"/>
                <w:szCs w:val="26"/>
              </w:rPr>
            </w:pPr>
            <w:r w:rsidRPr="00FB5F8C">
              <w:rPr>
                <w:color w:val="DEEAF6" w:themeColor="accent1" w:themeTint="33"/>
                <w:sz w:val="26"/>
                <w:szCs w:val="26"/>
              </w:rPr>
              <w:t>– 4000 m</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Miền núi Coóc-đi-e có kéo dài bao nhiêu km?</w:t>
            </w:r>
          </w:p>
        </w:tc>
        <w:tc>
          <w:tcPr>
            <w:tcW w:w="3400" w:type="dxa"/>
            <w:shd w:val="clear" w:color="auto" w:fill="D9E2F3"/>
          </w:tcPr>
          <w:p w:rsidR="00097EBA" w:rsidRDefault="00097EBA" w:rsidP="00A07FDF">
            <w:pPr>
              <w:spacing w:after="0" w:line="276" w:lineRule="auto"/>
              <w:ind w:left="1" w:hanging="3"/>
              <w:rPr>
                <w:sz w:val="26"/>
                <w:szCs w:val="26"/>
              </w:rPr>
            </w:pPr>
            <w:r w:rsidRPr="00FB5F8C">
              <w:rPr>
                <w:color w:val="DEEAF6" w:themeColor="accent1" w:themeTint="33"/>
                <w:sz w:val="26"/>
                <w:szCs w:val="26"/>
              </w:rPr>
              <w:t>9000 km</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Kể tên các đồng bằng ở Bắc Mỹ?</w:t>
            </w:r>
          </w:p>
        </w:tc>
        <w:tc>
          <w:tcPr>
            <w:tcW w:w="3400" w:type="dxa"/>
            <w:shd w:val="clear" w:color="auto" w:fill="D9E2F3"/>
          </w:tcPr>
          <w:p w:rsidR="00097EBA" w:rsidRDefault="00097EBA" w:rsidP="00A07FDF">
            <w:pPr>
              <w:spacing w:after="0" w:line="276" w:lineRule="auto"/>
              <w:ind w:left="1" w:hanging="3"/>
              <w:rPr>
                <w:sz w:val="26"/>
                <w:szCs w:val="26"/>
              </w:rPr>
            </w:pPr>
            <w:r w:rsidRPr="00FB5F8C">
              <w:rPr>
                <w:color w:val="DEEAF6" w:themeColor="accent1" w:themeTint="33"/>
                <w:sz w:val="26"/>
                <w:szCs w:val="26"/>
              </w:rPr>
              <w:t>Canada, Lớn, Trung tâm, Duyên hải</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Dãy núi A-pa-lat nằm ở phía nào của Bắc Mỹ?</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Phía Đông</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Kể tên các siêu đô thị ở Bắc Mỹ?</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Niu Ioóc, Lốt An-giơ-let.</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Vì sao khí hậu Bắc Mỹ có sự phân hóa theo chiều Bắc - Nam? </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Lãnh thổ trải dài từ vòng cực Bắc đến khoảng vĩ tuyến 25</w:t>
            </w:r>
            <w:r w:rsidRPr="00FB5F8C">
              <w:rPr>
                <w:color w:val="DEEAF6" w:themeColor="accent1" w:themeTint="33"/>
                <w:sz w:val="26"/>
                <w:szCs w:val="26"/>
                <w:vertAlign w:val="superscript"/>
              </w:rPr>
              <w:t>0</w:t>
            </w:r>
            <w:r w:rsidRPr="00FB5F8C">
              <w:rPr>
                <w:color w:val="DEEAF6" w:themeColor="accent1" w:themeTint="33"/>
                <w:sz w:val="26"/>
                <w:szCs w:val="26"/>
              </w:rPr>
              <w:t>B</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Vì sao khí hậu Bắc Mỹ có sự phân hóa theo Đông – Tây và độ cao?</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Do địa hình có sự thay đổi từ Đông – Tây: núi già, đồng bằng, núi cao.</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Kể tên các đới khí hậu ở Bắc Mỹ?</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Cực, cận cực, ôn đới, cận nhiệt và nhiệt đới</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Khu vực ven biển Bắc Mỹ có đặc điểm khí hậu như thế nào?</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Khí hậu điều hòa, mưa nhiều.</w:t>
            </w:r>
          </w:p>
          <w:p w:rsidR="00097EBA" w:rsidRPr="00FB5F8C" w:rsidRDefault="00097EBA" w:rsidP="00A07FDF">
            <w:pPr>
              <w:spacing w:after="0" w:line="276" w:lineRule="auto"/>
              <w:ind w:left="1" w:hanging="3"/>
              <w:rPr>
                <w:color w:val="DEEAF6" w:themeColor="accent1" w:themeTint="33"/>
                <w:sz w:val="26"/>
                <w:szCs w:val="26"/>
              </w:rPr>
            </w:pP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Khu vực sâu trong lục địa Bắc Mỹ có đặc điểm khí hậu như thế nào?</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Biên độ nhiệt năm lớn, khô hạn, mưa ít.</w:t>
            </w:r>
          </w:p>
          <w:p w:rsidR="00097EBA" w:rsidRPr="00FB5F8C" w:rsidRDefault="00097EBA" w:rsidP="00A07FDF">
            <w:pPr>
              <w:spacing w:after="0" w:line="276" w:lineRule="auto"/>
              <w:ind w:left="1" w:hanging="3"/>
              <w:rPr>
                <w:color w:val="DEEAF6" w:themeColor="accent1" w:themeTint="33"/>
                <w:sz w:val="26"/>
                <w:szCs w:val="26"/>
              </w:rPr>
            </w:pP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Nguồn cung cấp nước cho sông ở Bắc Mỹ từ đâu?</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Mưa, tuyết và băng tan.</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Tỉ lệ dân đô thị ở Bắc Mỹ chiếm bao nhiêu %?</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Gần 83%</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lastRenderedPageBreak/>
              <w:t xml:space="preserve"> Kể tên các hồ lớn ở Bắc Mỹ?</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Ngũ Hồ, Uy-ni-pếc, Gấu Lớn, Nô Lệ lớn</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Thiên nhiên Bắc Mỹ chủ yếu nằm trong đới nào?</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Đới lạnh và đới ôn hòa</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Trên các cao nguyên của miền núi phía Tây của Bắc Mỹ, thiên nhiên có đặc điểm như thế nào?</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Khí hậu khô hạn hình thành hoang mạc, bán hoang mạc</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 xml:space="preserve"> Kể tên 2 quốc gia có diện tích lớn ở Bắc Mỹ?</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Hoa Kỳ, Canada</w:t>
            </w:r>
          </w:p>
          <w:p w:rsidR="00097EBA" w:rsidRPr="00FB5F8C" w:rsidRDefault="00097EBA" w:rsidP="00A07FDF">
            <w:pPr>
              <w:spacing w:after="0" w:line="276" w:lineRule="auto"/>
              <w:ind w:left="1" w:hanging="3"/>
              <w:rPr>
                <w:color w:val="DEEAF6" w:themeColor="accent1" w:themeTint="33"/>
                <w:sz w:val="26"/>
                <w:szCs w:val="26"/>
              </w:rPr>
            </w:pP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sz w:val="26"/>
                <w:szCs w:val="26"/>
              </w:rPr>
              <w:t>Quốc gia nào nhận người nhập cư lớn nhất thế giới?</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Hoa Kỳ</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sz w:val="26"/>
                <w:szCs w:val="26"/>
              </w:rPr>
            </w:pPr>
            <w:r>
              <w:rPr>
                <w:color w:val="000000"/>
                <w:sz w:val="26"/>
                <w:szCs w:val="26"/>
              </w:rPr>
              <w:t>Các đô thị lớn ở Bắc Mỹ tập trung chủ yếu ở đâu?</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Các đô thị lớn tập trung ở ven ngũ hồ và Đại Tây Dương</w:t>
            </w:r>
          </w:p>
        </w:tc>
      </w:tr>
      <w:tr w:rsidR="00097EBA" w:rsidTr="00A07FDF">
        <w:tc>
          <w:tcPr>
            <w:tcW w:w="5860" w:type="dxa"/>
            <w:shd w:val="clear" w:color="auto" w:fill="D9E2F3"/>
          </w:tcPr>
          <w:p w:rsidR="00097EBA" w:rsidRDefault="00097EBA" w:rsidP="00A07FDF">
            <w:pPr>
              <w:numPr>
                <w:ilvl w:val="0"/>
                <w:numId w:val="4"/>
              </w:numPr>
              <w:suppressAutoHyphens/>
              <w:spacing w:after="0" w:line="276" w:lineRule="auto"/>
              <w:ind w:leftChars="-1" w:left="0" w:hangingChars="1" w:hanging="3"/>
              <w:jc w:val="both"/>
              <w:textDirection w:val="btLr"/>
              <w:textAlignment w:val="top"/>
              <w:outlineLvl w:val="0"/>
              <w:rPr>
                <w:color w:val="000000"/>
                <w:sz w:val="26"/>
                <w:szCs w:val="26"/>
              </w:rPr>
            </w:pPr>
            <w:r>
              <w:rPr>
                <w:color w:val="000000"/>
                <w:sz w:val="26"/>
                <w:szCs w:val="26"/>
              </w:rPr>
              <w:t xml:space="preserve">Quá trình đô thị hóa ở Bắc Mỹ được thúc đẩy bởi các ngành nào? </w:t>
            </w:r>
          </w:p>
        </w:tc>
        <w:tc>
          <w:tcPr>
            <w:tcW w:w="3400" w:type="dxa"/>
            <w:shd w:val="clear" w:color="auto" w:fill="D9E2F3"/>
          </w:tcPr>
          <w:p w:rsidR="00097EBA" w:rsidRPr="00FB5F8C" w:rsidRDefault="00097EBA" w:rsidP="00A07FDF">
            <w:pPr>
              <w:spacing w:after="0" w:line="276" w:lineRule="auto"/>
              <w:ind w:left="1" w:hanging="3"/>
              <w:rPr>
                <w:color w:val="DEEAF6" w:themeColor="accent1" w:themeTint="33"/>
                <w:sz w:val="26"/>
                <w:szCs w:val="26"/>
              </w:rPr>
            </w:pPr>
            <w:r w:rsidRPr="00FB5F8C">
              <w:rPr>
                <w:color w:val="DEEAF6" w:themeColor="accent1" w:themeTint="33"/>
                <w:sz w:val="26"/>
                <w:szCs w:val="26"/>
              </w:rPr>
              <w:t>Dịch vụ và công nghệ cao</w:t>
            </w:r>
          </w:p>
        </w:tc>
      </w:tr>
    </w:tbl>
    <w:p w:rsidR="007B0D73" w:rsidRDefault="00097EBA">
      <w:r>
        <w:t>……………………………………………………………………………..</w:t>
      </w:r>
    </w:p>
    <w:p w:rsidR="00097EBA" w:rsidRDefault="00097EBA" w:rsidP="00097EBA">
      <w:pPr>
        <w:spacing w:after="0"/>
        <w:ind w:hanging="3"/>
        <w:rPr>
          <w:color w:val="000000"/>
          <w:szCs w:val="28"/>
        </w:rPr>
      </w:pPr>
      <w:r>
        <w:t xml:space="preserve">PHẦN LỊCH SỬ: </w:t>
      </w:r>
      <w:r>
        <w:rPr>
          <w:b/>
          <w:color w:val="000000"/>
          <w:szCs w:val="28"/>
        </w:rPr>
        <w:t xml:space="preserve">BÀI 15: CÔNG CUỘC XÂY DỰNG VÀ BẢO VỆ ĐẤT NƯỚC THỜI LÝ </w:t>
      </w:r>
    </w:p>
    <w:p w:rsidR="00097EBA" w:rsidRDefault="00097EBA" w:rsidP="00097EBA">
      <w:pPr>
        <w:spacing w:after="0"/>
        <w:ind w:hanging="3"/>
        <w:jc w:val="center"/>
        <w:rPr>
          <w:color w:val="000000"/>
          <w:szCs w:val="28"/>
        </w:rPr>
      </w:pPr>
      <w:r>
        <w:rPr>
          <w:b/>
          <w:color w:val="000000"/>
          <w:szCs w:val="28"/>
        </w:rPr>
        <w:t>(1009 - 1225) (T3)</w:t>
      </w:r>
    </w:p>
    <w:p w:rsidR="00097EBA" w:rsidRDefault="00097EBA" w:rsidP="00097EBA">
      <w:pPr>
        <w:tabs>
          <w:tab w:val="left" w:pos="1800"/>
        </w:tabs>
        <w:spacing w:after="0"/>
        <w:ind w:hanging="3"/>
        <w:jc w:val="both"/>
        <w:rPr>
          <w:color w:val="000000"/>
          <w:szCs w:val="28"/>
        </w:rPr>
      </w:pPr>
      <w:r>
        <w:rPr>
          <w:b/>
          <w:color w:val="000000"/>
          <w:szCs w:val="28"/>
        </w:rPr>
        <w:t xml:space="preserv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18"/>
      </w:tblGrid>
      <w:tr w:rsidR="00097EBA" w:rsidTr="00A07FDF">
        <w:tc>
          <w:tcPr>
            <w:tcW w:w="5070" w:type="dxa"/>
          </w:tcPr>
          <w:p w:rsidR="00097EBA" w:rsidRDefault="00097EBA" w:rsidP="00097EBA">
            <w:pPr>
              <w:ind w:hanging="3"/>
              <w:jc w:val="center"/>
              <w:rPr>
                <w:color w:val="000000"/>
                <w:szCs w:val="28"/>
              </w:rPr>
            </w:pPr>
            <w:r>
              <w:rPr>
                <w:b/>
                <w:color w:val="000000"/>
                <w:szCs w:val="28"/>
              </w:rPr>
              <w:t xml:space="preserve">Hoạt động </w:t>
            </w:r>
            <w:r>
              <w:rPr>
                <w:b/>
                <w:color w:val="000000"/>
                <w:szCs w:val="28"/>
              </w:rPr>
              <w:t>học tập</w:t>
            </w:r>
          </w:p>
        </w:tc>
        <w:tc>
          <w:tcPr>
            <w:tcW w:w="4218" w:type="dxa"/>
          </w:tcPr>
          <w:p w:rsidR="00097EBA" w:rsidRDefault="00097EBA" w:rsidP="00A07FDF">
            <w:pPr>
              <w:ind w:hanging="3"/>
              <w:jc w:val="center"/>
              <w:rPr>
                <w:color w:val="000000"/>
                <w:szCs w:val="28"/>
              </w:rPr>
            </w:pPr>
            <w:r>
              <w:rPr>
                <w:b/>
                <w:color w:val="000000"/>
                <w:szCs w:val="28"/>
              </w:rPr>
              <w:t>Nội dung lưu bài</w:t>
            </w:r>
          </w:p>
        </w:tc>
      </w:tr>
      <w:tr w:rsidR="00097EBA" w:rsidTr="00A07FDF">
        <w:tc>
          <w:tcPr>
            <w:tcW w:w="5070" w:type="dxa"/>
          </w:tcPr>
          <w:p w:rsidR="00097EBA" w:rsidRDefault="00097EBA" w:rsidP="00A07FDF">
            <w:pPr>
              <w:tabs>
                <w:tab w:val="left" w:pos="0"/>
                <w:tab w:val="left" w:pos="120"/>
              </w:tabs>
              <w:spacing w:after="0"/>
              <w:ind w:hanging="3"/>
              <w:jc w:val="both"/>
              <w:rPr>
                <w:color w:val="000000"/>
                <w:szCs w:val="28"/>
              </w:rPr>
            </w:pPr>
            <w:r>
              <w:rPr>
                <w:b/>
                <w:color w:val="000000"/>
                <w:szCs w:val="28"/>
              </w:rPr>
              <w:t>Bước 1. Chuyển giao nhiệm vụ học tập</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trả lời câu hỏi</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w:t>
            </w:r>
            <w:r>
              <w:rPr>
                <w:color w:val="000000"/>
                <w:szCs w:val="28"/>
              </w:rPr>
              <w:t>1: Liệt kê những thành tựu về giáo dục thời Lý</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w:t>
            </w:r>
            <w:r>
              <w:rPr>
                <w:color w:val="000000"/>
                <w:szCs w:val="28"/>
              </w:rPr>
              <w:t xml:space="preserve"> 2: Trình bày về tình hình phát triển của văn học thời Lý</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w:t>
            </w:r>
            <w:r>
              <w:rPr>
                <w:color w:val="000000"/>
                <w:szCs w:val="28"/>
              </w:rPr>
              <w:t xml:space="preserve"> 3: Trình bày về tình hình phát triển của các tôn giáo thời Lý</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w:t>
            </w:r>
            <w:r>
              <w:rPr>
                <w:color w:val="000000"/>
                <w:szCs w:val="28"/>
              </w:rPr>
              <w:t xml:space="preserve"> 4: Liệt kê các tác phẩm và loại hình nghệ thuật thời Lý</w:t>
            </w:r>
          </w:p>
          <w:p w:rsidR="00097EBA" w:rsidRDefault="00097EBA" w:rsidP="00A07FDF">
            <w:pPr>
              <w:widowControl w:val="0"/>
              <w:pBdr>
                <w:top w:val="nil"/>
                <w:left w:val="nil"/>
                <w:bottom w:val="nil"/>
                <w:right w:val="nil"/>
                <w:between w:val="nil"/>
              </w:pBdr>
              <w:tabs>
                <w:tab w:val="left" w:pos="243"/>
              </w:tabs>
              <w:spacing w:after="0"/>
              <w:ind w:hanging="3"/>
              <w:jc w:val="both"/>
              <w:rPr>
                <w:color w:val="000000"/>
                <w:szCs w:val="28"/>
              </w:rPr>
            </w:pPr>
            <w:r>
              <w:rPr>
                <w:color w:val="000000"/>
                <w:szCs w:val="28"/>
              </w:rPr>
              <w:t xml:space="preserve"> </w:t>
            </w:r>
          </w:p>
          <w:p w:rsidR="00097EBA" w:rsidRDefault="00097EBA" w:rsidP="00A07FDF">
            <w:pPr>
              <w:widowControl w:val="0"/>
              <w:pBdr>
                <w:top w:val="nil"/>
                <w:left w:val="nil"/>
                <w:bottom w:val="nil"/>
                <w:right w:val="nil"/>
                <w:between w:val="nil"/>
              </w:pBdr>
              <w:tabs>
                <w:tab w:val="left" w:pos="243"/>
              </w:tabs>
              <w:spacing w:after="0"/>
              <w:ind w:hanging="3"/>
              <w:jc w:val="both"/>
              <w:rPr>
                <w:color w:val="000000"/>
                <w:szCs w:val="28"/>
              </w:rPr>
            </w:pPr>
            <w:r>
              <w:rPr>
                <w:color w:val="000000"/>
                <w:szCs w:val="28"/>
              </w:rPr>
              <w:t xml:space="preserve"> </w:t>
            </w:r>
          </w:p>
        </w:tc>
        <w:tc>
          <w:tcPr>
            <w:tcW w:w="4218" w:type="dxa"/>
          </w:tcPr>
          <w:p w:rsidR="00097EBA" w:rsidRDefault="00097EBA" w:rsidP="00A07FDF">
            <w:pPr>
              <w:spacing w:after="0"/>
              <w:ind w:hanging="3"/>
              <w:jc w:val="both"/>
              <w:rPr>
                <w:color w:val="000000"/>
                <w:szCs w:val="28"/>
              </w:rPr>
            </w:pPr>
            <w:r>
              <w:rPr>
                <w:b/>
                <w:color w:val="000000"/>
                <w:szCs w:val="28"/>
              </w:rPr>
              <w:t>5. Những thành tựu tiêu biểu về văn hóa – giáo dục</w:t>
            </w:r>
            <w:r>
              <w:rPr>
                <w:color w:val="000000"/>
                <w:szCs w:val="28"/>
              </w:rPr>
              <w:t xml:space="preserve"> </w:t>
            </w:r>
          </w:p>
          <w:p w:rsidR="00097EBA" w:rsidRDefault="00097EBA" w:rsidP="00A07FDF">
            <w:pPr>
              <w:spacing w:after="0"/>
              <w:ind w:hanging="3"/>
              <w:jc w:val="both"/>
              <w:rPr>
                <w:color w:val="000000"/>
                <w:szCs w:val="28"/>
              </w:rPr>
            </w:pPr>
            <w:r>
              <w:rPr>
                <w:color w:val="000000"/>
                <w:szCs w:val="28"/>
              </w:rPr>
              <w:t>- Giáo dục</w:t>
            </w:r>
          </w:p>
          <w:p w:rsidR="00097EBA" w:rsidRDefault="00097EBA" w:rsidP="00A07FDF">
            <w:pPr>
              <w:spacing w:after="0"/>
              <w:ind w:hanging="3"/>
              <w:rPr>
                <w:color w:val="000000"/>
                <w:szCs w:val="28"/>
              </w:rPr>
            </w:pPr>
            <w:r>
              <w:rPr>
                <w:color w:val="000000"/>
                <w:szCs w:val="28"/>
              </w:rPr>
              <w:t xml:space="preserve">+ Nhà Lý chú trọng đến việc học tập và thi cử để tuyển chọn người tài </w:t>
            </w:r>
            <w:r>
              <w:rPr>
                <w:color w:val="000000"/>
                <w:szCs w:val="28"/>
              </w:rPr>
              <w:t>.</w:t>
            </w:r>
          </w:p>
          <w:p w:rsidR="00097EBA" w:rsidRDefault="00097EBA" w:rsidP="00A07FDF">
            <w:pPr>
              <w:spacing w:after="0"/>
              <w:ind w:hanging="3"/>
              <w:jc w:val="both"/>
              <w:rPr>
                <w:color w:val="000000"/>
                <w:szCs w:val="28"/>
              </w:rPr>
            </w:pPr>
            <w:r>
              <w:rPr>
                <w:color w:val="000000"/>
                <w:szCs w:val="28"/>
              </w:rPr>
              <w:t>+ Năm 1070 cho xây dựng Văn Miếu, năm 1076 cho xây dựng Quốc Tử Giám là nơi học tập của con em quý tộc và sau đó là những người giỏi trong nước.</w:t>
            </w:r>
          </w:p>
          <w:p w:rsidR="00097EBA" w:rsidRDefault="00097EBA" w:rsidP="00A07FDF">
            <w:pPr>
              <w:spacing w:after="0"/>
              <w:ind w:hanging="3"/>
              <w:jc w:val="both"/>
              <w:rPr>
                <w:color w:val="000000"/>
                <w:szCs w:val="28"/>
              </w:rPr>
            </w:pPr>
            <w:r>
              <w:rPr>
                <w:color w:val="000000"/>
                <w:szCs w:val="28"/>
              </w:rPr>
              <w:t>+ Năm 1075, triều đình tổ chức khoa thi đầu tiên</w:t>
            </w:r>
          </w:p>
          <w:p w:rsidR="00097EBA" w:rsidRDefault="00097EBA" w:rsidP="00A07FDF">
            <w:pPr>
              <w:spacing w:after="0"/>
              <w:ind w:hanging="3"/>
              <w:jc w:val="both"/>
              <w:rPr>
                <w:color w:val="000000"/>
                <w:szCs w:val="28"/>
              </w:rPr>
            </w:pPr>
            <w:r>
              <w:rPr>
                <w:color w:val="000000"/>
                <w:szCs w:val="28"/>
              </w:rPr>
              <w:t>- Văn học</w:t>
            </w:r>
          </w:p>
          <w:p w:rsidR="00097EBA" w:rsidRDefault="00097EBA" w:rsidP="00A07FDF">
            <w:pPr>
              <w:spacing w:after="0"/>
              <w:ind w:hanging="3"/>
              <w:jc w:val="both"/>
              <w:rPr>
                <w:color w:val="000000"/>
                <w:szCs w:val="28"/>
              </w:rPr>
            </w:pPr>
            <w:r>
              <w:rPr>
                <w:color w:val="000000"/>
                <w:szCs w:val="28"/>
              </w:rPr>
              <w:t>+ Văn học chữ Hán bước đầu phát triển, một số tác phẩm vẫn còn giá trị đến ngày nay như Chiếu dời đô, Nam quốc sơn hà, Cáo tật thị chúng….</w:t>
            </w:r>
          </w:p>
          <w:p w:rsidR="00097EBA" w:rsidRDefault="00097EBA" w:rsidP="00A07FDF">
            <w:pPr>
              <w:spacing w:after="0"/>
              <w:ind w:hanging="3"/>
              <w:jc w:val="both"/>
              <w:rPr>
                <w:color w:val="000000"/>
                <w:szCs w:val="28"/>
              </w:rPr>
            </w:pPr>
            <w:r>
              <w:rPr>
                <w:color w:val="000000"/>
                <w:szCs w:val="28"/>
              </w:rPr>
              <w:lastRenderedPageBreak/>
              <w:t>- Tôn giáo</w:t>
            </w:r>
          </w:p>
          <w:p w:rsidR="00097EBA" w:rsidRDefault="00097EBA" w:rsidP="00A07FDF">
            <w:pPr>
              <w:spacing w:after="0"/>
              <w:ind w:hanging="3"/>
              <w:jc w:val="both"/>
              <w:rPr>
                <w:color w:val="000000"/>
                <w:szCs w:val="28"/>
              </w:rPr>
            </w:pPr>
            <w:r>
              <w:rPr>
                <w:color w:val="000000"/>
                <w:szCs w:val="28"/>
              </w:rPr>
              <w:t>+ Đạo Phật được được các vua Lý tôn sùng và truyền bá rộng rãi.</w:t>
            </w:r>
          </w:p>
          <w:p w:rsidR="00097EBA" w:rsidRDefault="00097EBA" w:rsidP="00A07FDF">
            <w:pPr>
              <w:spacing w:after="0"/>
              <w:ind w:hanging="3"/>
              <w:jc w:val="both"/>
              <w:rPr>
                <w:color w:val="000000"/>
                <w:szCs w:val="28"/>
              </w:rPr>
            </w:pPr>
            <w:r>
              <w:rPr>
                <w:color w:val="000000"/>
                <w:szCs w:val="28"/>
              </w:rPr>
              <w:t>+ Nho giáo bắt đầu được mở rộng và có vai trò trong xã hội.</w:t>
            </w:r>
          </w:p>
          <w:p w:rsidR="00097EBA" w:rsidRDefault="00097EBA" w:rsidP="00A07FDF">
            <w:pPr>
              <w:spacing w:after="0"/>
              <w:ind w:hanging="3"/>
              <w:jc w:val="both"/>
              <w:rPr>
                <w:color w:val="000000"/>
                <w:szCs w:val="28"/>
              </w:rPr>
            </w:pPr>
            <w:r>
              <w:rPr>
                <w:color w:val="000000"/>
                <w:szCs w:val="28"/>
              </w:rPr>
              <w:t>+ Đạo giáo khá thịnh hành được kết hợp với các tín ngưỡng dân gian.</w:t>
            </w:r>
          </w:p>
          <w:p w:rsidR="00097EBA" w:rsidRDefault="00097EBA" w:rsidP="00A07FDF">
            <w:pPr>
              <w:spacing w:after="0"/>
              <w:ind w:hanging="3"/>
              <w:jc w:val="both"/>
              <w:rPr>
                <w:color w:val="000000"/>
                <w:szCs w:val="28"/>
              </w:rPr>
            </w:pPr>
            <w:r>
              <w:rPr>
                <w:color w:val="000000"/>
                <w:szCs w:val="28"/>
              </w:rPr>
              <w:t>- Nghệ thuật</w:t>
            </w:r>
          </w:p>
          <w:p w:rsidR="00097EBA" w:rsidRDefault="00097EBA" w:rsidP="00A07FDF">
            <w:pPr>
              <w:ind w:hanging="3"/>
              <w:rPr>
                <w:color w:val="000000"/>
                <w:szCs w:val="28"/>
              </w:rPr>
            </w:pPr>
            <w:r>
              <w:rPr>
                <w:color w:val="000000"/>
                <w:szCs w:val="28"/>
              </w:rPr>
              <w:t>+ Nghệ thuật điêu khắc đa dạng, độc đáo, tinh tế được thể hiện trên các tượng Phật, các bệ đá hình hoa sen hay trên đồ gốm.</w:t>
            </w:r>
          </w:p>
        </w:tc>
      </w:tr>
    </w:tbl>
    <w:p w:rsidR="00097EBA" w:rsidRDefault="00097EBA" w:rsidP="00097EBA">
      <w:pPr>
        <w:shd w:val="clear" w:color="auto" w:fill="FFFFFF"/>
        <w:spacing w:after="0"/>
        <w:ind w:hanging="3"/>
        <w:rPr>
          <w:color w:val="000000"/>
          <w:szCs w:val="28"/>
        </w:rPr>
      </w:pPr>
      <w:r>
        <w:rPr>
          <w:b/>
          <w:color w:val="000000"/>
          <w:szCs w:val="28"/>
        </w:rPr>
        <w:lastRenderedPageBreak/>
        <w:t>HOẠT ĐỘNG 3. LUYỆN TẬP</w:t>
      </w:r>
    </w:p>
    <w:p w:rsidR="00097EBA" w:rsidRDefault="00097EBA" w:rsidP="00097EBA">
      <w:pPr>
        <w:shd w:val="clear" w:color="auto" w:fill="FFFFFF"/>
        <w:spacing w:after="0"/>
        <w:ind w:hanging="3"/>
        <w:rPr>
          <w:color w:val="000000"/>
          <w:szCs w:val="28"/>
        </w:rPr>
      </w:pPr>
      <w:r>
        <w:rPr>
          <w:b/>
          <w:color w:val="000000"/>
          <w:szCs w:val="28"/>
        </w:rPr>
        <w:t>a. Mục tiêu</w:t>
      </w:r>
      <w:r>
        <w:rPr>
          <w:color w:val="000000"/>
          <w:szCs w:val="28"/>
        </w:rPr>
        <w:t>: HS hệ thống kiến thức đã học, vận dụng kiến thức để thực hành</w:t>
      </w:r>
    </w:p>
    <w:p w:rsidR="00097EBA" w:rsidRDefault="00097EBA" w:rsidP="00097EBA">
      <w:pPr>
        <w:shd w:val="clear" w:color="auto" w:fill="FFFFFF"/>
        <w:spacing w:after="0"/>
        <w:ind w:hanging="3"/>
        <w:rPr>
          <w:color w:val="000000"/>
          <w:szCs w:val="28"/>
        </w:rPr>
      </w:pPr>
      <w:r>
        <w:rPr>
          <w:color w:val="000000"/>
          <w:szCs w:val="28"/>
        </w:rPr>
        <w:t>HS nắm được những thành tựu tiêu biểu về văn hóa – giáo dục</w:t>
      </w:r>
    </w:p>
    <w:p w:rsidR="00097EBA" w:rsidRDefault="00097EBA" w:rsidP="00097EBA">
      <w:pPr>
        <w:shd w:val="clear" w:color="auto" w:fill="FFFFFF"/>
        <w:spacing w:after="0"/>
        <w:ind w:hanging="3"/>
        <w:rPr>
          <w:color w:val="000000"/>
          <w:szCs w:val="28"/>
        </w:rPr>
      </w:pPr>
      <w:r>
        <w:rPr>
          <w:b/>
          <w:color w:val="000000"/>
          <w:szCs w:val="28"/>
        </w:rPr>
        <w:t>b. Nội dung</w:t>
      </w:r>
      <w:r>
        <w:rPr>
          <w:color w:val="000000"/>
          <w:szCs w:val="28"/>
        </w:rPr>
        <w:t>: GV tổ chức cho HS chơi trò chơi Ai là triệu phú</w:t>
      </w:r>
    </w:p>
    <w:p w:rsidR="00097EBA" w:rsidRDefault="00097EBA" w:rsidP="00097EBA">
      <w:pPr>
        <w:spacing w:after="0"/>
        <w:ind w:hanging="3"/>
        <w:jc w:val="both"/>
        <w:rPr>
          <w:color w:val="000000"/>
          <w:szCs w:val="28"/>
        </w:rPr>
      </w:pPr>
      <w:r>
        <w:rPr>
          <w:b/>
          <w:color w:val="000000"/>
          <w:szCs w:val="28"/>
        </w:rPr>
        <w:t>c. Sản phẩm:</w:t>
      </w:r>
      <w:r>
        <w:rPr>
          <w:color w:val="000000"/>
          <w:szCs w:val="28"/>
        </w:rPr>
        <w:t xml:space="preserve"> Câu trả lời của HS</w:t>
      </w:r>
    </w:p>
    <w:p w:rsidR="00097EBA" w:rsidRDefault="00097EBA" w:rsidP="00097EBA">
      <w:pPr>
        <w:spacing w:after="0"/>
        <w:ind w:hanging="3"/>
        <w:jc w:val="both"/>
        <w:rPr>
          <w:color w:val="000000"/>
          <w:szCs w:val="28"/>
        </w:rPr>
      </w:pPr>
      <w:r>
        <w:rPr>
          <w:b/>
          <w:color w:val="000000"/>
          <w:szCs w:val="28"/>
        </w:rPr>
        <w:t xml:space="preserve">d. Tổ chức thực hiện: </w:t>
      </w:r>
    </w:p>
    <w:p w:rsidR="00097EBA" w:rsidRDefault="00097EBA" w:rsidP="00097EBA">
      <w:pPr>
        <w:shd w:val="clear" w:color="auto" w:fill="FFFFFF"/>
        <w:spacing w:after="0"/>
        <w:ind w:hanging="3"/>
        <w:rPr>
          <w:color w:val="000000"/>
          <w:szCs w:val="28"/>
        </w:rPr>
      </w:pPr>
      <w:r>
        <w:rPr>
          <w:color w:val="000000"/>
          <w:szCs w:val="28"/>
        </w:rPr>
        <w:t>Câu hỏi:</w:t>
      </w:r>
    </w:p>
    <w:p w:rsidR="00097EBA" w:rsidRDefault="00097EBA" w:rsidP="00097EBA">
      <w:pPr>
        <w:tabs>
          <w:tab w:val="left" w:pos="0"/>
          <w:tab w:val="left" w:pos="120"/>
        </w:tabs>
        <w:spacing w:after="0"/>
        <w:ind w:hanging="3"/>
        <w:jc w:val="both"/>
        <w:rPr>
          <w:color w:val="000000"/>
          <w:szCs w:val="28"/>
        </w:rPr>
      </w:pPr>
      <w:r>
        <w:rPr>
          <w:color w:val="000000"/>
          <w:szCs w:val="28"/>
        </w:rPr>
        <w:t>Câu 1: Nơi nào được coi là trường học đầu tiên của quốc gia Đại Việt?</w:t>
      </w:r>
    </w:p>
    <w:p w:rsidR="00097EBA" w:rsidRDefault="00097EBA" w:rsidP="00097EBA">
      <w:pPr>
        <w:numPr>
          <w:ilvl w:val="0"/>
          <w:numId w:val="10"/>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Chùa Trấn Quốc</w:t>
      </w:r>
    </w:p>
    <w:p w:rsidR="00097EBA" w:rsidRDefault="00097EBA" w:rsidP="00097EBA">
      <w:pPr>
        <w:numPr>
          <w:ilvl w:val="0"/>
          <w:numId w:val="10"/>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Văn Miếu</w:t>
      </w:r>
    </w:p>
    <w:p w:rsidR="00097EBA" w:rsidRDefault="00097EBA" w:rsidP="00097EBA">
      <w:pPr>
        <w:numPr>
          <w:ilvl w:val="0"/>
          <w:numId w:val="10"/>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Chùa Một Cột</w:t>
      </w:r>
    </w:p>
    <w:p w:rsidR="00097EBA" w:rsidRDefault="00097EBA" w:rsidP="00097EBA">
      <w:pPr>
        <w:numPr>
          <w:ilvl w:val="0"/>
          <w:numId w:val="10"/>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Quốc Tử Giám</w:t>
      </w:r>
    </w:p>
    <w:p w:rsidR="00097EBA" w:rsidRDefault="00097EBA" w:rsidP="00097EBA">
      <w:pPr>
        <w:tabs>
          <w:tab w:val="left" w:pos="0"/>
          <w:tab w:val="left" w:pos="120"/>
        </w:tabs>
        <w:spacing w:after="0"/>
        <w:ind w:hanging="3"/>
        <w:jc w:val="both"/>
        <w:rPr>
          <w:color w:val="000000"/>
          <w:szCs w:val="28"/>
        </w:rPr>
      </w:pPr>
      <w:r>
        <w:rPr>
          <w:color w:val="000000"/>
          <w:szCs w:val="28"/>
        </w:rPr>
        <w:t>Câu 2: Nhà Lý xây dựng Văn Miếu vào năm bao nhiêu?</w:t>
      </w:r>
    </w:p>
    <w:p w:rsidR="00097EBA" w:rsidRDefault="00097EBA" w:rsidP="00097EBA">
      <w:pPr>
        <w:numPr>
          <w:ilvl w:val="0"/>
          <w:numId w:val="11"/>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1069</w:t>
      </w:r>
    </w:p>
    <w:p w:rsidR="00097EBA" w:rsidRDefault="00097EBA" w:rsidP="00097EBA">
      <w:pPr>
        <w:numPr>
          <w:ilvl w:val="0"/>
          <w:numId w:val="11"/>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1070</w:t>
      </w:r>
    </w:p>
    <w:p w:rsidR="00097EBA" w:rsidRDefault="00097EBA" w:rsidP="00097EBA">
      <w:pPr>
        <w:numPr>
          <w:ilvl w:val="0"/>
          <w:numId w:val="11"/>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1071</w:t>
      </w:r>
    </w:p>
    <w:p w:rsidR="00097EBA" w:rsidRDefault="00097EBA" w:rsidP="00097EBA">
      <w:pPr>
        <w:numPr>
          <w:ilvl w:val="0"/>
          <w:numId w:val="11"/>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1072</w:t>
      </w:r>
    </w:p>
    <w:p w:rsidR="00097EBA" w:rsidRDefault="00097EBA" w:rsidP="00097EBA">
      <w:pPr>
        <w:tabs>
          <w:tab w:val="left" w:pos="0"/>
          <w:tab w:val="left" w:pos="120"/>
        </w:tabs>
        <w:spacing w:after="0"/>
        <w:ind w:hanging="3"/>
        <w:jc w:val="both"/>
        <w:rPr>
          <w:color w:val="000000"/>
          <w:szCs w:val="28"/>
        </w:rPr>
      </w:pPr>
      <w:r>
        <w:rPr>
          <w:color w:val="000000"/>
          <w:szCs w:val="28"/>
        </w:rPr>
        <w:t>Câu 3: Nơi đâu đã trở thành trung tâm buôn bán với nước ngoài rất sầm uất?</w:t>
      </w:r>
    </w:p>
    <w:p w:rsidR="00097EBA" w:rsidRDefault="00097EBA" w:rsidP="00097EBA">
      <w:pPr>
        <w:numPr>
          <w:ilvl w:val="0"/>
          <w:numId w:val="13"/>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Thăng Long</w:t>
      </w:r>
    </w:p>
    <w:p w:rsidR="00097EBA" w:rsidRDefault="00097EBA" w:rsidP="00097EBA">
      <w:pPr>
        <w:numPr>
          <w:ilvl w:val="0"/>
          <w:numId w:val="13"/>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Cảng Hội An</w:t>
      </w:r>
    </w:p>
    <w:p w:rsidR="00097EBA" w:rsidRDefault="00097EBA" w:rsidP="00097EBA">
      <w:pPr>
        <w:numPr>
          <w:ilvl w:val="0"/>
          <w:numId w:val="13"/>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Đà Nẵng</w:t>
      </w:r>
    </w:p>
    <w:p w:rsidR="00097EBA" w:rsidRDefault="00097EBA" w:rsidP="00097EBA">
      <w:pPr>
        <w:numPr>
          <w:ilvl w:val="0"/>
          <w:numId w:val="13"/>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Bến cảng Vân Đồn</w:t>
      </w:r>
    </w:p>
    <w:p w:rsidR="00097EBA" w:rsidRDefault="00097EBA" w:rsidP="00097EBA">
      <w:pPr>
        <w:spacing w:after="0"/>
        <w:ind w:hanging="3"/>
        <w:rPr>
          <w:color w:val="000000"/>
          <w:szCs w:val="28"/>
        </w:rPr>
      </w:pPr>
      <w:r>
        <w:rPr>
          <w:color w:val="000000"/>
          <w:szCs w:val="28"/>
        </w:rPr>
        <w:t xml:space="preserve">     2. Thông hiểu:</w:t>
      </w:r>
    </w:p>
    <w:p w:rsidR="00097EBA" w:rsidRDefault="00097EBA" w:rsidP="00097EBA">
      <w:pPr>
        <w:tabs>
          <w:tab w:val="left" w:pos="0"/>
          <w:tab w:val="left" w:pos="120"/>
        </w:tabs>
        <w:spacing w:after="0"/>
        <w:ind w:hanging="3"/>
        <w:jc w:val="both"/>
        <w:rPr>
          <w:color w:val="000000"/>
          <w:szCs w:val="28"/>
        </w:rPr>
      </w:pPr>
      <w:r>
        <w:rPr>
          <w:color w:val="000000"/>
          <w:szCs w:val="28"/>
        </w:rPr>
        <w:t>Câu 4: Ý nào sau đây không phản ánh đúng tình hình tư tưởng – tôn giáo thời Lý?</w:t>
      </w:r>
    </w:p>
    <w:p w:rsidR="00097EBA" w:rsidRDefault="00097EBA" w:rsidP="00097EBA">
      <w:pPr>
        <w:numPr>
          <w:ilvl w:val="0"/>
          <w:numId w:val="12"/>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Phật giáo được các vua Lý tôn sùng và truyền bá rộng rãi trong nhân dân.</w:t>
      </w:r>
    </w:p>
    <w:p w:rsidR="00097EBA" w:rsidRDefault="00097EBA" w:rsidP="00097EBA">
      <w:pPr>
        <w:numPr>
          <w:ilvl w:val="0"/>
          <w:numId w:val="12"/>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Nho giáo bắt đầu được mở rộng</w:t>
      </w:r>
    </w:p>
    <w:p w:rsidR="00097EBA" w:rsidRDefault="00097EBA" w:rsidP="00097EBA">
      <w:pPr>
        <w:numPr>
          <w:ilvl w:val="0"/>
          <w:numId w:val="12"/>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lastRenderedPageBreak/>
        <w:t>Nho giáo chưa có vai trò trong đời sống xã hội</w:t>
      </w:r>
    </w:p>
    <w:p w:rsidR="00097EBA" w:rsidRDefault="00097EBA" w:rsidP="00097EBA">
      <w:pPr>
        <w:numPr>
          <w:ilvl w:val="0"/>
          <w:numId w:val="12"/>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Đạo giáo được truyền bá, kết hợp với các tín ngưỡng dân gian</w:t>
      </w:r>
    </w:p>
    <w:p w:rsidR="00097EBA" w:rsidRDefault="00097EBA" w:rsidP="00097EBA">
      <w:pPr>
        <w:tabs>
          <w:tab w:val="left" w:pos="0"/>
          <w:tab w:val="left" w:pos="120"/>
        </w:tabs>
        <w:spacing w:after="0"/>
        <w:ind w:hanging="3"/>
        <w:jc w:val="both"/>
        <w:rPr>
          <w:color w:val="000000"/>
          <w:szCs w:val="28"/>
        </w:rPr>
      </w:pPr>
      <w:r>
        <w:rPr>
          <w:color w:val="000000"/>
          <w:szCs w:val="28"/>
        </w:rPr>
        <w:t xml:space="preserve">    3. Vận dụng</w:t>
      </w:r>
    </w:p>
    <w:p w:rsidR="00097EBA" w:rsidRDefault="00097EBA" w:rsidP="00097EBA">
      <w:pPr>
        <w:tabs>
          <w:tab w:val="left" w:pos="0"/>
          <w:tab w:val="left" w:pos="120"/>
        </w:tabs>
        <w:spacing w:after="0"/>
        <w:ind w:hanging="3"/>
        <w:jc w:val="both"/>
        <w:rPr>
          <w:color w:val="000000"/>
          <w:szCs w:val="28"/>
        </w:rPr>
      </w:pPr>
      <w:r>
        <w:rPr>
          <w:color w:val="000000"/>
          <w:szCs w:val="28"/>
        </w:rPr>
        <w:t>Câu 5: Dưới thời Lý đạo Phật lại phát triển thành quốc giáo không vì lí do nào?</w:t>
      </w:r>
    </w:p>
    <w:p w:rsidR="00097EBA" w:rsidRDefault="00097EBA" w:rsidP="00097EBA">
      <w:pPr>
        <w:numPr>
          <w:ilvl w:val="0"/>
          <w:numId w:val="14"/>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Do đạo Phật phù hợp với đời sống văn hóa tinh thần của người Việt</w:t>
      </w:r>
    </w:p>
    <w:p w:rsidR="00097EBA" w:rsidRDefault="00097EBA" w:rsidP="00097EBA">
      <w:pPr>
        <w:numPr>
          <w:ilvl w:val="0"/>
          <w:numId w:val="14"/>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Nhà Lý được thành lập dựa trên sự giúp đỡ của các nhà sư</w:t>
      </w:r>
    </w:p>
    <w:p w:rsidR="00097EBA" w:rsidRDefault="00097EBA" w:rsidP="00097EBA">
      <w:pPr>
        <w:numPr>
          <w:ilvl w:val="0"/>
          <w:numId w:val="14"/>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Tư tưởng thoát Trung trong buổi đầu mới giành độc lập</w:t>
      </w:r>
    </w:p>
    <w:p w:rsidR="00097EBA" w:rsidRDefault="00097EBA" w:rsidP="00097EBA">
      <w:pPr>
        <w:numPr>
          <w:ilvl w:val="0"/>
          <w:numId w:val="14"/>
        </w:numPr>
        <w:pBdr>
          <w:top w:val="nil"/>
          <w:left w:val="nil"/>
          <w:bottom w:val="nil"/>
          <w:right w:val="nil"/>
          <w:between w:val="nil"/>
        </w:pBdr>
        <w:tabs>
          <w:tab w:val="left" w:pos="0"/>
          <w:tab w:val="left" w:pos="120"/>
        </w:tabs>
        <w:suppressAutoHyphens/>
        <w:spacing w:after="0" w:line="276" w:lineRule="auto"/>
        <w:ind w:leftChars="-1" w:left="0" w:hangingChars="1" w:hanging="3"/>
        <w:jc w:val="both"/>
        <w:textDirection w:val="btLr"/>
        <w:textAlignment w:val="top"/>
        <w:outlineLvl w:val="0"/>
        <w:rPr>
          <w:color w:val="000000"/>
          <w:szCs w:val="28"/>
        </w:rPr>
      </w:pPr>
      <w:r>
        <w:rPr>
          <w:color w:val="000000"/>
          <w:szCs w:val="28"/>
        </w:rPr>
        <w:t>Nho giáo không có tác dụng trong công cuộc xây dựng đất nước</w:t>
      </w:r>
    </w:p>
    <w:p w:rsidR="00097EBA" w:rsidRDefault="00097EBA">
      <w:r>
        <w:t>………………………………………………………………………………</w:t>
      </w:r>
    </w:p>
    <w:p w:rsidR="00097EBA" w:rsidRDefault="00097EBA" w:rsidP="00097EBA">
      <w:pPr>
        <w:spacing w:after="0"/>
        <w:ind w:hanging="3"/>
        <w:jc w:val="center"/>
        <w:rPr>
          <w:color w:val="000000"/>
          <w:szCs w:val="28"/>
        </w:rPr>
      </w:pPr>
      <w:r>
        <w:rPr>
          <w:b/>
          <w:color w:val="000000"/>
          <w:szCs w:val="28"/>
        </w:rPr>
        <w:t>BÀI 16. CÔNG CUỘC XÂY DỰNG ĐẤT NƯỚC THỜI TRẦN (1226-1400) (T1)</w:t>
      </w:r>
    </w:p>
    <w:p w:rsidR="00097EBA" w:rsidRDefault="00097EBA" w:rsidP="00097EBA">
      <w:pPr>
        <w:tabs>
          <w:tab w:val="left" w:pos="0"/>
          <w:tab w:val="left" w:pos="120"/>
        </w:tabs>
        <w:spacing w:after="0"/>
        <w:ind w:hanging="3"/>
        <w:jc w:val="both"/>
        <w:rPr>
          <w:color w:val="000000"/>
          <w:szCs w:val="28"/>
        </w:rPr>
      </w:pPr>
      <w:r>
        <w:rPr>
          <w:b/>
          <w:color w:val="000000"/>
          <w:szCs w:val="28"/>
        </w:rPr>
        <w:t xml:space="preserv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3793"/>
      </w:tblGrid>
      <w:tr w:rsidR="00097EBA" w:rsidTr="00A07FDF">
        <w:tc>
          <w:tcPr>
            <w:tcW w:w="5495" w:type="dxa"/>
          </w:tcPr>
          <w:p w:rsidR="00097EBA" w:rsidRDefault="00097EBA" w:rsidP="00097EBA">
            <w:pPr>
              <w:ind w:hanging="3"/>
              <w:jc w:val="center"/>
              <w:rPr>
                <w:color w:val="000000"/>
                <w:szCs w:val="28"/>
              </w:rPr>
            </w:pPr>
            <w:r>
              <w:rPr>
                <w:b/>
                <w:color w:val="000000"/>
                <w:szCs w:val="28"/>
              </w:rPr>
              <w:t xml:space="preserve">Hoạt động </w:t>
            </w:r>
            <w:r>
              <w:rPr>
                <w:b/>
                <w:color w:val="000000"/>
                <w:szCs w:val="28"/>
              </w:rPr>
              <w:t>học tập</w:t>
            </w:r>
          </w:p>
        </w:tc>
        <w:tc>
          <w:tcPr>
            <w:tcW w:w="3793" w:type="dxa"/>
          </w:tcPr>
          <w:p w:rsidR="00097EBA" w:rsidRDefault="00097EBA" w:rsidP="00A07FDF">
            <w:pPr>
              <w:ind w:hanging="3"/>
              <w:jc w:val="center"/>
              <w:rPr>
                <w:color w:val="000000"/>
                <w:szCs w:val="28"/>
              </w:rPr>
            </w:pPr>
            <w:r>
              <w:rPr>
                <w:b/>
                <w:color w:val="000000"/>
                <w:szCs w:val="28"/>
              </w:rPr>
              <w:t>Nội dung lưu bài</w:t>
            </w:r>
          </w:p>
        </w:tc>
      </w:tr>
      <w:tr w:rsidR="00097EBA" w:rsidTr="00A07FDF">
        <w:tc>
          <w:tcPr>
            <w:tcW w:w="5495" w:type="dxa"/>
          </w:tcPr>
          <w:p w:rsidR="00097EBA" w:rsidRDefault="00097EBA" w:rsidP="00A07FDF">
            <w:pPr>
              <w:tabs>
                <w:tab w:val="left" w:pos="0"/>
                <w:tab w:val="left" w:pos="120"/>
              </w:tabs>
              <w:spacing w:after="0"/>
              <w:ind w:hanging="3"/>
              <w:jc w:val="both"/>
              <w:rPr>
                <w:color w:val="000000"/>
                <w:szCs w:val="28"/>
              </w:rPr>
            </w:pPr>
            <w:r>
              <w:rPr>
                <w:b/>
                <w:color w:val="000000"/>
                <w:szCs w:val="28"/>
              </w:rPr>
              <w:t>Bước 1. Chuyển giao nhiệm vụ học tập</w:t>
            </w:r>
          </w:p>
          <w:p w:rsidR="00097EBA" w:rsidRDefault="00097EBA" w:rsidP="00A07FDF">
            <w:pPr>
              <w:tabs>
                <w:tab w:val="left" w:pos="0"/>
                <w:tab w:val="left" w:pos="120"/>
              </w:tabs>
              <w:spacing w:after="0"/>
              <w:ind w:hanging="3"/>
              <w:jc w:val="both"/>
              <w:rPr>
                <w:color w:val="000000"/>
                <w:szCs w:val="28"/>
              </w:rPr>
            </w:pPr>
            <w:r>
              <w:rPr>
                <w:color w:val="000000"/>
                <w:szCs w:val="28"/>
              </w:rPr>
              <w:t xml:space="preserve">  </w:t>
            </w:r>
            <w:r>
              <w:rPr>
                <w:color w:val="000000"/>
                <w:szCs w:val="28"/>
              </w:rPr>
              <w:t xml:space="preserve"> HS đọc SGK và hoàn thành phiếu học tập</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5749"/>
            </w:tblGrid>
            <w:tr w:rsidR="00097EBA" w:rsidTr="00A07FDF">
              <w:tc>
                <w:tcPr>
                  <w:tcW w:w="3539" w:type="dxa"/>
                </w:tcPr>
                <w:p w:rsidR="00097EBA" w:rsidRDefault="00097EBA" w:rsidP="00A07FDF">
                  <w:pPr>
                    <w:tabs>
                      <w:tab w:val="left" w:pos="0"/>
                      <w:tab w:val="left" w:pos="120"/>
                    </w:tabs>
                    <w:spacing w:after="0"/>
                    <w:ind w:hanging="3"/>
                    <w:jc w:val="center"/>
                    <w:rPr>
                      <w:color w:val="000000"/>
                      <w:szCs w:val="28"/>
                    </w:rPr>
                  </w:pPr>
                  <w:r>
                    <w:rPr>
                      <w:color w:val="000000"/>
                      <w:szCs w:val="28"/>
                    </w:rPr>
                    <w:t>Tình hình chính trị</w:t>
                  </w:r>
                </w:p>
              </w:tc>
              <w:tc>
                <w:tcPr>
                  <w:tcW w:w="5749" w:type="dxa"/>
                </w:tcPr>
                <w:p w:rsidR="00097EBA" w:rsidRDefault="00097EBA" w:rsidP="00A07FDF">
                  <w:pPr>
                    <w:tabs>
                      <w:tab w:val="left" w:pos="0"/>
                      <w:tab w:val="left" w:pos="120"/>
                    </w:tabs>
                    <w:spacing w:after="0"/>
                    <w:ind w:hanging="3"/>
                    <w:jc w:val="center"/>
                    <w:rPr>
                      <w:color w:val="000000"/>
                      <w:szCs w:val="28"/>
                    </w:rPr>
                  </w:pPr>
                  <w:r>
                    <w:rPr>
                      <w:color w:val="000000"/>
                      <w:szCs w:val="28"/>
                    </w:rPr>
                    <w:t>Những nét chính</w:t>
                  </w:r>
                </w:p>
              </w:tc>
            </w:tr>
            <w:tr w:rsidR="00097EBA" w:rsidTr="00A07FDF">
              <w:tc>
                <w:tcPr>
                  <w:tcW w:w="3539" w:type="dxa"/>
                </w:tcPr>
                <w:p w:rsidR="00097EBA" w:rsidRDefault="00097EBA" w:rsidP="00A07FDF">
                  <w:pPr>
                    <w:tabs>
                      <w:tab w:val="left" w:pos="0"/>
                      <w:tab w:val="left" w:pos="120"/>
                    </w:tabs>
                    <w:spacing w:after="0"/>
                    <w:ind w:hanging="3"/>
                    <w:jc w:val="both"/>
                    <w:rPr>
                      <w:color w:val="000000"/>
                      <w:szCs w:val="28"/>
                    </w:rPr>
                  </w:pPr>
                  <w:r>
                    <w:rPr>
                      <w:color w:val="000000"/>
                      <w:szCs w:val="28"/>
                    </w:rPr>
                    <w:t>Tổ chức chính quyền</w:t>
                  </w:r>
                </w:p>
              </w:tc>
              <w:tc>
                <w:tcPr>
                  <w:tcW w:w="5749" w:type="dxa"/>
                </w:tcPr>
                <w:p w:rsidR="00097EBA" w:rsidRDefault="00097EBA" w:rsidP="00A07FDF">
                  <w:pPr>
                    <w:tabs>
                      <w:tab w:val="left" w:pos="0"/>
                      <w:tab w:val="left" w:pos="120"/>
                    </w:tabs>
                    <w:spacing w:after="0"/>
                    <w:ind w:hanging="3"/>
                    <w:jc w:val="both"/>
                    <w:rPr>
                      <w:color w:val="000000"/>
                      <w:szCs w:val="28"/>
                    </w:rPr>
                  </w:pPr>
                </w:p>
              </w:tc>
            </w:tr>
            <w:tr w:rsidR="00097EBA" w:rsidTr="00A07FDF">
              <w:tc>
                <w:tcPr>
                  <w:tcW w:w="3539" w:type="dxa"/>
                </w:tcPr>
                <w:p w:rsidR="00097EBA" w:rsidRDefault="00097EBA" w:rsidP="00A07FDF">
                  <w:pPr>
                    <w:tabs>
                      <w:tab w:val="left" w:pos="0"/>
                      <w:tab w:val="left" w:pos="120"/>
                    </w:tabs>
                    <w:spacing w:after="0"/>
                    <w:ind w:hanging="3"/>
                    <w:jc w:val="both"/>
                    <w:rPr>
                      <w:color w:val="000000"/>
                      <w:szCs w:val="28"/>
                    </w:rPr>
                  </w:pPr>
                  <w:r>
                    <w:rPr>
                      <w:color w:val="000000"/>
                      <w:szCs w:val="28"/>
                    </w:rPr>
                    <w:t>Chính sách đối nội</w:t>
                  </w:r>
                </w:p>
              </w:tc>
              <w:tc>
                <w:tcPr>
                  <w:tcW w:w="5749" w:type="dxa"/>
                </w:tcPr>
                <w:p w:rsidR="00097EBA" w:rsidRDefault="00097EBA" w:rsidP="00A07FDF">
                  <w:pPr>
                    <w:tabs>
                      <w:tab w:val="left" w:pos="0"/>
                      <w:tab w:val="left" w:pos="120"/>
                    </w:tabs>
                    <w:spacing w:after="0"/>
                    <w:ind w:hanging="3"/>
                    <w:jc w:val="both"/>
                    <w:rPr>
                      <w:color w:val="000000"/>
                      <w:szCs w:val="28"/>
                    </w:rPr>
                  </w:pPr>
                </w:p>
              </w:tc>
            </w:tr>
            <w:tr w:rsidR="00097EBA" w:rsidTr="00A07FDF">
              <w:tc>
                <w:tcPr>
                  <w:tcW w:w="3539" w:type="dxa"/>
                </w:tcPr>
                <w:p w:rsidR="00097EBA" w:rsidRDefault="00097EBA" w:rsidP="00A07FDF">
                  <w:pPr>
                    <w:tabs>
                      <w:tab w:val="left" w:pos="0"/>
                      <w:tab w:val="left" w:pos="120"/>
                    </w:tabs>
                    <w:spacing w:after="0"/>
                    <w:ind w:hanging="3"/>
                    <w:jc w:val="both"/>
                    <w:rPr>
                      <w:color w:val="000000"/>
                      <w:szCs w:val="28"/>
                    </w:rPr>
                  </w:pPr>
                  <w:r>
                    <w:rPr>
                      <w:color w:val="000000"/>
                      <w:szCs w:val="28"/>
                    </w:rPr>
                    <w:t>Quân đội</w:t>
                  </w:r>
                </w:p>
              </w:tc>
              <w:tc>
                <w:tcPr>
                  <w:tcW w:w="5749" w:type="dxa"/>
                </w:tcPr>
                <w:p w:rsidR="00097EBA" w:rsidRDefault="00097EBA" w:rsidP="00A07FDF">
                  <w:pPr>
                    <w:tabs>
                      <w:tab w:val="left" w:pos="0"/>
                      <w:tab w:val="left" w:pos="120"/>
                    </w:tabs>
                    <w:spacing w:after="0"/>
                    <w:ind w:hanging="3"/>
                    <w:jc w:val="both"/>
                    <w:rPr>
                      <w:color w:val="000000"/>
                      <w:szCs w:val="28"/>
                    </w:rPr>
                  </w:pPr>
                </w:p>
              </w:tc>
            </w:tr>
            <w:tr w:rsidR="00097EBA" w:rsidTr="00A07FDF">
              <w:tc>
                <w:tcPr>
                  <w:tcW w:w="3539" w:type="dxa"/>
                </w:tcPr>
                <w:p w:rsidR="00097EBA" w:rsidRDefault="00097EBA" w:rsidP="00A07FDF">
                  <w:pPr>
                    <w:tabs>
                      <w:tab w:val="left" w:pos="0"/>
                      <w:tab w:val="left" w:pos="120"/>
                    </w:tabs>
                    <w:spacing w:after="0"/>
                    <w:ind w:hanging="3"/>
                    <w:jc w:val="both"/>
                    <w:rPr>
                      <w:color w:val="000000"/>
                      <w:szCs w:val="28"/>
                    </w:rPr>
                  </w:pPr>
                  <w:r>
                    <w:rPr>
                      <w:color w:val="000000"/>
                      <w:szCs w:val="28"/>
                    </w:rPr>
                    <w:t>Quân đội</w:t>
                  </w:r>
                </w:p>
              </w:tc>
              <w:tc>
                <w:tcPr>
                  <w:tcW w:w="5749" w:type="dxa"/>
                </w:tcPr>
                <w:p w:rsidR="00097EBA" w:rsidRDefault="00097EBA" w:rsidP="00A07FDF">
                  <w:pPr>
                    <w:tabs>
                      <w:tab w:val="left" w:pos="0"/>
                      <w:tab w:val="left" w:pos="120"/>
                    </w:tabs>
                    <w:spacing w:after="0"/>
                    <w:ind w:hanging="3"/>
                    <w:jc w:val="both"/>
                    <w:rPr>
                      <w:color w:val="000000"/>
                      <w:szCs w:val="28"/>
                    </w:rPr>
                  </w:pPr>
                </w:p>
              </w:tc>
            </w:tr>
            <w:tr w:rsidR="00097EBA" w:rsidTr="00A07FDF">
              <w:tc>
                <w:tcPr>
                  <w:tcW w:w="3539" w:type="dxa"/>
                </w:tcPr>
                <w:p w:rsidR="00097EBA" w:rsidRDefault="00097EBA" w:rsidP="00A07FDF">
                  <w:pPr>
                    <w:tabs>
                      <w:tab w:val="left" w:pos="0"/>
                      <w:tab w:val="left" w:pos="120"/>
                    </w:tabs>
                    <w:spacing w:after="0"/>
                    <w:ind w:hanging="3"/>
                    <w:jc w:val="both"/>
                    <w:rPr>
                      <w:color w:val="000000"/>
                      <w:szCs w:val="28"/>
                    </w:rPr>
                  </w:pPr>
                  <w:r>
                    <w:rPr>
                      <w:color w:val="000000"/>
                      <w:szCs w:val="28"/>
                    </w:rPr>
                    <w:t>Luật pháp</w:t>
                  </w:r>
                </w:p>
              </w:tc>
              <w:tc>
                <w:tcPr>
                  <w:tcW w:w="5749" w:type="dxa"/>
                </w:tcPr>
                <w:p w:rsidR="00097EBA" w:rsidRDefault="00097EBA" w:rsidP="00A07FDF">
                  <w:pPr>
                    <w:tabs>
                      <w:tab w:val="left" w:pos="0"/>
                      <w:tab w:val="left" w:pos="120"/>
                    </w:tabs>
                    <w:spacing w:after="0"/>
                    <w:ind w:hanging="3"/>
                    <w:jc w:val="both"/>
                    <w:rPr>
                      <w:color w:val="000000"/>
                      <w:szCs w:val="28"/>
                    </w:rPr>
                  </w:pPr>
                </w:p>
              </w:tc>
            </w:tr>
          </w:tbl>
          <w:p w:rsidR="00097EBA" w:rsidRDefault="00097EBA" w:rsidP="00A07FDF">
            <w:pPr>
              <w:tabs>
                <w:tab w:val="left" w:pos="0"/>
                <w:tab w:val="left" w:pos="120"/>
              </w:tabs>
              <w:spacing w:after="0"/>
              <w:ind w:hanging="3"/>
              <w:jc w:val="both"/>
              <w:rPr>
                <w:color w:val="000000"/>
                <w:szCs w:val="28"/>
              </w:rPr>
            </w:pPr>
            <w:r>
              <w:rPr>
                <w:b/>
                <w:color w:val="000000"/>
                <w:szCs w:val="28"/>
              </w:rPr>
              <w:t xml:space="preserve"> Thảo luận cặp đôi</w:t>
            </w:r>
          </w:p>
          <w:p w:rsidR="00097EBA" w:rsidRDefault="00097EBA" w:rsidP="00A07FDF">
            <w:pPr>
              <w:tabs>
                <w:tab w:val="left" w:pos="0"/>
                <w:tab w:val="left" w:pos="120"/>
              </w:tabs>
              <w:spacing w:after="0"/>
              <w:ind w:hanging="3"/>
              <w:jc w:val="both"/>
              <w:rPr>
                <w:color w:val="000000"/>
                <w:szCs w:val="28"/>
              </w:rPr>
            </w:pPr>
            <w:r>
              <w:rPr>
                <w:color w:val="000000"/>
                <w:szCs w:val="28"/>
              </w:rPr>
              <w:t>? Dựa vào thông tin trên sách giáo khoa em hãy điền thông tin vào sơ đồ sau.</w:t>
            </w:r>
          </w:p>
          <w:p w:rsidR="00097EBA" w:rsidRDefault="00097EBA" w:rsidP="00A07FDF">
            <w:pPr>
              <w:tabs>
                <w:tab w:val="left" w:pos="0"/>
                <w:tab w:val="left" w:pos="120"/>
              </w:tabs>
              <w:spacing w:after="0"/>
              <w:ind w:hanging="3"/>
              <w:jc w:val="both"/>
              <w:rPr>
                <w:color w:val="000000"/>
                <w:szCs w:val="28"/>
              </w:rPr>
            </w:pPr>
            <w:r>
              <w:rPr>
                <w:color w:val="000000"/>
                <w:szCs w:val="28"/>
              </w:rPr>
              <w:drawing>
                <wp:inline distT="0" distB="0" distL="114300" distR="114300" wp14:anchorId="1D4535C4" wp14:editId="032C6045">
                  <wp:extent cx="2853055" cy="1624965"/>
                  <wp:effectExtent l="0" t="0" r="0" b="0"/>
                  <wp:docPr id="10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853055" cy="1624965"/>
                          </a:xfrm>
                          <a:prstGeom prst="rect">
                            <a:avLst/>
                          </a:prstGeom>
                          <a:ln/>
                        </pic:spPr>
                      </pic:pic>
                    </a:graphicData>
                  </a:graphic>
                </wp:inline>
              </w:drawing>
            </w:r>
          </w:p>
          <w:p w:rsidR="00097EBA" w:rsidRDefault="00097EBA" w:rsidP="00A07FDF">
            <w:pPr>
              <w:tabs>
                <w:tab w:val="left" w:pos="0"/>
                <w:tab w:val="left" w:pos="120"/>
              </w:tabs>
              <w:spacing w:after="0"/>
              <w:ind w:hanging="3"/>
              <w:jc w:val="both"/>
              <w:rPr>
                <w:color w:val="000000"/>
                <w:szCs w:val="28"/>
              </w:rPr>
            </w:pPr>
            <w:r>
              <w:rPr>
                <w:color w:val="000000"/>
                <w:szCs w:val="28"/>
              </w:rPr>
              <w:t>? Em có nhận xét gì về tổ chức bộ máy nhà nước thời Trần?</w:t>
            </w:r>
          </w:p>
          <w:p w:rsidR="00097EBA" w:rsidRDefault="00097EBA" w:rsidP="00A07FDF">
            <w:pPr>
              <w:tabs>
                <w:tab w:val="left" w:pos="0"/>
                <w:tab w:val="left" w:pos="120"/>
              </w:tabs>
              <w:spacing w:after="0"/>
              <w:ind w:hanging="3"/>
              <w:jc w:val="both"/>
              <w:rPr>
                <w:color w:val="000000"/>
                <w:szCs w:val="28"/>
              </w:rPr>
            </w:pPr>
            <w:r>
              <w:rPr>
                <w:color w:val="000000"/>
                <w:szCs w:val="28"/>
              </w:rPr>
              <w:t>? So sánh điểm giống và khác nhau giữa tổ chức bộ máy nhà nước thời Lý so với thời Trần?</w:t>
            </w:r>
          </w:p>
          <w:p w:rsidR="00097EBA" w:rsidRDefault="00097EBA" w:rsidP="00A07FDF">
            <w:pPr>
              <w:tabs>
                <w:tab w:val="left" w:pos="0"/>
                <w:tab w:val="left" w:pos="120"/>
              </w:tabs>
              <w:spacing w:after="0"/>
              <w:ind w:hanging="3"/>
              <w:jc w:val="both"/>
              <w:rPr>
                <w:color w:val="000000"/>
                <w:szCs w:val="28"/>
              </w:rPr>
            </w:pPr>
            <w:r>
              <w:rPr>
                <w:color w:val="000000"/>
                <w:szCs w:val="28"/>
              </w:rPr>
              <w:t>? Quân đội nhà Trần được tổ chức như thế nào?</w:t>
            </w:r>
          </w:p>
          <w:p w:rsidR="00097EBA" w:rsidRDefault="00097EBA" w:rsidP="00A07FDF">
            <w:pPr>
              <w:tabs>
                <w:tab w:val="left" w:pos="0"/>
                <w:tab w:val="left" w:pos="120"/>
              </w:tabs>
              <w:spacing w:after="0"/>
              <w:ind w:hanging="3"/>
              <w:jc w:val="both"/>
              <w:rPr>
                <w:color w:val="000000"/>
                <w:szCs w:val="28"/>
              </w:rPr>
            </w:pPr>
            <w:r>
              <w:rPr>
                <w:color w:val="000000"/>
                <w:szCs w:val="28"/>
              </w:rPr>
              <w:t>? Nhà Trần đã ban hành bộ luật gì?</w:t>
            </w:r>
          </w:p>
          <w:p w:rsidR="00097EBA" w:rsidRDefault="00097EBA" w:rsidP="00A07FDF">
            <w:pPr>
              <w:tabs>
                <w:tab w:val="left" w:pos="0"/>
                <w:tab w:val="left" w:pos="120"/>
              </w:tabs>
              <w:spacing w:after="0"/>
              <w:ind w:hanging="3"/>
              <w:jc w:val="both"/>
              <w:rPr>
                <w:color w:val="000000"/>
                <w:szCs w:val="28"/>
              </w:rPr>
            </w:pPr>
            <w:r>
              <w:rPr>
                <w:color w:val="000000"/>
                <w:szCs w:val="28"/>
              </w:rPr>
              <w:lastRenderedPageBreak/>
              <w:t>? Nhà Trần đã thực hiện chính sách ngoại giao như thế nào?</w:t>
            </w:r>
          </w:p>
          <w:p w:rsidR="00097EBA" w:rsidRDefault="00097EBA" w:rsidP="00A07FDF">
            <w:pPr>
              <w:tabs>
                <w:tab w:val="left" w:pos="0"/>
                <w:tab w:val="left" w:pos="120"/>
              </w:tabs>
              <w:spacing w:after="0"/>
              <w:ind w:hanging="3"/>
              <w:jc w:val="both"/>
              <w:rPr>
                <w:color w:val="000000"/>
                <w:szCs w:val="28"/>
              </w:rPr>
            </w:pPr>
            <w:r>
              <w:rPr>
                <w:b/>
                <w:color w:val="000000"/>
                <w:szCs w:val="28"/>
              </w:rPr>
              <w:t>Bước 2. Thực hiện nhiệm vụ học tập</w:t>
            </w:r>
          </w:p>
          <w:p w:rsidR="00097EBA" w:rsidRDefault="00097EBA" w:rsidP="00A07FDF">
            <w:pPr>
              <w:tabs>
                <w:tab w:val="left" w:pos="0"/>
                <w:tab w:val="left" w:pos="120"/>
              </w:tabs>
              <w:spacing w:after="0"/>
              <w:ind w:hanging="3"/>
              <w:jc w:val="both"/>
              <w:rPr>
                <w:color w:val="000000"/>
                <w:szCs w:val="28"/>
              </w:rPr>
            </w:pPr>
            <w:r>
              <w:rPr>
                <w:color w:val="000000"/>
                <w:szCs w:val="28"/>
              </w:rPr>
              <w:t xml:space="preserve">- HS đọc SGK và thực hiện yêu cầu.  </w:t>
            </w:r>
          </w:p>
          <w:p w:rsidR="00097EBA" w:rsidRDefault="00097EBA" w:rsidP="00A07FDF">
            <w:pPr>
              <w:tabs>
                <w:tab w:val="left" w:pos="0"/>
                <w:tab w:val="left" w:pos="120"/>
              </w:tabs>
              <w:spacing w:after="0"/>
              <w:ind w:hanging="3"/>
              <w:jc w:val="both"/>
              <w:rPr>
                <w:color w:val="000000"/>
                <w:szCs w:val="28"/>
              </w:rPr>
            </w:pPr>
            <w:r>
              <w:rPr>
                <w:color w:val="000000"/>
                <w:szCs w:val="28"/>
              </w:rPr>
              <w:t xml:space="preserve">- GV khuyến khích học sinh hợp tác với nhau khi thực khi thực hiện nhiệm vụ học tập. </w:t>
            </w:r>
          </w:p>
          <w:p w:rsidR="00097EBA" w:rsidRDefault="00097EBA" w:rsidP="00A07FDF">
            <w:pPr>
              <w:pBdr>
                <w:top w:val="nil"/>
                <w:left w:val="nil"/>
                <w:bottom w:val="nil"/>
                <w:right w:val="nil"/>
                <w:between w:val="nil"/>
              </w:pBdr>
              <w:spacing w:after="0"/>
              <w:ind w:hanging="3"/>
              <w:rPr>
                <w:color w:val="000000"/>
                <w:szCs w:val="28"/>
              </w:rPr>
            </w:pPr>
            <w:r>
              <w:rPr>
                <w:b/>
                <w:color w:val="000000"/>
                <w:szCs w:val="28"/>
              </w:rPr>
              <w:t xml:space="preserve">Bước 3. Báo cáo kết quả hoạt động </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Các nhóm trình bày kết quả</w:t>
            </w:r>
          </w:p>
          <w:p w:rsidR="00097EBA" w:rsidRDefault="00097EBA" w:rsidP="00A07FDF">
            <w:pPr>
              <w:pBdr>
                <w:top w:val="nil"/>
                <w:left w:val="nil"/>
                <w:bottom w:val="nil"/>
                <w:right w:val="nil"/>
                <w:between w:val="nil"/>
              </w:pBdr>
              <w:spacing w:after="0"/>
              <w:ind w:hanging="3"/>
              <w:rPr>
                <w:color w:val="000000"/>
                <w:szCs w:val="28"/>
              </w:rPr>
            </w:pPr>
            <w:r>
              <w:rPr>
                <w:b/>
                <w:color w:val="000000"/>
                <w:szCs w:val="28"/>
              </w:rPr>
              <w:t>Dự kiến sản phẩm</w:t>
            </w:r>
          </w:p>
          <w:p w:rsidR="00097EBA" w:rsidRDefault="00097EBA" w:rsidP="00A07FDF">
            <w:pPr>
              <w:tabs>
                <w:tab w:val="left" w:pos="0"/>
                <w:tab w:val="left" w:pos="120"/>
              </w:tabs>
              <w:spacing w:after="0"/>
              <w:ind w:hanging="3"/>
              <w:jc w:val="both"/>
              <w:rPr>
                <w:color w:val="000000"/>
                <w:szCs w:val="28"/>
              </w:rPr>
            </w:pPr>
            <w:r>
              <w:rPr>
                <w:color w:val="000000"/>
                <w:szCs w:val="28"/>
              </w:rPr>
              <w:t>Dựa vào thông tin trên sách giáo khoa em hãy điền thông tin vào sơ đồ sau.</w:t>
            </w:r>
          </w:p>
          <w:p w:rsidR="00097EBA" w:rsidRDefault="00097EBA" w:rsidP="00A07FDF">
            <w:pPr>
              <w:pBdr>
                <w:top w:val="nil"/>
                <w:left w:val="nil"/>
                <w:bottom w:val="nil"/>
                <w:right w:val="nil"/>
                <w:between w:val="nil"/>
              </w:pBdr>
              <w:spacing w:after="0"/>
              <w:ind w:hanging="3"/>
              <w:rPr>
                <w:color w:val="000000"/>
                <w:szCs w:val="28"/>
              </w:rPr>
            </w:pPr>
            <w:r>
              <w:rPr>
                <w:color w:val="000000"/>
                <w:szCs w:val="28"/>
              </w:rPr>
              <w:drawing>
                <wp:inline distT="0" distB="0" distL="114300" distR="114300" wp14:anchorId="5875F628" wp14:editId="40713420">
                  <wp:extent cx="4236720" cy="2377440"/>
                  <wp:effectExtent l="0" t="0" r="0" b="0"/>
                  <wp:docPr id="10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236720" cy="2377440"/>
                          </a:xfrm>
                          <a:prstGeom prst="rect">
                            <a:avLst/>
                          </a:prstGeom>
                          <a:ln/>
                        </pic:spPr>
                      </pic:pic>
                    </a:graphicData>
                  </a:graphic>
                </wp:inline>
              </w:drawing>
            </w:r>
          </w:p>
          <w:p w:rsidR="00097EBA" w:rsidRDefault="00097EBA" w:rsidP="00A07FDF">
            <w:pPr>
              <w:pBdr>
                <w:top w:val="nil"/>
                <w:left w:val="nil"/>
                <w:bottom w:val="nil"/>
                <w:right w:val="nil"/>
                <w:between w:val="nil"/>
              </w:pBdr>
              <w:spacing w:after="0"/>
              <w:ind w:hanging="3"/>
              <w:rPr>
                <w:color w:val="000000"/>
                <w:szCs w:val="28"/>
              </w:rPr>
            </w:pPr>
            <w:r>
              <w:rPr>
                <w:b/>
                <w:color w:val="000000"/>
                <w:szCs w:val="28"/>
              </w:rPr>
              <w:t>? So sánh điểm giống và khác nhau giữa tổ chức bộ máy nhà nước thời Lý so với thời Trần?</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Giống: Chế độ quân chủ trung ương tập quyền.</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xml:space="preserve"> * Khác: Nhà Trần</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Nhà Trần thực hiện chế độ Thái Thượng Hoàng.</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Các quan đại thần phần lớn do họ Trần nắm giữ.</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Đặt thêm các cơ quan, chức quan để trông coi sản xuất.</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Cả nước chia làm 12 lộ.</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 xml:space="preserve"> * </w:t>
            </w:r>
            <w:r>
              <w:rPr>
                <w:i/>
                <w:color w:val="000000"/>
                <w:szCs w:val="28"/>
              </w:rPr>
              <w:t>Nhận xét</w:t>
            </w:r>
            <w:r>
              <w:rPr>
                <w:color w:val="000000"/>
                <w:szCs w:val="28"/>
              </w:rPr>
              <w:t>: Bộ máy nhà Trần hoàn chỉnh, chặt chẽ hơn nhà Lý. Năng lực quản lý của nhà Trần được nâng cao.</w:t>
            </w:r>
          </w:p>
          <w:p w:rsidR="00097EBA" w:rsidRDefault="00097EBA" w:rsidP="00A07FDF">
            <w:pPr>
              <w:tabs>
                <w:tab w:val="left" w:pos="0"/>
                <w:tab w:val="left" w:pos="120"/>
              </w:tabs>
              <w:spacing w:after="0"/>
              <w:ind w:hanging="3"/>
              <w:jc w:val="both"/>
              <w:rPr>
                <w:color w:val="000000"/>
                <w:szCs w:val="28"/>
              </w:rPr>
            </w:pPr>
            <w:r>
              <w:rPr>
                <w:b/>
                <w:color w:val="000000"/>
                <w:szCs w:val="28"/>
              </w:rPr>
              <w:t>? Quân đội nhà Trần được tổ chức như thế nào?</w:t>
            </w:r>
          </w:p>
          <w:p w:rsidR="00097EBA" w:rsidRDefault="00097EBA" w:rsidP="00A07FDF">
            <w:pPr>
              <w:tabs>
                <w:tab w:val="left" w:pos="0"/>
                <w:tab w:val="left" w:pos="120"/>
              </w:tabs>
              <w:spacing w:after="0"/>
              <w:ind w:hanging="3"/>
              <w:jc w:val="both"/>
              <w:rPr>
                <w:color w:val="000000"/>
                <w:szCs w:val="28"/>
              </w:rPr>
            </w:pPr>
            <w:r>
              <w:rPr>
                <w:color w:val="000000"/>
                <w:szCs w:val="28"/>
              </w:rPr>
              <w:lastRenderedPageBreak/>
              <w:t xml:space="preserve">Thời Lê sơ xây dựng quân đội với hai bộ phận: </w:t>
            </w:r>
          </w:p>
          <w:p w:rsidR="00097EBA" w:rsidRDefault="00097EBA" w:rsidP="00A07FDF">
            <w:pPr>
              <w:tabs>
                <w:tab w:val="left" w:pos="0"/>
                <w:tab w:val="left" w:pos="120"/>
              </w:tabs>
              <w:spacing w:after="0"/>
              <w:ind w:hanging="3"/>
              <w:jc w:val="both"/>
              <w:rPr>
                <w:color w:val="000000"/>
                <w:szCs w:val="28"/>
              </w:rPr>
            </w:pPr>
            <w:r>
              <w:rPr>
                <w:color w:val="000000"/>
                <w:szCs w:val="28"/>
              </w:rPr>
              <w:t xml:space="preserve">  + Quân đội triều đình, quân các lộ, phủ, quân vương hầu.</w:t>
            </w:r>
          </w:p>
          <w:p w:rsidR="00097EBA" w:rsidRDefault="00097EBA" w:rsidP="00A07FDF">
            <w:pPr>
              <w:tabs>
                <w:tab w:val="left" w:pos="0"/>
                <w:tab w:val="left" w:pos="120"/>
              </w:tabs>
              <w:spacing w:after="0"/>
              <w:ind w:hanging="3"/>
              <w:jc w:val="both"/>
              <w:rPr>
                <w:color w:val="000000"/>
                <w:szCs w:val="28"/>
              </w:rPr>
            </w:pPr>
            <w:r>
              <w:rPr>
                <w:color w:val="000000"/>
                <w:szCs w:val="28"/>
              </w:rPr>
              <w:t xml:space="preserve">  + Quân đội địa phương: dân binh các làng, xã.</w:t>
            </w:r>
          </w:p>
          <w:p w:rsidR="00097EBA" w:rsidRDefault="00097EBA" w:rsidP="00A07FDF">
            <w:pPr>
              <w:tabs>
                <w:tab w:val="left" w:pos="0"/>
                <w:tab w:val="left" w:pos="120"/>
              </w:tabs>
              <w:spacing w:after="0"/>
              <w:ind w:hanging="3"/>
              <w:jc w:val="both"/>
              <w:rPr>
                <w:color w:val="000000"/>
                <w:szCs w:val="28"/>
              </w:rPr>
            </w:pPr>
            <w:r>
              <w:rPr>
                <w:color w:val="000000"/>
                <w:szCs w:val="28"/>
              </w:rPr>
              <w:t>- Thực hiện chính sách “ngụ binh ư nông”.</w:t>
            </w:r>
          </w:p>
          <w:p w:rsidR="00097EBA" w:rsidRDefault="00097EBA" w:rsidP="00A07FDF">
            <w:pPr>
              <w:tabs>
                <w:tab w:val="left" w:pos="0"/>
                <w:tab w:val="left" w:pos="120"/>
              </w:tabs>
              <w:spacing w:after="0"/>
              <w:ind w:hanging="3"/>
              <w:jc w:val="both"/>
              <w:rPr>
                <w:color w:val="000000"/>
                <w:szCs w:val="28"/>
              </w:rPr>
            </w:pPr>
            <w:r>
              <w:rPr>
                <w:color w:val="000000"/>
                <w:szCs w:val="28"/>
              </w:rPr>
              <w:t>Ngụ binh ư nông là “gửi binh ở nông”: gửi quân vào nông nghiệp, cho binh lính lao động, sản xuất tại địa phương trong một khoảng thời gian xác định", là chính sách xây dựng lực lượng quân sự thời phong kiến ở Việt Nam.</w:t>
            </w:r>
          </w:p>
          <w:p w:rsidR="00097EBA" w:rsidRDefault="00097EBA" w:rsidP="00A07FDF">
            <w:pPr>
              <w:tabs>
                <w:tab w:val="left" w:pos="0"/>
                <w:tab w:val="left" w:pos="120"/>
              </w:tabs>
              <w:spacing w:after="0"/>
              <w:ind w:hanging="3"/>
              <w:jc w:val="both"/>
              <w:rPr>
                <w:color w:val="000000"/>
                <w:szCs w:val="28"/>
              </w:rPr>
            </w:pPr>
            <w:r>
              <w:rPr>
                <w:b/>
                <w:color w:val="000000"/>
                <w:szCs w:val="28"/>
              </w:rPr>
              <w:t>? Nhà Trần đã ban hành bộ luật gì?</w:t>
            </w:r>
          </w:p>
          <w:p w:rsidR="00097EBA" w:rsidRDefault="00097EBA" w:rsidP="00A07FDF">
            <w:pPr>
              <w:tabs>
                <w:tab w:val="left" w:pos="0"/>
                <w:tab w:val="left" w:pos="120"/>
              </w:tabs>
              <w:spacing w:after="0"/>
              <w:ind w:hanging="3"/>
              <w:jc w:val="both"/>
              <w:rPr>
                <w:color w:val="000000"/>
                <w:szCs w:val="28"/>
              </w:rPr>
            </w:pPr>
            <w:r>
              <w:rPr>
                <w:color w:val="000000"/>
                <w:szCs w:val="28"/>
              </w:rPr>
              <w:t>- Bộ Quốc triều hình luật</w:t>
            </w:r>
          </w:p>
          <w:p w:rsidR="00097EBA" w:rsidRDefault="00097EBA" w:rsidP="00A07FDF">
            <w:pPr>
              <w:tabs>
                <w:tab w:val="left" w:pos="0"/>
                <w:tab w:val="left" w:pos="120"/>
              </w:tabs>
              <w:spacing w:after="0"/>
              <w:ind w:hanging="3"/>
              <w:jc w:val="both"/>
              <w:rPr>
                <w:color w:val="000000"/>
                <w:szCs w:val="28"/>
              </w:rPr>
            </w:pPr>
            <w:r>
              <w:rPr>
                <w:color w:val="000000"/>
                <w:szCs w:val="28"/>
              </w:rPr>
              <w:t>- Chế độ tư hữu được bảo vệ nghiêm. Người nợ không trả được nợ sẽ bị bắt giam cho đến khi nào trả hết nợ mới được tha.</w:t>
            </w:r>
          </w:p>
          <w:p w:rsidR="00097EBA" w:rsidRDefault="00097EBA" w:rsidP="00A07FDF">
            <w:pPr>
              <w:tabs>
                <w:tab w:val="left" w:pos="0"/>
                <w:tab w:val="left" w:pos="120"/>
              </w:tabs>
              <w:spacing w:after="0"/>
              <w:ind w:hanging="3"/>
              <w:jc w:val="both"/>
              <w:rPr>
                <w:color w:val="000000"/>
                <w:szCs w:val="28"/>
              </w:rPr>
            </w:pPr>
            <w:r>
              <w:rPr>
                <w:color w:val="000000"/>
                <w:szCs w:val="28"/>
              </w:rPr>
              <w:t>Quy định cụ thể về việc mua bán ruộng đất, đó là vào năm 1237 triều đình quy định “trúc thư văn khế”, nếu là giấy tờ về ruộng đất vay mượn thì người làm chứng in tay ở 3 dòng trước, người bán in tay ở 4 dòng sau.</w:t>
            </w:r>
          </w:p>
          <w:p w:rsidR="00097EBA" w:rsidRDefault="00097EBA" w:rsidP="00A07FDF">
            <w:pPr>
              <w:tabs>
                <w:tab w:val="left" w:pos="0"/>
                <w:tab w:val="left" w:pos="120"/>
              </w:tabs>
              <w:spacing w:after="0"/>
              <w:ind w:hanging="3"/>
              <w:jc w:val="right"/>
              <w:rPr>
                <w:color w:val="000000"/>
                <w:szCs w:val="28"/>
              </w:rPr>
            </w:pPr>
            <w:r>
              <w:rPr>
                <w:color w:val="000000"/>
                <w:szCs w:val="28"/>
              </w:rPr>
              <w:t xml:space="preserve">               (Tư liệu đại cương LSVN) </w:t>
            </w:r>
          </w:p>
          <w:p w:rsidR="00097EBA" w:rsidRDefault="00097EBA" w:rsidP="00A07FDF">
            <w:pPr>
              <w:tabs>
                <w:tab w:val="left" w:pos="0"/>
                <w:tab w:val="left" w:pos="120"/>
              </w:tabs>
              <w:spacing w:after="0"/>
              <w:ind w:hanging="3"/>
              <w:jc w:val="both"/>
              <w:rPr>
                <w:color w:val="000000"/>
                <w:szCs w:val="28"/>
              </w:rPr>
            </w:pPr>
            <w:r>
              <w:rPr>
                <w:b/>
                <w:color w:val="000000"/>
                <w:szCs w:val="28"/>
              </w:rPr>
              <w:t>? Nhà Trần đã thực hiện chính sách ngoại giao như thế nào?</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Đối với phương Bắc: Thực hiện chính sách hoà hiếu</w:t>
            </w:r>
          </w:p>
          <w:p w:rsidR="00097EBA" w:rsidRDefault="00097EBA" w:rsidP="00A07FDF">
            <w:pPr>
              <w:pBdr>
                <w:top w:val="nil"/>
                <w:left w:val="nil"/>
                <w:bottom w:val="nil"/>
                <w:right w:val="nil"/>
                <w:between w:val="nil"/>
              </w:pBdr>
              <w:spacing w:after="0"/>
              <w:ind w:hanging="3"/>
              <w:rPr>
                <w:color w:val="000000"/>
                <w:szCs w:val="28"/>
              </w:rPr>
            </w:pPr>
            <w:r>
              <w:rPr>
                <w:color w:val="000000"/>
                <w:szCs w:val="28"/>
              </w:rPr>
              <w:t>Đối với Chân Lạp, Chăm-pa, Ai Lao: Đều tiến cống và thiết lập quan hệ ngoại giao với Đại Việt.</w:t>
            </w:r>
          </w:p>
          <w:p w:rsidR="00097EBA" w:rsidRDefault="00097EBA" w:rsidP="00A07FDF">
            <w:pPr>
              <w:spacing w:after="0"/>
              <w:ind w:hanging="3"/>
              <w:jc w:val="both"/>
              <w:rPr>
                <w:color w:val="000000"/>
                <w:szCs w:val="28"/>
              </w:rPr>
            </w:pPr>
            <w:r>
              <w:rPr>
                <w:b/>
                <w:color w:val="000000"/>
                <w:szCs w:val="28"/>
              </w:rPr>
              <w:t xml:space="preserve"> </w:t>
            </w:r>
          </w:p>
        </w:tc>
        <w:tc>
          <w:tcPr>
            <w:tcW w:w="3793" w:type="dxa"/>
          </w:tcPr>
          <w:p w:rsidR="00097EBA" w:rsidRDefault="00097EBA" w:rsidP="00A07FDF">
            <w:pPr>
              <w:shd w:val="clear" w:color="auto" w:fill="FFFFFF"/>
              <w:tabs>
                <w:tab w:val="left" w:pos="9214"/>
              </w:tabs>
              <w:spacing w:after="0"/>
              <w:ind w:hanging="3"/>
              <w:rPr>
                <w:color w:val="000000"/>
                <w:szCs w:val="28"/>
              </w:rPr>
            </w:pPr>
            <w:r>
              <w:rPr>
                <w:b/>
                <w:color w:val="000000"/>
                <w:szCs w:val="28"/>
              </w:rPr>
              <w:lastRenderedPageBreak/>
              <w:t>Hoạt động 2: Tình hình chính trị.</w:t>
            </w:r>
          </w:p>
          <w:tbl>
            <w:tblPr>
              <w:tblW w:w="3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
              <w:gridCol w:w="2410"/>
            </w:tblGrid>
            <w:tr w:rsidR="00097EBA" w:rsidTr="00A07FDF">
              <w:tc>
                <w:tcPr>
                  <w:tcW w:w="1021" w:type="dxa"/>
                </w:tcPr>
                <w:p w:rsidR="00097EBA" w:rsidRDefault="00097EBA" w:rsidP="00A07FDF">
                  <w:pPr>
                    <w:tabs>
                      <w:tab w:val="left" w:pos="0"/>
                      <w:tab w:val="left" w:pos="120"/>
                    </w:tabs>
                    <w:spacing w:after="0"/>
                    <w:ind w:hanging="3"/>
                    <w:jc w:val="center"/>
                    <w:rPr>
                      <w:color w:val="000000"/>
                      <w:szCs w:val="28"/>
                    </w:rPr>
                  </w:pPr>
                  <w:r>
                    <w:rPr>
                      <w:color w:val="000000"/>
                      <w:szCs w:val="28"/>
                    </w:rPr>
                    <w:t>Tình hình chính trị</w:t>
                  </w:r>
                </w:p>
              </w:tc>
              <w:tc>
                <w:tcPr>
                  <w:tcW w:w="2410" w:type="dxa"/>
                </w:tcPr>
                <w:p w:rsidR="00097EBA" w:rsidRDefault="00097EBA" w:rsidP="00A07FDF">
                  <w:pPr>
                    <w:tabs>
                      <w:tab w:val="left" w:pos="0"/>
                      <w:tab w:val="left" w:pos="120"/>
                    </w:tabs>
                    <w:spacing w:after="0"/>
                    <w:ind w:hanging="3"/>
                    <w:jc w:val="center"/>
                    <w:rPr>
                      <w:color w:val="000000"/>
                      <w:szCs w:val="28"/>
                    </w:rPr>
                  </w:pPr>
                  <w:r>
                    <w:rPr>
                      <w:color w:val="000000"/>
                      <w:szCs w:val="28"/>
                    </w:rPr>
                    <w:t>Những nét chính</w:t>
                  </w:r>
                </w:p>
              </w:tc>
            </w:tr>
            <w:tr w:rsidR="00097EBA" w:rsidTr="00A07FDF">
              <w:tc>
                <w:tcPr>
                  <w:tcW w:w="1021" w:type="dxa"/>
                </w:tcPr>
                <w:p w:rsidR="00097EBA" w:rsidRDefault="00097EBA" w:rsidP="00A07FDF">
                  <w:pPr>
                    <w:tabs>
                      <w:tab w:val="left" w:pos="0"/>
                      <w:tab w:val="left" w:pos="120"/>
                    </w:tabs>
                    <w:spacing w:after="0"/>
                    <w:ind w:hanging="3"/>
                    <w:jc w:val="both"/>
                    <w:rPr>
                      <w:color w:val="000000"/>
                      <w:szCs w:val="28"/>
                    </w:rPr>
                  </w:pPr>
                  <w:r>
                    <w:rPr>
                      <w:color w:val="000000"/>
                      <w:szCs w:val="28"/>
                    </w:rPr>
                    <w:t>Tổ chức chính quyền</w:t>
                  </w:r>
                </w:p>
              </w:tc>
              <w:tc>
                <w:tcPr>
                  <w:tcW w:w="2410" w:type="dxa"/>
                </w:tcPr>
                <w:p w:rsidR="00097EBA" w:rsidRDefault="00097EBA" w:rsidP="00A07FDF">
                  <w:pPr>
                    <w:tabs>
                      <w:tab w:val="left" w:pos="0"/>
                      <w:tab w:val="left" w:pos="120"/>
                    </w:tabs>
                    <w:spacing w:after="0"/>
                    <w:ind w:hanging="3"/>
                    <w:jc w:val="both"/>
                    <w:rPr>
                      <w:color w:val="000000"/>
                      <w:szCs w:val="28"/>
                    </w:rPr>
                  </w:pPr>
                  <w:r>
                    <w:rPr>
                      <w:color w:val="000000"/>
                      <w:szCs w:val="28"/>
                    </w:rPr>
                    <w:t>Nhà Trần tiếp tục cũng cố chế độ quân chủ trung ương tập quyền.</w:t>
                  </w:r>
                </w:p>
              </w:tc>
            </w:tr>
            <w:tr w:rsidR="00097EBA" w:rsidTr="00A07FDF">
              <w:tc>
                <w:tcPr>
                  <w:tcW w:w="1021" w:type="dxa"/>
                </w:tcPr>
                <w:p w:rsidR="00097EBA" w:rsidRDefault="00097EBA" w:rsidP="00A07FDF">
                  <w:pPr>
                    <w:tabs>
                      <w:tab w:val="left" w:pos="0"/>
                      <w:tab w:val="left" w:pos="120"/>
                    </w:tabs>
                    <w:spacing w:after="0"/>
                    <w:ind w:hanging="3"/>
                    <w:jc w:val="both"/>
                    <w:rPr>
                      <w:color w:val="000000"/>
                      <w:szCs w:val="28"/>
                    </w:rPr>
                  </w:pPr>
                  <w:r>
                    <w:rPr>
                      <w:color w:val="000000"/>
                      <w:szCs w:val="28"/>
                    </w:rPr>
                    <w:t>Chính sách đối nội</w:t>
                  </w:r>
                </w:p>
              </w:tc>
              <w:tc>
                <w:tcPr>
                  <w:tcW w:w="2410" w:type="dxa"/>
                </w:tcPr>
                <w:p w:rsidR="00097EBA" w:rsidRDefault="00097EBA" w:rsidP="00A07FDF">
                  <w:pPr>
                    <w:tabs>
                      <w:tab w:val="left" w:pos="0"/>
                      <w:tab w:val="left" w:pos="120"/>
                    </w:tabs>
                    <w:spacing w:after="0"/>
                    <w:ind w:hanging="3"/>
                    <w:jc w:val="both"/>
                    <w:rPr>
                      <w:color w:val="000000"/>
                      <w:szCs w:val="28"/>
                    </w:rPr>
                  </w:pPr>
                  <w:r>
                    <w:rPr>
                      <w:color w:val="000000"/>
                      <w:szCs w:val="28"/>
                    </w:rPr>
                    <w:t xml:space="preserve">Bộ máy chính quyền từ trung ương đến địa phương được tổ chức quy củ và hoàn thiện. </w:t>
                  </w:r>
                </w:p>
              </w:tc>
            </w:tr>
            <w:tr w:rsidR="00097EBA" w:rsidTr="00A07FDF">
              <w:tc>
                <w:tcPr>
                  <w:tcW w:w="1021" w:type="dxa"/>
                </w:tcPr>
                <w:p w:rsidR="00097EBA" w:rsidRDefault="00097EBA" w:rsidP="00A07FDF">
                  <w:pPr>
                    <w:tabs>
                      <w:tab w:val="left" w:pos="0"/>
                      <w:tab w:val="left" w:pos="120"/>
                    </w:tabs>
                    <w:spacing w:after="0"/>
                    <w:ind w:hanging="3"/>
                    <w:jc w:val="both"/>
                    <w:rPr>
                      <w:color w:val="000000"/>
                      <w:szCs w:val="28"/>
                    </w:rPr>
                  </w:pPr>
                  <w:r>
                    <w:rPr>
                      <w:color w:val="000000"/>
                      <w:szCs w:val="28"/>
                    </w:rPr>
                    <w:t>Quân đội</w:t>
                  </w:r>
                </w:p>
              </w:tc>
              <w:tc>
                <w:tcPr>
                  <w:tcW w:w="2410" w:type="dxa"/>
                </w:tcPr>
                <w:p w:rsidR="00097EBA" w:rsidRDefault="00097EBA" w:rsidP="00A07FDF">
                  <w:pPr>
                    <w:tabs>
                      <w:tab w:val="left" w:pos="0"/>
                      <w:tab w:val="left" w:pos="120"/>
                    </w:tabs>
                    <w:spacing w:after="0"/>
                    <w:ind w:hanging="3"/>
                    <w:jc w:val="both"/>
                    <w:rPr>
                      <w:color w:val="000000"/>
                      <w:szCs w:val="28"/>
                    </w:rPr>
                  </w:pPr>
                  <w:r>
                    <w:rPr>
                      <w:color w:val="000000"/>
                      <w:szCs w:val="28"/>
                    </w:rPr>
                    <w:t>Quân đội bao gồm quân triều đình và quân địa phương. Tiếp tục thực hiện chính sách “ Ngụ Binh ư nông”.</w:t>
                  </w:r>
                </w:p>
              </w:tc>
            </w:tr>
            <w:tr w:rsidR="00097EBA" w:rsidTr="00A07FDF">
              <w:tc>
                <w:tcPr>
                  <w:tcW w:w="1021" w:type="dxa"/>
                </w:tcPr>
                <w:p w:rsidR="00097EBA" w:rsidRDefault="00097EBA" w:rsidP="00A07FDF">
                  <w:pPr>
                    <w:tabs>
                      <w:tab w:val="left" w:pos="0"/>
                      <w:tab w:val="left" w:pos="120"/>
                    </w:tabs>
                    <w:spacing w:after="0"/>
                    <w:ind w:hanging="3"/>
                    <w:jc w:val="both"/>
                    <w:rPr>
                      <w:color w:val="000000"/>
                      <w:szCs w:val="28"/>
                    </w:rPr>
                  </w:pPr>
                  <w:r>
                    <w:rPr>
                      <w:color w:val="000000"/>
                      <w:szCs w:val="28"/>
                    </w:rPr>
                    <w:t>Luật pháp</w:t>
                  </w:r>
                </w:p>
              </w:tc>
              <w:tc>
                <w:tcPr>
                  <w:tcW w:w="2410" w:type="dxa"/>
                </w:tcPr>
                <w:p w:rsidR="00097EBA" w:rsidRDefault="00097EBA" w:rsidP="00A07FDF">
                  <w:pPr>
                    <w:tabs>
                      <w:tab w:val="left" w:pos="0"/>
                      <w:tab w:val="left" w:pos="120"/>
                    </w:tabs>
                    <w:spacing w:after="0"/>
                    <w:ind w:hanging="3"/>
                    <w:jc w:val="both"/>
                    <w:rPr>
                      <w:color w:val="000000"/>
                      <w:szCs w:val="28"/>
                    </w:rPr>
                  </w:pPr>
                  <w:r>
                    <w:rPr>
                      <w:color w:val="000000"/>
                      <w:szCs w:val="28"/>
                    </w:rPr>
                    <w:t>Nhà Trần ban hành bộ Quốc triều hình luật.</w:t>
                  </w:r>
                </w:p>
              </w:tc>
            </w:tr>
          </w:tbl>
          <w:p w:rsidR="00097EBA" w:rsidRDefault="00097EBA" w:rsidP="00A07FDF">
            <w:pPr>
              <w:ind w:hanging="3"/>
              <w:rPr>
                <w:color w:val="000000"/>
                <w:szCs w:val="28"/>
              </w:rPr>
            </w:pPr>
          </w:p>
        </w:tc>
      </w:tr>
    </w:tbl>
    <w:p w:rsidR="00097EBA" w:rsidRDefault="00097EBA" w:rsidP="00097EBA">
      <w:pPr>
        <w:spacing w:after="0"/>
        <w:ind w:hanging="3"/>
        <w:jc w:val="both"/>
        <w:rPr>
          <w:color w:val="000000"/>
          <w:szCs w:val="28"/>
        </w:rPr>
      </w:pPr>
      <w:r>
        <w:rPr>
          <w:b/>
          <w:color w:val="000000"/>
          <w:szCs w:val="28"/>
        </w:rPr>
        <w:lastRenderedPageBreak/>
        <w:t>Hoạt động 3: Luyện tập</w:t>
      </w:r>
    </w:p>
    <w:p w:rsidR="00097EBA" w:rsidRDefault="00097EBA" w:rsidP="00097EBA">
      <w:pPr>
        <w:shd w:val="clear" w:color="auto" w:fill="FFFFFF"/>
        <w:spacing w:after="0"/>
        <w:ind w:hanging="3"/>
        <w:jc w:val="both"/>
        <w:rPr>
          <w:color w:val="000000"/>
          <w:szCs w:val="28"/>
        </w:rPr>
      </w:pPr>
      <w:r>
        <w:rPr>
          <w:b/>
          <w:color w:val="000000"/>
          <w:szCs w:val="28"/>
        </w:rPr>
        <w:t xml:space="preserve"> </w:t>
      </w:r>
    </w:p>
    <w:p w:rsidR="00097EBA" w:rsidRDefault="00097EBA" w:rsidP="00097EBA">
      <w:pPr>
        <w:shd w:val="clear" w:color="auto" w:fill="FFFFFF"/>
        <w:spacing w:after="0"/>
        <w:ind w:hanging="3"/>
        <w:jc w:val="both"/>
        <w:rPr>
          <w:color w:val="000000"/>
          <w:szCs w:val="28"/>
        </w:rPr>
      </w:pPr>
      <w:r>
        <w:rPr>
          <w:b/>
          <w:color w:val="000000"/>
          <w:szCs w:val="28"/>
        </w:rPr>
        <w:t>Câu 1:</w:t>
      </w:r>
      <w:r>
        <w:rPr>
          <w:color w:val="000000"/>
          <w:szCs w:val="28"/>
        </w:rPr>
        <w:t xml:space="preserve"> </w:t>
      </w:r>
      <w:r>
        <w:rPr>
          <w:b/>
          <w:color w:val="000000"/>
          <w:szCs w:val="28"/>
        </w:rPr>
        <w:t>Ai đã nhường ngôi cho Trần Cảnh?</w:t>
      </w:r>
    </w:p>
    <w:p w:rsidR="00097EBA" w:rsidRDefault="00097EBA" w:rsidP="00097EBA">
      <w:pPr>
        <w:shd w:val="clear" w:color="auto" w:fill="FFFFFF"/>
        <w:spacing w:after="0"/>
        <w:ind w:hanging="3"/>
        <w:jc w:val="both"/>
        <w:rPr>
          <w:color w:val="000000"/>
          <w:szCs w:val="28"/>
        </w:rPr>
      </w:pPr>
      <w:r>
        <w:rPr>
          <w:color w:val="000000"/>
          <w:szCs w:val="28"/>
        </w:rPr>
        <w:t>A. Lý Bí</w:t>
      </w:r>
    </w:p>
    <w:p w:rsidR="00097EBA" w:rsidRDefault="00097EBA" w:rsidP="00097EBA">
      <w:pPr>
        <w:shd w:val="clear" w:color="auto" w:fill="FFFFFF"/>
        <w:spacing w:after="0"/>
        <w:ind w:hanging="3"/>
        <w:jc w:val="both"/>
        <w:rPr>
          <w:color w:val="000000"/>
          <w:szCs w:val="28"/>
        </w:rPr>
      </w:pPr>
      <w:r>
        <w:rPr>
          <w:color w:val="000000"/>
          <w:szCs w:val="28"/>
        </w:rPr>
        <w:t>B. Lý Thường Kiệt</w:t>
      </w:r>
    </w:p>
    <w:p w:rsidR="00097EBA" w:rsidRDefault="00097EBA" w:rsidP="00097EBA">
      <w:pPr>
        <w:shd w:val="clear" w:color="auto" w:fill="FFFFFF"/>
        <w:spacing w:after="0"/>
        <w:ind w:hanging="3"/>
        <w:jc w:val="both"/>
        <w:rPr>
          <w:color w:val="000000"/>
          <w:szCs w:val="28"/>
        </w:rPr>
      </w:pPr>
      <w:r>
        <w:rPr>
          <w:color w:val="000000"/>
          <w:szCs w:val="28"/>
        </w:rPr>
        <w:t>C. Lý Chiêu Hoàng</w:t>
      </w:r>
    </w:p>
    <w:p w:rsidR="00097EBA" w:rsidRDefault="00097EBA" w:rsidP="00097EBA">
      <w:pPr>
        <w:shd w:val="clear" w:color="auto" w:fill="FFFFFF"/>
        <w:spacing w:after="0"/>
        <w:ind w:hanging="3"/>
        <w:jc w:val="both"/>
        <w:rPr>
          <w:color w:val="000000"/>
          <w:szCs w:val="28"/>
        </w:rPr>
      </w:pPr>
      <w:r>
        <w:rPr>
          <w:color w:val="000000"/>
          <w:szCs w:val="28"/>
        </w:rPr>
        <w:t>D. Lý Thánh Tông</w:t>
      </w:r>
    </w:p>
    <w:p w:rsidR="00097EBA" w:rsidRDefault="00097EBA" w:rsidP="00097EBA">
      <w:pPr>
        <w:shd w:val="clear" w:color="auto" w:fill="FFFFFF"/>
        <w:spacing w:after="0"/>
        <w:ind w:hanging="3"/>
        <w:jc w:val="both"/>
        <w:rPr>
          <w:color w:val="000000"/>
          <w:szCs w:val="28"/>
        </w:rPr>
      </w:pPr>
      <w:r>
        <w:rPr>
          <w:b/>
          <w:color w:val="000000"/>
          <w:szCs w:val="28"/>
        </w:rPr>
        <w:t>Câu 2: Bộ luật nào được ban hành dưới thời Trần?</w:t>
      </w:r>
    </w:p>
    <w:p w:rsidR="00097EBA" w:rsidRDefault="00097EBA" w:rsidP="00097EBA">
      <w:pPr>
        <w:shd w:val="clear" w:color="auto" w:fill="FFFFFF"/>
        <w:spacing w:after="0"/>
        <w:ind w:hanging="3"/>
        <w:jc w:val="both"/>
        <w:rPr>
          <w:color w:val="000000"/>
          <w:szCs w:val="28"/>
        </w:rPr>
      </w:pPr>
      <w:r>
        <w:rPr>
          <w:color w:val="000000"/>
          <w:szCs w:val="28"/>
        </w:rPr>
        <w:t>A. Luật Gia Long</w:t>
      </w:r>
    </w:p>
    <w:p w:rsidR="00097EBA" w:rsidRDefault="00097EBA" w:rsidP="00097EBA">
      <w:pPr>
        <w:shd w:val="clear" w:color="auto" w:fill="FFFFFF"/>
        <w:spacing w:after="0"/>
        <w:ind w:hanging="3"/>
        <w:jc w:val="both"/>
        <w:rPr>
          <w:color w:val="000000"/>
          <w:szCs w:val="28"/>
        </w:rPr>
      </w:pPr>
      <w:r>
        <w:rPr>
          <w:color w:val="000000"/>
          <w:szCs w:val="28"/>
        </w:rPr>
        <w:t>B. Luật Hồng Đức</w:t>
      </w:r>
    </w:p>
    <w:p w:rsidR="00097EBA" w:rsidRDefault="00097EBA" w:rsidP="00097EBA">
      <w:pPr>
        <w:shd w:val="clear" w:color="auto" w:fill="FFFFFF"/>
        <w:spacing w:after="0"/>
        <w:ind w:hanging="3"/>
        <w:jc w:val="both"/>
        <w:rPr>
          <w:color w:val="000000"/>
          <w:szCs w:val="28"/>
        </w:rPr>
      </w:pPr>
      <w:r>
        <w:rPr>
          <w:color w:val="000000"/>
          <w:szCs w:val="28"/>
        </w:rPr>
        <w:t>C. Hình Thư</w:t>
      </w:r>
    </w:p>
    <w:p w:rsidR="00097EBA" w:rsidRDefault="00097EBA" w:rsidP="00097EBA">
      <w:pPr>
        <w:shd w:val="clear" w:color="auto" w:fill="FFFFFF"/>
        <w:spacing w:after="0"/>
        <w:ind w:hanging="3"/>
        <w:jc w:val="both"/>
        <w:rPr>
          <w:color w:val="000000"/>
          <w:szCs w:val="28"/>
        </w:rPr>
      </w:pPr>
      <w:r>
        <w:rPr>
          <w:color w:val="000000"/>
          <w:szCs w:val="28"/>
        </w:rPr>
        <w:lastRenderedPageBreak/>
        <w:t>D. Quốc triều hình luật</w:t>
      </w:r>
    </w:p>
    <w:p w:rsidR="00097EBA" w:rsidRDefault="00097EBA" w:rsidP="00097EBA">
      <w:pPr>
        <w:shd w:val="clear" w:color="auto" w:fill="FFFFFF"/>
        <w:spacing w:after="0"/>
        <w:ind w:hanging="3"/>
        <w:jc w:val="both"/>
        <w:rPr>
          <w:color w:val="000000"/>
          <w:szCs w:val="28"/>
        </w:rPr>
      </w:pPr>
      <w:r>
        <w:rPr>
          <w:b/>
          <w:color w:val="000000"/>
          <w:szCs w:val="28"/>
        </w:rPr>
        <w:t>Câu 3:</w:t>
      </w:r>
      <w:r>
        <w:rPr>
          <w:color w:val="000000"/>
          <w:szCs w:val="28"/>
        </w:rPr>
        <w:t xml:space="preserve"> </w:t>
      </w:r>
      <w:r>
        <w:rPr>
          <w:b/>
          <w:color w:val="000000"/>
          <w:szCs w:val="28"/>
        </w:rPr>
        <w:t>Bộ máy nhà nước thời Trần được tổ chức theo chế độ nào?</w:t>
      </w:r>
    </w:p>
    <w:p w:rsidR="00097EBA" w:rsidRDefault="00097EBA" w:rsidP="00097EBA">
      <w:pPr>
        <w:shd w:val="clear" w:color="auto" w:fill="FFFFFF"/>
        <w:spacing w:after="0"/>
        <w:ind w:hanging="3"/>
        <w:jc w:val="both"/>
        <w:rPr>
          <w:color w:val="000000"/>
          <w:szCs w:val="28"/>
        </w:rPr>
      </w:pPr>
      <w:r>
        <w:rPr>
          <w:color w:val="000000"/>
          <w:szCs w:val="28"/>
        </w:rPr>
        <w:t>A. Trung ương tập quyền.</w:t>
      </w:r>
    </w:p>
    <w:p w:rsidR="00097EBA" w:rsidRDefault="00097EBA" w:rsidP="00097EBA">
      <w:pPr>
        <w:shd w:val="clear" w:color="auto" w:fill="FFFFFF"/>
        <w:spacing w:after="0"/>
        <w:ind w:hanging="3"/>
        <w:jc w:val="both"/>
        <w:rPr>
          <w:color w:val="000000"/>
          <w:szCs w:val="28"/>
        </w:rPr>
      </w:pPr>
      <w:r>
        <w:rPr>
          <w:color w:val="000000"/>
          <w:szCs w:val="28"/>
        </w:rPr>
        <w:t>B. Vua nắm quyền tuyệt đối.</w:t>
      </w:r>
    </w:p>
    <w:p w:rsidR="00097EBA" w:rsidRDefault="00097EBA" w:rsidP="00097EBA">
      <w:pPr>
        <w:shd w:val="clear" w:color="auto" w:fill="FFFFFF"/>
        <w:spacing w:after="0"/>
        <w:ind w:hanging="3"/>
        <w:jc w:val="both"/>
        <w:rPr>
          <w:color w:val="000000"/>
          <w:szCs w:val="28"/>
        </w:rPr>
      </w:pPr>
      <w:r>
        <w:rPr>
          <w:color w:val="000000"/>
          <w:szCs w:val="28"/>
        </w:rPr>
        <w:t>C. Phong kiến phân quyền.</w:t>
      </w:r>
    </w:p>
    <w:p w:rsidR="00097EBA" w:rsidRDefault="00097EBA" w:rsidP="00097EBA">
      <w:pPr>
        <w:shd w:val="clear" w:color="auto" w:fill="FFFFFF"/>
        <w:spacing w:after="0"/>
        <w:ind w:hanging="3"/>
        <w:jc w:val="both"/>
        <w:rPr>
          <w:color w:val="000000"/>
          <w:szCs w:val="28"/>
        </w:rPr>
      </w:pPr>
      <w:r>
        <w:rPr>
          <w:color w:val="000000"/>
          <w:szCs w:val="28"/>
        </w:rPr>
        <w:t>D. Vừa trung ương tập quyền vừa phong kiến phân quyền.</w:t>
      </w:r>
    </w:p>
    <w:p w:rsidR="00097EBA" w:rsidRDefault="00097EBA" w:rsidP="00097EBA">
      <w:pPr>
        <w:shd w:val="clear" w:color="auto" w:fill="FFFFFF"/>
        <w:spacing w:after="0"/>
        <w:ind w:hanging="3"/>
        <w:jc w:val="both"/>
        <w:rPr>
          <w:color w:val="000000"/>
          <w:szCs w:val="28"/>
        </w:rPr>
      </w:pPr>
      <w:r>
        <w:rPr>
          <w:b/>
          <w:color w:val="000000"/>
          <w:szCs w:val="28"/>
        </w:rPr>
        <w:t>Câu 4: Ý nào dưới đây không phải nguyên nhân kiến nhà Lý sụp đổ?</w:t>
      </w:r>
    </w:p>
    <w:p w:rsidR="00097EBA" w:rsidRDefault="00097EBA" w:rsidP="00097EBA">
      <w:pPr>
        <w:shd w:val="clear" w:color="auto" w:fill="FFFFFF"/>
        <w:spacing w:after="0"/>
        <w:ind w:hanging="3"/>
        <w:jc w:val="both"/>
        <w:rPr>
          <w:color w:val="000000"/>
          <w:szCs w:val="28"/>
        </w:rPr>
      </w:pPr>
      <w:r>
        <w:rPr>
          <w:color w:val="000000"/>
          <w:szCs w:val="28"/>
        </w:rPr>
        <w:t>A. Các thế lực phong kiến địa phương nổi dậy chống lại triều đình.</w:t>
      </w:r>
    </w:p>
    <w:p w:rsidR="00097EBA" w:rsidRDefault="00097EBA" w:rsidP="00097EBA">
      <w:pPr>
        <w:shd w:val="clear" w:color="auto" w:fill="FFFFFF"/>
        <w:spacing w:after="0"/>
        <w:ind w:hanging="3"/>
        <w:jc w:val="both"/>
        <w:rPr>
          <w:color w:val="000000"/>
          <w:szCs w:val="28"/>
        </w:rPr>
      </w:pPr>
      <w:r>
        <w:rPr>
          <w:color w:val="000000"/>
          <w:szCs w:val="28"/>
        </w:rPr>
        <w:t>B. Quân Tống tiến công xâm lược nước ta và lật đổ nhà Lý.</w:t>
      </w:r>
    </w:p>
    <w:p w:rsidR="00097EBA" w:rsidRDefault="00097EBA" w:rsidP="00097EBA">
      <w:pPr>
        <w:shd w:val="clear" w:color="auto" w:fill="FFFFFF"/>
        <w:spacing w:after="0"/>
        <w:ind w:hanging="3"/>
        <w:jc w:val="both"/>
        <w:rPr>
          <w:color w:val="000000"/>
          <w:szCs w:val="28"/>
        </w:rPr>
      </w:pPr>
      <w:r>
        <w:rPr>
          <w:color w:val="000000"/>
          <w:szCs w:val="28"/>
        </w:rPr>
        <w:t>C. Chính quyền không chăm lo đến đời sông nhân dân, quan lại ăn chơi sa đọa.</w:t>
      </w:r>
    </w:p>
    <w:p w:rsidR="00097EBA" w:rsidRDefault="00097EBA" w:rsidP="00097EBA">
      <w:pPr>
        <w:shd w:val="clear" w:color="auto" w:fill="FFFFFF"/>
        <w:spacing w:after="0"/>
        <w:ind w:hanging="3"/>
        <w:jc w:val="both"/>
        <w:rPr>
          <w:color w:val="000000"/>
          <w:szCs w:val="28"/>
        </w:rPr>
      </w:pPr>
      <w:r>
        <w:rPr>
          <w:color w:val="000000"/>
          <w:szCs w:val="28"/>
        </w:rPr>
        <w:t>D. Hạn hán, lụt lội, mất mùa liên tiếp xảy ra, đời sống nhân dân cực khổ.</w:t>
      </w:r>
    </w:p>
    <w:p w:rsidR="00097EBA" w:rsidRDefault="00097EBA" w:rsidP="00097EBA">
      <w:pPr>
        <w:tabs>
          <w:tab w:val="left" w:pos="0"/>
          <w:tab w:val="left" w:pos="120"/>
        </w:tabs>
        <w:spacing w:after="0"/>
        <w:ind w:hanging="3"/>
        <w:jc w:val="both"/>
        <w:rPr>
          <w:color w:val="000000"/>
          <w:szCs w:val="28"/>
        </w:rPr>
      </w:pPr>
      <w:r>
        <w:rPr>
          <w:b/>
          <w:color w:val="000000"/>
          <w:szCs w:val="28"/>
        </w:rPr>
        <w:t xml:space="preserve"> </w:t>
      </w:r>
      <w:bookmarkStart w:id="0" w:name="_GoBack"/>
      <w:bookmarkEnd w:id="0"/>
    </w:p>
    <w:p w:rsidR="00097EBA" w:rsidRDefault="00097EBA" w:rsidP="00097EBA">
      <w:pPr>
        <w:tabs>
          <w:tab w:val="left" w:pos="0"/>
          <w:tab w:val="left" w:pos="120"/>
          <w:tab w:val="left" w:pos="4080"/>
        </w:tabs>
        <w:spacing w:after="0"/>
        <w:ind w:hanging="3"/>
        <w:jc w:val="center"/>
        <w:rPr>
          <w:color w:val="000000"/>
          <w:szCs w:val="28"/>
        </w:rPr>
      </w:pPr>
      <w:r>
        <w:rPr>
          <w:color w:val="000000"/>
          <w:szCs w:val="28"/>
        </w:rPr>
        <w:t>****************************</w:t>
      </w:r>
    </w:p>
    <w:p w:rsidR="00097EBA" w:rsidRDefault="00097EBA"/>
    <w:sectPr w:rsidR="00097EBA" w:rsidSect="00D74A1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attrocento San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6B"/>
    <w:multiLevelType w:val="multilevel"/>
    <w:tmpl w:val="B78C103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4039D"/>
    <w:multiLevelType w:val="multilevel"/>
    <w:tmpl w:val="A1C8E75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32"/>
        <w:szCs w:val="3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5A03A8"/>
    <w:multiLevelType w:val="multilevel"/>
    <w:tmpl w:val="DC08DF3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CB2F73"/>
    <w:multiLevelType w:val="multilevel"/>
    <w:tmpl w:val="37644A2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28F1FB4"/>
    <w:multiLevelType w:val="multilevel"/>
    <w:tmpl w:val="006EC2A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142753D0"/>
    <w:multiLevelType w:val="multilevel"/>
    <w:tmpl w:val="53FAF92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A4F6D83"/>
    <w:multiLevelType w:val="hybridMultilevel"/>
    <w:tmpl w:val="07BE6E52"/>
    <w:lvl w:ilvl="0" w:tplc="E7BCCF9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5808A2"/>
    <w:multiLevelType w:val="multilevel"/>
    <w:tmpl w:val="A8DC9790"/>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A1E4E31"/>
    <w:multiLevelType w:val="multilevel"/>
    <w:tmpl w:val="CE26184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4B760D8"/>
    <w:multiLevelType w:val="multilevel"/>
    <w:tmpl w:val="EB5A7B3E"/>
    <w:lvl w:ilvl="0">
      <w:start w:val="3000"/>
      <w:numFmt w:val="decimal"/>
      <w:lvlText w:val="%1"/>
      <w:lvlJc w:val="left"/>
      <w:pPr>
        <w:ind w:left="1800" w:hanging="540"/>
      </w:pPr>
      <w:rPr>
        <w:color w:val="DEEAF6" w:themeColor="accent1" w:themeTint="33"/>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E58473B"/>
    <w:multiLevelType w:val="multilevel"/>
    <w:tmpl w:val="D75EEB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0AE791A"/>
    <w:multiLevelType w:val="multilevel"/>
    <w:tmpl w:val="4F969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26A7A2D"/>
    <w:multiLevelType w:val="multilevel"/>
    <w:tmpl w:val="DF7891FA"/>
    <w:lvl w:ilvl="0">
      <w:start w:val="1"/>
      <w:numFmt w:val="decimal"/>
      <w:lvlText w:val="%1."/>
      <w:lvlJc w:val="left"/>
      <w:pPr>
        <w:ind w:left="432" w:hanging="360"/>
      </w:pPr>
      <w:rPr>
        <w:b/>
        <w:vertAlign w:val="baseline"/>
      </w:rPr>
    </w:lvl>
    <w:lvl w:ilvl="1">
      <w:start w:val="1"/>
      <w:numFmt w:val="lowerLetter"/>
      <w:lvlText w:val="%2."/>
      <w:lvlJc w:val="left"/>
      <w:pPr>
        <w:ind w:left="1152" w:hanging="360"/>
      </w:pPr>
      <w:rPr>
        <w:vertAlign w:val="baseline"/>
      </w:rPr>
    </w:lvl>
    <w:lvl w:ilvl="2">
      <w:start w:val="1"/>
      <w:numFmt w:val="lowerRoman"/>
      <w:lvlText w:val="%3."/>
      <w:lvlJc w:val="right"/>
      <w:pPr>
        <w:ind w:left="1872" w:hanging="180"/>
      </w:pPr>
      <w:rPr>
        <w:vertAlign w:val="baseline"/>
      </w:rPr>
    </w:lvl>
    <w:lvl w:ilvl="3">
      <w:start w:val="1"/>
      <w:numFmt w:val="decimal"/>
      <w:lvlText w:val="%4."/>
      <w:lvlJc w:val="left"/>
      <w:pPr>
        <w:ind w:left="2592" w:hanging="360"/>
      </w:pPr>
      <w:rPr>
        <w:vertAlign w:val="baseline"/>
      </w:rPr>
    </w:lvl>
    <w:lvl w:ilvl="4">
      <w:start w:val="1"/>
      <w:numFmt w:val="lowerLetter"/>
      <w:lvlText w:val="%5."/>
      <w:lvlJc w:val="left"/>
      <w:pPr>
        <w:ind w:left="3312" w:hanging="360"/>
      </w:pPr>
      <w:rPr>
        <w:vertAlign w:val="baseline"/>
      </w:rPr>
    </w:lvl>
    <w:lvl w:ilvl="5">
      <w:start w:val="1"/>
      <w:numFmt w:val="lowerRoman"/>
      <w:lvlText w:val="%6."/>
      <w:lvlJc w:val="right"/>
      <w:pPr>
        <w:ind w:left="4032" w:hanging="180"/>
      </w:pPr>
      <w:rPr>
        <w:vertAlign w:val="baseline"/>
      </w:rPr>
    </w:lvl>
    <w:lvl w:ilvl="6">
      <w:start w:val="1"/>
      <w:numFmt w:val="decimal"/>
      <w:lvlText w:val="%7."/>
      <w:lvlJc w:val="left"/>
      <w:pPr>
        <w:ind w:left="4752" w:hanging="360"/>
      </w:pPr>
      <w:rPr>
        <w:vertAlign w:val="baseline"/>
      </w:rPr>
    </w:lvl>
    <w:lvl w:ilvl="7">
      <w:start w:val="1"/>
      <w:numFmt w:val="lowerLetter"/>
      <w:lvlText w:val="%8."/>
      <w:lvlJc w:val="left"/>
      <w:pPr>
        <w:ind w:left="5472" w:hanging="360"/>
      </w:pPr>
      <w:rPr>
        <w:vertAlign w:val="baseline"/>
      </w:rPr>
    </w:lvl>
    <w:lvl w:ilvl="8">
      <w:start w:val="1"/>
      <w:numFmt w:val="lowerRoman"/>
      <w:lvlText w:val="%9."/>
      <w:lvlJc w:val="right"/>
      <w:pPr>
        <w:ind w:left="6192" w:hanging="180"/>
      </w:pPr>
      <w:rPr>
        <w:vertAlign w:val="baseline"/>
      </w:rPr>
    </w:lvl>
  </w:abstractNum>
  <w:abstractNum w:abstractNumId="13" w15:restartNumberingAfterBreak="0">
    <w:nsid w:val="54546A3C"/>
    <w:multiLevelType w:val="multilevel"/>
    <w:tmpl w:val="B8981E1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E9F2651"/>
    <w:multiLevelType w:val="multilevel"/>
    <w:tmpl w:val="6532B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7"/>
  </w:num>
  <w:num w:numId="3">
    <w:abstractNumId w:val="4"/>
  </w:num>
  <w:num w:numId="4">
    <w:abstractNumId w:val="5"/>
  </w:num>
  <w:num w:numId="5">
    <w:abstractNumId w:val="14"/>
  </w:num>
  <w:num w:numId="6">
    <w:abstractNumId w:val="9"/>
  </w:num>
  <w:num w:numId="7">
    <w:abstractNumId w:val="0"/>
  </w:num>
  <w:num w:numId="8">
    <w:abstractNumId w:val="6"/>
  </w:num>
  <w:num w:numId="9">
    <w:abstractNumId w:val="1"/>
  </w:num>
  <w:num w:numId="10">
    <w:abstractNumId w:val="13"/>
  </w:num>
  <w:num w:numId="11">
    <w:abstractNumId w:val="3"/>
  </w:num>
  <w:num w:numId="12">
    <w:abstractNumId w:val="10"/>
  </w:num>
  <w:num w:numId="13">
    <w:abstractNumId w:val="8"/>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EBA"/>
    <w:rsid w:val="00097EBA"/>
    <w:rsid w:val="007B0D73"/>
    <w:rsid w:val="00D7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9769"/>
  <w15:chartTrackingRefBased/>
  <w15:docId w15:val="{17FECF88-EFB0-4A81-B423-D02F5DF0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EBA"/>
  </w:style>
  <w:style w:type="paragraph" w:styleId="Heading1">
    <w:name w:val="heading 1"/>
    <w:basedOn w:val="Normal"/>
    <w:next w:val="Normal"/>
    <w:link w:val="Heading1Char"/>
    <w:uiPriority w:val="9"/>
    <w:qFormat/>
    <w:rsid w:val="00097EBA"/>
    <w:pPr>
      <w:keepNext/>
      <w:keepLines/>
      <w:suppressAutoHyphens/>
      <w:spacing w:before="240" w:after="0" w:line="240" w:lineRule="auto"/>
      <w:ind w:leftChars="-1" w:left="-1" w:hangingChars="1" w:hanging="1"/>
      <w:textDirection w:val="btLr"/>
      <w:textAlignment w:val="top"/>
      <w:outlineLvl w:val="0"/>
    </w:pPr>
    <w:rPr>
      <w:rFonts w:eastAsia="Times New Roman" w:cs="Times New Roman"/>
      <w:b/>
      <w:color w:val="00B050"/>
      <w:position w:val="-1"/>
      <w:szCs w:val="32"/>
      <w:lang w:val="vi-VN"/>
    </w:rPr>
  </w:style>
  <w:style w:type="paragraph" w:styleId="Heading2">
    <w:name w:val="heading 2"/>
    <w:basedOn w:val="Normal"/>
    <w:next w:val="Normal"/>
    <w:link w:val="Heading2Char"/>
    <w:uiPriority w:val="9"/>
    <w:unhideWhenUsed/>
    <w:qFormat/>
    <w:rsid w:val="00097EBA"/>
    <w:pPr>
      <w:keepNext/>
      <w:keepLines/>
      <w:suppressAutoHyphens/>
      <w:spacing w:before="40" w:after="0" w:line="256" w:lineRule="auto"/>
      <w:ind w:leftChars="-1" w:left="-1" w:hangingChars="1" w:hanging="1"/>
      <w:jc w:val="both"/>
      <w:textDirection w:val="btLr"/>
      <w:textAlignment w:val="top"/>
      <w:outlineLvl w:val="1"/>
    </w:pPr>
    <w:rPr>
      <w:rFonts w:eastAsia="Times New Roman" w:cs="Times New Roman"/>
      <w:b/>
      <w:color w:val="0070C0"/>
      <w:position w:val="-1"/>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EBA"/>
    <w:rPr>
      <w:rFonts w:eastAsia="Times New Roman" w:cs="Times New Roman"/>
      <w:b/>
      <w:color w:val="00B050"/>
      <w:position w:val="-1"/>
      <w:szCs w:val="32"/>
      <w:lang w:val="vi-VN"/>
    </w:rPr>
  </w:style>
  <w:style w:type="character" w:customStyle="1" w:styleId="Heading2Char">
    <w:name w:val="Heading 2 Char"/>
    <w:basedOn w:val="DefaultParagraphFont"/>
    <w:link w:val="Heading2"/>
    <w:uiPriority w:val="9"/>
    <w:rsid w:val="00097EBA"/>
    <w:rPr>
      <w:rFonts w:eastAsia="Times New Roman" w:cs="Times New Roman"/>
      <w:b/>
      <w:color w:val="0070C0"/>
      <w:position w:val="-1"/>
      <w:szCs w:val="26"/>
      <w:lang w:val="vi-VN"/>
    </w:rPr>
  </w:style>
  <w:style w:type="paragraph" w:styleId="Title">
    <w:name w:val="Title"/>
    <w:basedOn w:val="Normal"/>
    <w:next w:val="Normal"/>
    <w:link w:val="TitleChar"/>
    <w:uiPriority w:val="10"/>
    <w:qFormat/>
    <w:rsid w:val="00097EBA"/>
    <w:pPr>
      <w:suppressAutoHyphens/>
      <w:spacing w:after="0"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097EBA"/>
    <w:rPr>
      <w:rFonts w:eastAsia="Times New Roman" w:cs="Times New Roman"/>
      <w:b/>
      <w:color w:val="FF0000"/>
      <w:spacing w:val="-10"/>
      <w:kern w:val="28"/>
      <w:position w:val="-1"/>
      <w:sz w:val="36"/>
      <w:szCs w:val="56"/>
      <w:lang w:val="vi-VN"/>
    </w:rPr>
  </w:style>
  <w:style w:type="paragraph" w:styleId="ListParagraph">
    <w:name w:val="List Paragraph"/>
    <w:basedOn w:val="Normal"/>
    <w:uiPriority w:val="34"/>
    <w:qFormat/>
    <w:rsid w:val="00097E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khoahocphattrien.vn/Images/Uploaded/Share/2017/02/19/64a10.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khoahocphattrien.vn/Images/Uploaded/Share/2017/02/19/7.jpg" TargetMode="External"/><Relationship Id="rId5" Type="http://schemas.openxmlformats.org/officeDocument/2006/relationships/image" Target="media/image1.png"/><Relationship Id="rId15" Type="http://schemas.openxmlformats.org/officeDocument/2006/relationships/image" Target="http://khoahocphattrien.vn/Images/Uploaded/Share/2017/02/19/3.jp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khoahocphattrien.vn/Images/Uploaded/Share/2017/02/19/1.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2023-02-11T06:38:00Z</dcterms:created>
  <dcterms:modified xsi:type="dcterms:W3CDTF">2023-02-11T06:45:00Z</dcterms:modified>
</cp:coreProperties>
</file>