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C3" w:rsidRDefault="001F0711" w:rsidP="001F0711">
      <w:pPr>
        <w:spacing w:line="0" w:lineRule="atLeast"/>
        <w:ind w:left="2880" w:right="-47" w:firstLine="720"/>
        <w:jc w:val="both"/>
        <w:rPr>
          <w:rFonts w:ascii="Times New Roman" w:eastAsia="Times New Roman" w:hAnsi="Times New Roman" w:cs="Times New Roman"/>
          <w:b/>
          <w:i/>
          <w:color w:val="000000"/>
          <w:sz w:val="24"/>
          <w:szCs w:val="24"/>
        </w:rPr>
      </w:pPr>
      <w:r w:rsidRPr="004E3156">
        <w:rPr>
          <w:rFonts w:ascii="Times New Roman" w:eastAsia="Times New Roman" w:hAnsi="Times New Roman" w:cs="Times New Roman"/>
          <w:b/>
          <w:i/>
          <w:color w:val="000000"/>
          <w:sz w:val="24"/>
          <w:szCs w:val="24"/>
        </w:rPr>
        <w:t>CHỊ EM THÚY KIỀU</w:t>
      </w:r>
    </w:p>
    <w:p w:rsidR="001F0711" w:rsidRPr="004E3156" w:rsidRDefault="00BE07C3" w:rsidP="00BE07C3">
      <w:pPr>
        <w:spacing w:line="0" w:lineRule="atLeast"/>
        <w:ind w:left="3600" w:right="-47"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(Truyện Kiều )</w:t>
      </w:r>
      <w:r w:rsidR="001F0711" w:rsidRPr="004E3156">
        <w:rPr>
          <w:rFonts w:ascii="Times New Roman" w:eastAsia="Times New Roman" w:hAnsi="Times New Roman" w:cs="Times New Roman"/>
          <w:b/>
          <w:i/>
          <w:color w:val="000000"/>
          <w:sz w:val="24"/>
          <w:szCs w:val="24"/>
        </w:rPr>
        <w:t xml:space="preserve"> – Nguyễn Du</w:t>
      </w:r>
    </w:p>
    <w:p w:rsidR="001F0711" w:rsidRPr="004E3156" w:rsidRDefault="001F0711" w:rsidP="001F0711">
      <w:pPr>
        <w:spacing w:line="20"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 xml:space="preserve">I. Tìm hiểu </w:t>
      </w:r>
      <w:proofErr w:type="gramStart"/>
      <w:r w:rsidRPr="004E3156">
        <w:rPr>
          <w:rFonts w:ascii="Times New Roman" w:eastAsia="Times New Roman" w:hAnsi="Times New Roman" w:cs="Times New Roman"/>
          <w:b/>
          <w:color w:val="000000"/>
          <w:sz w:val="24"/>
          <w:szCs w:val="24"/>
          <w:u w:val="single"/>
        </w:rPr>
        <w:t>chung</w:t>
      </w:r>
      <w:proofErr w:type="gramEnd"/>
      <w:r w:rsidRPr="004E3156">
        <w:rPr>
          <w:rFonts w:ascii="Times New Roman" w:eastAsia="Times New Roman" w:hAnsi="Times New Roman" w:cs="Times New Roman"/>
          <w:b/>
          <w:color w:val="000000"/>
          <w:sz w:val="24"/>
          <w:szCs w:val="24"/>
          <w:u w:val="single"/>
        </w:rPr>
        <w:t>:</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1"/>
        </w:numPr>
        <w:tabs>
          <w:tab w:val="left" w:pos="248"/>
        </w:tabs>
        <w:spacing w:line="234" w:lineRule="auto"/>
        <w:ind w:left="8" w:right="460" w:hanging="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Vị trí đoạn trích:</w:t>
      </w:r>
      <w:r w:rsidRPr="004E3156">
        <w:rPr>
          <w:rFonts w:ascii="Times New Roman" w:eastAsia="Times New Roman" w:hAnsi="Times New Roman" w:cs="Times New Roman"/>
          <w:b/>
          <w:color w:val="000000"/>
          <w:sz w:val="24"/>
          <w:szCs w:val="24"/>
        </w:rPr>
        <w:t xml:space="preserve"> </w:t>
      </w:r>
      <w:r w:rsidRPr="004E3156">
        <w:rPr>
          <w:rFonts w:ascii="Times New Roman" w:eastAsia="Times New Roman" w:hAnsi="Times New Roman" w:cs="Times New Roman"/>
          <w:color w:val="000000"/>
          <w:sz w:val="24"/>
          <w:szCs w:val="24"/>
        </w:rPr>
        <w:t>Đoạn trích nằm ở phần mở đầu tác phẩm, giới thiệu gia cảnh của Kiều. Khi giới</w:t>
      </w:r>
      <w:r w:rsidRPr="004E3156">
        <w:rPr>
          <w:rFonts w:ascii="Times New Roman" w:eastAsia="Times New Roman" w:hAnsi="Times New Roman" w:cs="Times New Roman"/>
          <w:b/>
          <w:color w:val="000000"/>
          <w:sz w:val="24"/>
          <w:szCs w:val="24"/>
        </w:rPr>
        <w:t xml:space="preserve"> </w:t>
      </w:r>
      <w:r w:rsidRPr="004E3156">
        <w:rPr>
          <w:rFonts w:ascii="Times New Roman" w:eastAsia="Times New Roman" w:hAnsi="Times New Roman" w:cs="Times New Roman"/>
          <w:color w:val="000000"/>
          <w:sz w:val="24"/>
          <w:szCs w:val="24"/>
        </w:rPr>
        <w:t>thiệu những người trong gia đình Kiều, tác giả tập trung tả tài sắc Thúy Vân và Thúy Kiều.</w:t>
      </w:r>
    </w:p>
    <w:p w:rsidR="001F0711" w:rsidRPr="004E3156" w:rsidRDefault="001F0711" w:rsidP="001F0711">
      <w:pPr>
        <w:spacing w:line="6" w:lineRule="exact"/>
        <w:jc w:val="both"/>
        <w:rPr>
          <w:rFonts w:ascii="Times New Roman" w:eastAsia="Times New Roman" w:hAnsi="Times New Roman" w:cs="Times New Roman"/>
          <w:b/>
          <w:color w:val="000000"/>
          <w:sz w:val="24"/>
          <w:szCs w:val="24"/>
          <w:u w:val="single"/>
        </w:rPr>
      </w:pPr>
    </w:p>
    <w:p w:rsidR="001F0711" w:rsidRPr="004E3156" w:rsidRDefault="001F0711" w:rsidP="001F0711">
      <w:pPr>
        <w:numPr>
          <w:ilvl w:val="0"/>
          <w:numId w:val="1"/>
        </w:numPr>
        <w:tabs>
          <w:tab w:val="left" w:pos="248"/>
        </w:tabs>
        <w:spacing w:line="0" w:lineRule="atLeast"/>
        <w:ind w:left="248" w:hanging="24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Kết cấu ( bố cục) đoạn trích:</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2"/>
        </w:numPr>
        <w:tabs>
          <w:tab w:val="left" w:pos="188"/>
        </w:tabs>
        <w:spacing w:line="235" w:lineRule="auto"/>
        <w:ind w:left="188" w:hanging="18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Đoạn </w:t>
      </w:r>
      <w:r w:rsidRPr="004E3156">
        <w:rPr>
          <w:rFonts w:ascii="Times New Roman" w:eastAsia="Times New Roman" w:hAnsi="Times New Roman" w:cs="Times New Roman"/>
          <w:i/>
          <w:color w:val="000000"/>
          <w:sz w:val="24"/>
          <w:szCs w:val="24"/>
        </w:rPr>
        <w:t>"Chị em Thúy Kiều"</w:t>
      </w:r>
      <w:r w:rsidRPr="004E3156">
        <w:rPr>
          <w:rFonts w:ascii="Times New Roman" w:eastAsia="Times New Roman" w:hAnsi="Times New Roman" w:cs="Times New Roman"/>
          <w:color w:val="000000"/>
          <w:sz w:val="24"/>
          <w:szCs w:val="24"/>
        </w:rPr>
        <w:t xml:space="preserve"> có kết cấu:</w:t>
      </w:r>
    </w:p>
    <w:p w:rsidR="001F0711" w:rsidRPr="004E3156" w:rsidRDefault="001F0711" w:rsidP="001F0711">
      <w:pPr>
        <w:spacing w:line="1"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3"/>
        </w:numPr>
        <w:tabs>
          <w:tab w:val="left" w:pos="148"/>
        </w:tabs>
        <w:spacing w:line="0" w:lineRule="atLeast"/>
        <w:ind w:left="148" w:hanging="14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Bốn câu đầu: giới thiệu khái quát hai chị em Thúy Kiều.</w:t>
      </w:r>
    </w:p>
    <w:p w:rsidR="001F0711" w:rsidRPr="004E3156" w:rsidRDefault="001F0711" w:rsidP="001F0711">
      <w:pPr>
        <w:numPr>
          <w:ilvl w:val="0"/>
          <w:numId w:val="3"/>
        </w:numPr>
        <w:tabs>
          <w:tab w:val="left" w:pos="148"/>
        </w:tabs>
        <w:spacing w:line="0" w:lineRule="atLeast"/>
        <w:ind w:left="148" w:hanging="14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Bốn câu tiếp: gợi tả vẻ đẹp Thúy Vân.</w:t>
      </w:r>
    </w:p>
    <w:p w:rsidR="001F0711" w:rsidRPr="004E3156" w:rsidRDefault="001F0711" w:rsidP="001F0711">
      <w:pPr>
        <w:numPr>
          <w:ilvl w:val="0"/>
          <w:numId w:val="3"/>
        </w:numPr>
        <w:tabs>
          <w:tab w:val="left" w:pos="148"/>
        </w:tabs>
        <w:spacing w:line="0" w:lineRule="atLeast"/>
        <w:ind w:left="148" w:hanging="14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Mười hai câu tiếp: gợi tả vẻ đẹp Thúy Kiều</w:t>
      </w:r>
    </w:p>
    <w:p w:rsidR="001F0711" w:rsidRPr="004E3156" w:rsidRDefault="001F0711" w:rsidP="001F0711">
      <w:pPr>
        <w:spacing w:line="12"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3"/>
        </w:numPr>
        <w:tabs>
          <w:tab w:val="left" w:pos="147"/>
        </w:tabs>
        <w:spacing w:line="234" w:lineRule="auto"/>
        <w:ind w:left="8" w:right="338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Bốn câu cuối: khái quát </w:t>
      </w:r>
      <w:proofErr w:type="gramStart"/>
      <w:r w:rsidRPr="004E3156">
        <w:rPr>
          <w:rFonts w:ascii="Times New Roman" w:eastAsia="Times New Roman" w:hAnsi="Times New Roman" w:cs="Times New Roman"/>
          <w:color w:val="000000"/>
          <w:sz w:val="24"/>
          <w:szCs w:val="24"/>
        </w:rPr>
        <w:t>chung</w:t>
      </w:r>
      <w:proofErr w:type="gramEnd"/>
      <w:r w:rsidRPr="004E3156">
        <w:rPr>
          <w:rFonts w:ascii="Times New Roman" w:eastAsia="Times New Roman" w:hAnsi="Times New Roman" w:cs="Times New Roman"/>
          <w:color w:val="000000"/>
          <w:sz w:val="24"/>
          <w:szCs w:val="24"/>
        </w:rPr>
        <w:t xml:space="preserve"> về cuộc sống hai chị em Thúy Kiều. * Kết cấu của đoạn trích cho thấy trình tự miêu tả nhân vật của tác giả:</w:t>
      </w:r>
    </w:p>
    <w:p w:rsidR="001F0711" w:rsidRPr="004E3156" w:rsidRDefault="001F0711" w:rsidP="001F0711">
      <w:pPr>
        <w:spacing w:line="13" w:lineRule="exact"/>
        <w:jc w:val="both"/>
        <w:rPr>
          <w:rFonts w:ascii="Times New Roman" w:eastAsia="Times New Roman" w:hAnsi="Times New Roman" w:cs="Times New Roman"/>
          <w:color w:val="000000"/>
          <w:sz w:val="24"/>
          <w:szCs w:val="24"/>
        </w:rPr>
      </w:pPr>
    </w:p>
    <w:p w:rsidR="001F0711" w:rsidRDefault="001F0711" w:rsidP="001F0711">
      <w:pPr>
        <w:spacing w:line="237" w:lineRule="auto"/>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Bốn câu đầu khái quát được vẻ đẹp chung (</w:t>
      </w:r>
      <w:r w:rsidRPr="004E3156">
        <w:rPr>
          <w:rFonts w:ascii="Times New Roman" w:eastAsia="Times New Roman" w:hAnsi="Times New Roman" w:cs="Times New Roman"/>
          <w:i/>
          <w:color w:val="000000"/>
          <w:sz w:val="24"/>
          <w:szCs w:val="24"/>
        </w:rPr>
        <w:t xml:space="preserve">mai cốt cách, tuyết tinh thần, mười phân vẹn </w:t>
      </w:r>
      <w:proofErr w:type="gramStart"/>
      <w:r w:rsidRPr="004E3156">
        <w:rPr>
          <w:rFonts w:ascii="Times New Roman" w:eastAsia="Times New Roman" w:hAnsi="Times New Roman" w:cs="Times New Roman"/>
          <w:i/>
          <w:color w:val="000000"/>
          <w:sz w:val="24"/>
          <w:szCs w:val="24"/>
        </w:rPr>
        <w:t>mười</w:t>
      </w:r>
      <w:r w:rsidRPr="004E3156">
        <w:rPr>
          <w:rFonts w:ascii="Times New Roman" w:eastAsia="Times New Roman" w:hAnsi="Times New Roman" w:cs="Times New Roman"/>
          <w:color w:val="000000"/>
          <w:sz w:val="24"/>
          <w:szCs w:val="24"/>
        </w:rPr>
        <w:t xml:space="preserve"> )</w:t>
      </w:r>
      <w:proofErr w:type="gramEnd"/>
      <w:r w:rsidRPr="004E3156">
        <w:rPr>
          <w:rFonts w:ascii="Times New Roman" w:eastAsia="Times New Roman" w:hAnsi="Times New Roman" w:cs="Times New Roman"/>
          <w:color w:val="000000"/>
          <w:sz w:val="24"/>
          <w:szCs w:val="24"/>
        </w:rPr>
        <w:t xml:space="preserve"> và vẻ đẹp riêng ( </w:t>
      </w:r>
      <w:r w:rsidRPr="004E3156">
        <w:rPr>
          <w:rFonts w:ascii="Times New Roman" w:eastAsia="Times New Roman" w:hAnsi="Times New Roman" w:cs="Times New Roman"/>
          <w:i/>
          <w:color w:val="000000"/>
          <w:sz w:val="24"/>
          <w:szCs w:val="24"/>
        </w:rPr>
        <w:t>mỗi người một vẻ</w:t>
      </w:r>
      <w:r w:rsidRPr="004E3156">
        <w:rPr>
          <w:rFonts w:ascii="Times New Roman" w:eastAsia="Times New Roman" w:hAnsi="Times New Roman" w:cs="Times New Roman"/>
          <w:color w:val="000000"/>
          <w:sz w:val="24"/>
          <w:szCs w:val="24"/>
        </w:rPr>
        <w:t xml:space="preserve"> ) của từng người. </w:t>
      </w:r>
      <w:proofErr w:type="gramStart"/>
      <w:r w:rsidRPr="004E3156">
        <w:rPr>
          <w:rFonts w:ascii="Times New Roman" w:eastAsia="Times New Roman" w:hAnsi="Times New Roman" w:cs="Times New Roman"/>
          <w:color w:val="000000"/>
          <w:sz w:val="24"/>
          <w:szCs w:val="24"/>
        </w:rPr>
        <w:t>Sau đó, tác giả mới đi sâu gợi tả vẻ đẹp của từng nhân vật.</w:t>
      </w:r>
      <w:proofErr w:type="gramEnd"/>
    </w:p>
    <w:p w:rsidR="001F0711" w:rsidRPr="004E3156" w:rsidRDefault="001F0711" w:rsidP="001F0711">
      <w:pPr>
        <w:spacing w:line="237" w:lineRule="auto"/>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Bốn tiếp khắc họa rõ hơn vẻ đẹp của Thúy Vân, từ khuôn mặt, đôi mày, mái tóc, làn da, nụ cười, giọng nói, đều nhằm thể hiện vẻ đẹp đầy đặn, phúc hậu mà quý phái của người thiếu nữ.</w:t>
      </w:r>
    </w:p>
    <w:p w:rsidR="001F0711" w:rsidRPr="004E3156" w:rsidRDefault="001F0711" w:rsidP="001F0711">
      <w:pPr>
        <w:spacing w:line="13" w:lineRule="exact"/>
        <w:jc w:val="both"/>
        <w:rPr>
          <w:rFonts w:ascii="Times New Roman" w:eastAsia="Times New Roman" w:hAnsi="Times New Roman" w:cs="Times New Roman"/>
          <w:color w:val="000000"/>
          <w:sz w:val="24"/>
          <w:szCs w:val="24"/>
        </w:rPr>
      </w:pPr>
    </w:p>
    <w:p w:rsidR="001F0711" w:rsidRPr="004E3156" w:rsidRDefault="001F0711" w:rsidP="001F0711">
      <w:pPr>
        <w:spacing w:line="234" w:lineRule="auto"/>
        <w:ind w:left="8" w:right="360"/>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Bức chân dung Thúy Vân được gợi tả trước, có tác dụng làm nền để nổi bật lên vẻ đẹp của bức chân dung Thúy Kiều trong mười hai câu thơ tiếp theo.</w:t>
      </w:r>
    </w:p>
    <w:p w:rsidR="001F0711" w:rsidRPr="004E3156" w:rsidRDefault="001F0711" w:rsidP="001F0711">
      <w:pPr>
        <w:spacing w:line="13" w:lineRule="exact"/>
        <w:jc w:val="both"/>
        <w:rPr>
          <w:rFonts w:ascii="Times New Roman" w:eastAsia="Times New Roman" w:hAnsi="Times New Roman" w:cs="Times New Roman"/>
          <w:color w:val="000000"/>
          <w:sz w:val="24"/>
          <w:szCs w:val="24"/>
        </w:rPr>
      </w:pPr>
    </w:p>
    <w:p w:rsidR="001F0711" w:rsidRPr="004E3156" w:rsidRDefault="001F0711" w:rsidP="001F0711">
      <w:pPr>
        <w:spacing w:line="237" w:lineRule="auto"/>
        <w:ind w:left="8" w:right="80"/>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 Mười hai câu thơ tiếp khắc họa vẻ đẹp Thúy Kiều với cả sắc, tài, tình. </w:t>
      </w:r>
      <w:proofErr w:type="gramStart"/>
      <w:r w:rsidRPr="004E3156">
        <w:rPr>
          <w:rFonts w:ascii="Times New Roman" w:eastAsia="Times New Roman" w:hAnsi="Times New Roman" w:cs="Times New Roman"/>
          <w:color w:val="000000"/>
          <w:sz w:val="24"/>
          <w:szCs w:val="24"/>
        </w:rPr>
        <w:t>Kiều là một tuyệt thế giai nhân "nghiêng nước nghiêng thành".</w:t>
      </w:r>
      <w:proofErr w:type="gramEnd"/>
      <w:r w:rsidRPr="004E3156">
        <w:rPr>
          <w:rFonts w:ascii="Times New Roman" w:eastAsia="Times New Roman" w:hAnsi="Times New Roman" w:cs="Times New Roman"/>
          <w:color w:val="000000"/>
          <w:sz w:val="24"/>
          <w:szCs w:val="24"/>
        </w:rPr>
        <w:t xml:space="preserve"> </w:t>
      </w:r>
      <w:proofErr w:type="gramStart"/>
      <w:r w:rsidRPr="004E3156">
        <w:rPr>
          <w:rFonts w:ascii="Times New Roman" w:eastAsia="Times New Roman" w:hAnsi="Times New Roman" w:cs="Times New Roman"/>
          <w:color w:val="000000"/>
          <w:sz w:val="24"/>
          <w:szCs w:val="24"/>
        </w:rPr>
        <w:t>Kiều "sắc sảo" về trí tuệ và "mặn mà" về tâm hồn.</w:t>
      </w:r>
      <w:proofErr w:type="gramEnd"/>
      <w:r w:rsidRPr="004E3156">
        <w:rPr>
          <w:rFonts w:ascii="Times New Roman" w:eastAsia="Times New Roman" w:hAnsi="Times New Roman" w:cs="Times New Roman"/>
          <w:color w:val="000000"/>
          <w:sz w:val="24"/>
          <w:szCs w:val="24"/>
        </w:rPr>
        <w:t xml:space="preserve"> Vẻ đẹp ấy thể hiện tập trung ở đôi mắt: "Làn thu thủy nét xuân sơn". </w:t>
      </w:r>
      <w:proofErr w:type="gramStart"/>
      <w:r w:rsidRPr="004E3156">
        <w:rPr>
          <w:rFonts w:ascii="Times New Roman" w:eastAsia="Times New Roman" w:hAnsi="Times New Roman" w:cs="Times New Roman"/>
          <w:color w:val="000000"/>
          <w:sz w:val="24"/>
          <w:szCs w:val="24"/>
        </w:rPr>
        <w:t>Tài năng của Kiều đạt tới mức lí tưởng, gồm cả cầm (đàn), kì (cờ), thi (thơ), họa (vẽ).</w:t>
      </w:r>
      <w:proofErr w:type="gramEnd"/>
    </w:p>
    <w:p w:rsidR="001F0711" w:rsidRPr="004E3156" w:rsidRDefault="001F0711" w:rsidP="001F0711">
      <w:pPr>
        <w:spacing w:line="14" w:lineRule="exact"/>
        <w:jc w:val="both"/>
        <w:rPr>
          <w:rFonts w:ascii="Times New Roman" w:eastAsia="Times New Roman" w:hAnsi="Times New Roman" w:cs="Times New Roman"/>
          <w:color w:val="000000"/>
          <w:sz w:val="24"/>
          <w:szCs w:val="24"/>
        </w:rPr>
      </w:pPr>
    </w:p>
    <w:p w:rsidR="001F0711" w:rsidRPr="004E3156" w:rsidRDefault="001F0711" w:rsidP="001F0711">
      <w:pPr>
        <w:spacing w:line="236" w:lineRule="auto"/>
        <w:ind w:left="8" w:right="280"/>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 Bốn câu cuối khái quát cuộc sống phong lưu, nền nếp, đức hạnh, trẻ trung của hai chị em Thúy Kiều. * Một kết cấu như trên vừa chặt chẽ, hợp lí, vừa góp phần làm nổi bật vẻ đẹp </w:t>
      </w:r>
      <w:proofErr w:type="gramStart"/>
      <w:r w:rsidRPr="004E3156">
        <w:rPr>
          <w:rFonts w:ascii="Times New Roman" w:eastAsia="Times New Roman" w:hAnsi="Times New Roman" w:cs="Times New Roman"/>
          <w:color w:val="000000"/>
          <w:sz w:val="24"/>
          <w:szCs w:val="24"/>
        </w:rPr>
        <w:t>chung</w:t>
      </w:r>
      <w:proofErr w:type="gramEnd"/>
      <w:r w:rsidRPr="004E3156">
        <w:rPr>
          <w:rFonts w:ascii="Times New Roman" w:eastAsia="Times New Roman" w:hAnsi="Times New Roman" w:cs="Times New Roman"/>
          <w:color w:val="000000"/>
          <w:sz w:val="24"/>
          <w:szCs w:val="24"/>
        </w:rPr>
        <w:t xml:space="preserve"> và nhất là vẻ đẹp riêng của hai chị em Thúy Kiều.</w:t>
      </w:r>
    </w:p>
    <w:p w:rsidR="001F0711" w:rsidRPr="004E3156" w:rsidRDefault="001F0711" w:rsidP="001F0711">
      <w:pPr>
        <w:spacing w:line="6"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II. Đọc – hiểu văn bản:</w:t>
      </w:r>
    </w:p>
    <w:p w:rsidR="001F0711" w:rsidRPr="004E3156" w:rsidRDefault="001F0711" w:rsidP="001F0711">
      <w:pPr>
        <w:spacing w:line="12" w:lineRule="exact"/>
        <w:jc w:val="both"/>
        <w:rPr>
          <w:rFonts w:ascii="Times New Roman" w:eastAsia="Times New Roman" w:hAnsi="Times New Roman" w:cs="Times New Roman"/>
          <w:color w:val="000000"/>
          <w:sz w:val="24"/>
          <w:szCs w:val="24"/>
        </w:rPr>
      </w:pPr>
    </w:p>
    <w:p w:rsidR="001F0711" w:rsidRDefault="001F0711" w:rsidP="001F0711">
      <w:pPr>
        <w:spacing w:line="248" w:lineRule="auto"/>
        <w:ind w:left="8" w:right="82"/>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 xml:space="preserve">1. Chân dung Thúy Vân, Thúy Kiều: </w:t>
      </w:r>
    </w:p>
    <w:p w:rsidR="001F0711" w:rsidRPr="004E3156" w:rsidRDefault="001F0711" w:rsidP="001F0711">
      <w:pPr>
        <w:spacing w:line="248" w:lineRule="auto"/>
        <w:ind w:left="8" w:right="82"/>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a. Giới thiệu khái quát nhân vật:</w:t>
      </w:r>
    </w:p>
    <w:p w:rsidR="001F0711" w:rsidRPr="004E3156" w:rsidRDefault="001F0711" w:rsidP="001F0711">
      <w:pPr>
        <w:numPr>
          <w:ilvl w:val="0"/>
          <w:numId w:val="3"/>
        </w:numPr>
        <w:tabs>
          <w:tab w:val="left" w:pos="147"/>
        </w:tabs>
        <w:spacing w:line="234" w:lineRule="auto"/>
        <w:ind w:left="8" w:right="18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Trước hết, Nguyễn Du giới thiệu chung về hai chị em trong gia đình, lời giời thiệu cổ điển, trang trọng rằng họ là </w:t>
      </w:r>
      <w:r w:rsidRPr="004E3156">
        <w:rPr>
          <w:rFonts w:ascii="Times New Roman" w:eastAsia="Times New Roman" w:hAnsi="Times New Roman" w:cs="Times New Roman"/>
          <w:i/>
          <w:color w:val="000000"/>
          <w:sz w:val="24"/>
          <w:szCs w:val="24"/>
        </w:rPr>
        <w:t>“tố nga”,</w:t>
      </w:r>
      <w:r w:rsidRPr="004E3156">
        <w:rPr>
          <w:rFonts w:ascii="Times New Roman" w:eastAsia="Times New Roman" w:hAnsi="Times New Roman" w:cs="Times New Roman"/>
          <w:color w:val="000000"/>
          <w:sz w:val="24"/>
          <w:szCs w:val="24"/>
        </w:rPr>
        <w:t xml:space="preserve"> đẹp và trong sáng:</w:t>
      </w:r>
    </w:p>
    <w:p w:rsidR="001F0711" w:rsidRPr="004E3156" w:rsidRDefault="001F0711" w:rsidP="001F0711">
      <w:pPr>
        <w:spacing w:line="2"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right="852"/>
        <w:jc w:val="both"/>
        <w:rPr>
          <w:rFonts w:ascii="Times New Roman" w:eastAsia="Times New Roman" w:hAnsi="Times New Roman" w:cs="Times New Roman"/>
          <w:i/>
          <w:color w:val="000000"/>
          <w:sz w:val="24"/>
          <w:szCs w:val="24"/>
        </w:rPr>
      </w:pPr>
      <w:r w:rsidRPr="004E3156">
        <w:rPr>
          <w:rFonts w:ascii="Times New Roman" w:eastAsia="Times New Roman" w:hAnsi="Times New Roman" w:cs="Times New Roman"/>
          <w:i/>
          <w:color w:val="000000"/>
          <w:sz w:val="24"/>
          <w:szCs w:val="24"/>
        </w:rPr>
        <w:t>Đầu lòng hai ả tố nga</w:t>
      </w:r>
    </w:p>
    <w:p w:rsidR="001F0711" w:rsidRPr="004E3156" w:rsidRDefault="001F0711" w:rsidP="001F0711">
      <w:pPr>
        <w:spacing w:line="0" w:lineRule="atLeast"/>
        <w:ind w:right="812"/>
        <w:jc w:val="both"/>
        <w:rPr>
          <w:rFonts w:ascii="Times New Roman" w:eastAsia="Times New Roman" w:hAnsi="Times New Roman" w:cs="Times New Roman"/>
          <w:i/>
          <w:color w:val="000000"/>
          <w:sz w:val="24"/>
          <w:szCs w:val="24"/>
        </w:rPr>
      </w:pPr>
      <w:proofErr w:type="gramStart"/>
      <w:r w:rsidRPr="004E3156">
        <w:rPr>
          <w:rFonts w:ascii="Times New Roman" w:eastAsia="Times New Roman" w:hAnsi="Times New Roman" w:cs="Times New Roman"/>
          <w:i/>
          <w:color w:val="000000"/>
          <w:sz w:val="24"/>
          <w:szCs w:val="24"/>
        </w:rPr>
        <w:t>Thúy Kiều là chị em là Thúy Vân.</w:t>
      </w:r>
      <w:proofErr w:type="gramEnd"/>
    </w:p>
    <w:p w:rsidR="001F0711" w:rsidRPr="004E3156" w:rsidRDefault="001F0711" w:rsidP="001F0711">
      <w:pPr>
        <w:spacing w:line="12" w:lineRule="exact"/>
        <w:jc w:val="both"/>
        <w:rPr>
          <w:rFonts w:ascii="Times New Roman" w:eastAsia="Times New Roman" w:hAnsi="Times New Roman" w:cs="Times New Roman"/>
          <w:color w:val="000000"/>
          <w:sz w:val="24"/>
          <w:szCs w:val="24"/>
        </w:rPr>
      </w:pPr>
    </w:p>
    <w:p w:rsidR="001F0711" w:rsidRPr="007D4FB1" w:rsidRDefault="001F0711" w:rsidP="001F0711">
      <w:pPr>
        <w:numPr>
          <w:ilvl w:val="0"/>
          <w:numId w:val="4"/>
        </w:numPr>
        <w:tabs>
          <w:tab w:val="left" w:pos="147"/>
        </w:tabs>
        <w:spacing w:line="234" w:lineRule="auto"/>
        <w:ind w:left="8" w:right="22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Tiếp đến, tác giả miêu tả chung vẻ đẹp của hai chị em trong một nhận xét mang tính chất lí tưởng hóa, tuyệt đối hóa ( đẹp một cách hoàn thiện):</w:t>
      </w:r>
    </w:p>
    <w:p w:rsidR="001F0711" w:rsidRPr="004E3156" w:rsidRDefault="001F0711" w:rsidP="001F0711">
      <w:pPr>
        <w:numPr>
          <w:ilvl w:val="0"/>
          <w:numId w:val="5"/>
        </w:numPr>
        <w:tabs>
          <w:tab w:val="left" w:pos="202"/>
        </w:tabs>
        <w:spacing w:line="236" w:lineRule="auto"/>
        <w:ind w:left="8" w:right="2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Với bút pháp ước lệ tượng trưng, tác giả đã gợi tả vẻ đẹp duyên dáng, thanh tao, trong trắng của người thiếu nữ ở hai chị em Thúy Kiều: </w:t>
      </w:r>
      <w:r w:rsidRPr="004E3156">
        <w:rPr>
          <w:rFonts w:ascii="Times New Roman" w:eastAsia="Times New Roman" w:hAnsi="Times New Roman" w:cs="Times New Roman"/>
          <w:i/>
          <w:color w:val="000000"/>
          <w:sz w:val="24"/>
          <w:szCs w:val="24"/>
        </w:rPr>
        <w:t>“Mai cốt cách, tuyết tinh thần”.</w:t>
      </w:r>
      <w:r w:rsidRPr="004E3156">
        <w:rPr>
          <w:rFonts w:ascii="Times New Roman" w:eastAsia="Times New Roman" w:hAnsi="Times New Roman" w:cs="Times New Roman"/>
          <w:color w:val="000000"/>
          <w:sz w:val="24"/>
          <w:szCs w:val="24"/>
        </w:rPr>
        <w:t xml:space="preserve"> Vóc dáng mảnh mai, tao nhã như mai; tâm hồn trắng trong như tuyết. =&gt; Đó là vẻ đẹp hài hòa đến độ hoàn mĩ cả hình thức lẫn tâm hồn, cả dung nhan và đức hạnh.</w:t>
      </w:r>
    </w:p>
    <w:p w:rsidR="001F0711" w:rsidRPr="004E3156" w:rsidRDefault="001F0711" w:rsidP="001F0711">
      <w:pPr>
        <w:spacing w:line="16"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5"/>
        </w:numPr>
        <w:tabs>
          <w:tab w:val="left" w:pos="202"/>
        </w:tabs>
        <w:spacing w:line="234" w:lineRule="auto"/>
        <w:ind w:left="8" w:right="14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Hai chị em đều tuyệt đẹp, không tì vết </w:t>
      </w:r>
      <w:r w:rsidRPr="004E3156">
        <w:rPr>
          <w:rFonts w:ascii="Times New Roman" w:eastAsia="Times New Roman" w:hAnsi="Times New Roman" w:cs="Times New Roman"/>
          <w:i/>
          <w:color w:val="000000"/>
          <w:sz w:val="24"/>
          <w:szCs w:val="24"/>
        </w:rPr>
        <w:t>“mười phân vẹn mười”,</w:t>
      </w:r>
      <w:r w:rsidRPr="004E3156">
        <w:rPr>
          <w:rFonts w:ascii="Times New Roman" w:eastAsia="Times New Roman" w:hAnsi="Times New Roman" w:cs="Times New Roman"/>
          <w:color w:val="000000"/>
          <w:sz w:val="24"/>
          <w:szCs w:val="24"/>
        </w:rPr>
        <w:t xml:space="preserve"> song mỗi người lại mang nét đẹp riêng khác nhau </w:t>
      </w:r>
      <w:r w:rsidRPr="004E3156">
        <w:rPr>
          <w:rFonts w:ascii="Times New Roman" w:eastAsia="Times New Roman" w:hAnsi="Times New Roman" w:cs="Times New Roman"/>
          <w:i/>
          <w:color w:val="000000"/>
          <w:sz w:val="24"/>
          <w:szCs w:val="24"/>
        </w:rPr>
        <w:t>“mỗi người một vẻ”.</w:t>
      </w:r>
    </w:p>
    <w:p w:rsidR="001F0711" w:rsidRPr="004E3156" w:rsidRDefault="001F0711" w:rsidP="001F0711">
      <w:pPr>
        <w:spacing w:line="13" w:lineRule="exact"/>
        <w:jc w:val="both"/>
        <w:rPr>
          <w:rFonts w:ascii="Times New Roman" w:eastAsia="Times New Roman" w:hAnsi="Times New Roman" w:cs="Times New Roman"/>
          <w:color w:val="000000"/>
          <w:sz w:val="24"/>
          <w:szCs w:val="24"/>
        </w:rPr>
      </w:pPr>
    </w:p>
    <w:p w:rsidR="001F0711" w:rsidRPr="004E3156" w:rsidRDefault="001F0711" w:rsidP="001F0711">
      <w:pPr>
        <w:spacing w:line="234" w:lineRule="auto"/>
        <w:ind w:left="8" w:right="320"/>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-&gt; Bốn câu thơ đầu là bức tranh nền để từ đó tác giả dẫn người đọc lần lượt chiêm ngưỡng sắc đẹp của từng người.</w:t>
      </w:r>
    </w:p>
    <w:p w:rsidR="001F0711" w:rsidRPr="004E3156" w:rsidRDefault="001F0711" w:rsidP="001F0711">
      <w:pPr>
        <w:spacing w:line="6"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b. Gợi tả vẻ đẹp của Thúy Vân:</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spacing w:line="236" w:lineRule="auto"/>
        <w:ind w:left="8" w:right="80"/>
        <w:jc w:val="both"/>
        <w:rPr>
          <w:rFonts w:ascii="Times New Roman" w:eastAsia="Times New Roman" w:hAnsi="Times New Roman" w:cs="Times New Roman"/>
          <w:b/>
          <w:color w:val="000000"/>
          <w:sz w:val="24"/>
          <w:szCs w:val="24"/>
        </w:rPr>
      </w:pPr>
      <w:r w:rsidRPr="004E3156">
        <w:rPr>
          <w:rFonts w:ascii="Times New Roman" w:eastAsia="Times New Roman" w:hAnsi="Times New Roman" w:cs="Times New Roman"/>
          <w:color w:val="000000"/>
          <w:sz w:val="24"/>
          <w:szCs w:val="24"/>
        </w:rPr>
        <w:lastRenderedPageBreak/>
        <w:t xml:space="preserve">- Câu thơ mở đầu: </w:t>
      </w:r>
      <w:r w:rsidRPr="004E3156">
        <w:rPr>
          <w:rFonts w:ascii="Times New Roman" w:eastAsia="Times New Roman" w:hAnsi="Times New Roman" w:cs="Times New Roman"/>
          <w:i/>
          <w:color w:val="000000"/>
          <w:sz w:val="24"/>
          <w:szCs w:val="24"/>
        </w:rPr>
        <w:t>“Vân xem trang trọng khác vời”</w:t>
      </w:r>
      <w:r w:rsidRPr="004E3156">
        <w:rPr>
          <w:rFonts w:ascii="Times New Roman" w:eastAsia="Times New Roman" w:hAnsi="Times New Roman" w:cs="Times New Roman"/>
          <w:color w:val="000000"/>
          <w:sz w:val="24"/>
          <w:szCs w:val="24"/>
        </w:rPr>
        <w:t xml:space="preserve"> đã giới thiệu khái quát vẻ đẹp của Thúy Vân: </w:t>
      </w:r>
      <w:r w:rsidRPr="004E3156">
        <w:rPr>
          <w:rFonts w:ascii="Times New Roman" w:eastAsia="Times New Roman" w:hAnsi="Times New Roman" w:cs="Times New Roman"/>
          <w:b/>
          <w:color w:val="000000"/>
          <w:sz w:val="24"/>
          <w:szCs w:val="24"/>
        </w:rPr>
        <w:t>một vẻ</w:t>
      </w:r>
      <w:r w:rsidRPr="004E3156">
        <w:rPr>
          <w:rFonts w:ascii="Times New Roman" w:eastAsia="Times New Roman" w:hAnsi="Times New Roman" w:cs="Times New Roman"/>
          <w:color w:val="000000"/>
          <w:sz w:val="24"/>
          <w:szCs w:val="24"/>
        </w:rPr>
        <w:t xml:space="preserve"> </w:t>
      </w:r>
      <w:r w:rsidRPr="004E3156">
        <w:rPr>
          <w:rFonts w:ascii="Times New Roman" w:eastAsia="Times New Roman" w:hAnsi="Times New Roman" w:cs="Times New Roman"/>
          <w:b/>
          <w:color w:val="000000"/>
          <w:sz w:val="24"/>
          <w:szCs w:val="24"/>
        </w:rPr>
        <w:t>đẹp cao sang, quí phái.</w:t>
      </w:r>
    </w:p>
    <w:p w:rsidR="001F0711" w:rsidRPr="004E3156" w:rsidRDefault="001F0711" w:rsidP="001F0711">
      <w:pPr>
        <w:spacing w:line="9" w:lineRule="exact"/>
        <w:jc w:val="both"/>
        <w:rPr>
          <w:rFonts w:ascii="Times New Roman" w:eastAsia="Times New Roman" w:hAnsi="Times New Roman" w:cs="Times New Roman"/>
          <w:color w:val="000000"/>
          <w:sz w:val="24"/>
          <w:szCs w:val="24"/>
        </w:rPr>
      </w:pPr>
    </w:p>
    <w:p w:rsidR="001F0711" w:rsidRPr="004E3156" w:rsidRDefault="001F0711" w:rsidP="001F0711">
      <w:pPr>
        <w:spacing w:line="234" w:lineRule="auto"/>
        <w:ind w:left="8" w:right="280"/>
        <w:jc w:val="both"/>
        <w:rPr>
          <w:rFonts w:ascii="Times New Roman" w:eastAsia="Times New Roman" w:hAnsi="Times New Roman" w:cs="Times New Roman"/>
          <w:i/>
          <w:color w:val="000000"/>
          <w:sz w:val="24"/>
          <w:szCs w:val="24"/>
        </w:rPr>
      </w:pPr>
      <w:r w:rsidRPr="004E3156">
        <w:rPr>
          <w:rFonts w:ascii="Times New Roman" w:eastAsia="Times New Roman" w:hAnsi="Times New Roman" w:cs="Times New Roman"/>
          <w:color w:val="000000"/>
          <w:sz w:val="24"/>
          <w:szCs w:val="24"/>
        </w:rPr>
        <w:t xml:space="preserve">- Bút pháp ước lệ tượng trưng, phép ẩn dụ, nhân hoá: </w:t>
      </w:r>
      <w:r w:rsidRPr="004E3156">
        <w:rPr>
          <w:rFonts w:ascii="Times New Roman" w:eastAsia="Times New Roman" w:hAnsi="Times New Roman" w:cs="Times New Roman"/>
          <w:i/>
          <w:color w:val="000000"/>
          <w:sz w:val="24"/>
          <w:szCs w:val="24"/>
        </w:rPr>
        <w:t>“khuôn trăng”, “nét ngài”, “hoa cười ngọc thốt,</w:t>
      </w:r>
      <w:r w:rsidRPr="004E3156">
        <w:rPr>
          <w:rFonts w:ascii="Times New Roman" w:eastAsia="Times New Roman" w:hAnsi="Times New Roman" w:cs="Times New Roman"/>
          <w:color w:val="000000"/>
          <w:sz w:val="24"/>
          <w:szCs w:val="24"/>
        </w:rPr>
        <w:t xml:space="preserve"> </w:t>
      </w:r>
      <w:r w:rsidRPr="004E3156">
        <w:rPr>
          <w:rFonts w:ascii="Times New Roman" w:eastAsia="Times New Roman" w:hAnsi="Times New Roman" w:cs="Times New Roman"/>
          <w:i/>
          <w:color w:val="000000"/>
          <w:sz w:val="24"/>
          <w:szCs w:val="24"/>
        </w:rPr>
        <w:t>“Mây thua nước tóc tuyết nhường màu da”</w:t>
      </w:r>
    </w:p>
    <w:p w:rsidR="001F0711" w:rsidRPr="004E3156" w:rsidRDefault="001F0711" w:rsidP="001F0711">
      <w:pPr>
        <w:spacing w:line="237" w:lineRule="auto"/>
        <w:ind w:left="8" w:right="160"/>
        <w:jc w:val="both"/>
        <w:rPr>
          <w:rFonts w:ascii="Times New Roman" w:eastAsia="Times New Roman" w:hAnsi="Times New Roman" w:cs="Times New Roman"/>
          <w:color w:val="000000"/>
          <w:sz w:val="24"/>
          <w:szCs w:val="24"/>
        </w:rPr>
      </w:pPr>
      <w:bookmarkStart w:id="0" w:name="page6"/>
      <w:bookmarkEnd w:id="0"/>
      <w:r w:rsidRPr="004E3156">
        <w:rPr>
          <w:rFonts w:ascii="Times New Roman" w:eastAsia="Times New Roman" w:hAnsi="Times New Roman" w:cs="Times New Roman"/>
          <w:color w:val="000000"/>
          <w:sz w:val="24"/>
          <w:szCs w:val="24"/>
        </w:rPr>
        <w:t>-&gt; Vẻ đẹp của Thúy Vân là vẻ đẹp đầy đặn, phúc hậu; tính cách thì đoan trang, thùy mị: khuôn mặt đầy đặn, tươi sáng như trăng đêm rằm</w:t>
      </w:r>
      <w:proofErr w:type="gramStart"/>
      <w:r w:rsidRPr="004E3156">
        <w:rPr>
          <w:rFonts w:ascii="Times New Roman" w:eastAsia="Times New Roman" w:hAnsi="Times New Roman" w:cs="Times New Roman"/>
          <w:color w:val="000000"/>
          <w:sz w:val="24"/>
          <w:szCs w:val="24"/>
        </w:rPr>
        <w:t>;lông</w:t>
      </w:r>
      <w:proofErr w:type="gramEnd"/>
      <w:r w:rsidRPr="004E3156">
        <w:rPr>
          <w:rFonts w:ascii="Times New Roman" w:eastAsia="Times New Roman" w:hAnsi="Times New Roman" w:cs="Times New Roman"/>
          <w:color w:val="000000"/>
          <w:sz w:val="24"/>
          <w:szCs w:val="24"/>
        </w:rPr>
        <w:t xml:space="preserve"> mày sắc nét như mày ngài; miệng cười tươi thắm như hoa; giọng nói trong trẻo thốt ra từ hàm răng ngọc ngà là những lời đoan trang, thùy mị. </w:t>
      </w:r>
      <w:proofErr w:type="gramStart"/>
      <w:r w:rsidRPr="004E3156">
        <w:rPr>
          <w:rFonts w:ascii="Times New Roman" w:eastAsia="Times New Roman" w:hAnsi="Times New Roman" w:cs="Times New Roman"/>
          <w:color w:val="000000"/>
          <w:sz w:val="24"/>
          <w:szCs w:val="24"/>
        </w:rPr>
        <w:t>Mái tóc của nàng đen mượt hơn mây, da trắng mịn màng hơn tuyết.</w:t>
      </w:r>
      <w:proofErr w:type="gramEnd"/>
    </w:p>
    <w:p w:rsidR="001F0711" w:rsidRPr="004E3156" w:rsidRDefault="001F0711" w:rsidP="001F0711">
      <w:pPr>
        <w:spacing w:line="2"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-&gt; Vân đẹp hơn những gì mỹ lệ của thiên nhiên – một vẻ đẹp tạo sự hòa hợp, êm đềm với xung quanh.</w:t>
      </w:r>
    </w:p>
    <w:p w:rsidR="001F0711" w:rsidRPr="004E3156" w:rsidRDefault="001F0711" w:rsidP="001F0711">
      <w:pPr>
        <w:spacing w:line="0" w:lineRule="atLeast"/>
        <w:ind w:left="8"/>
        <w:jc w:val="both"/>
        <w:rPr>
          <w:rFonts w:ascii="Times New Roman" w:eastAsia="Times New Roman" w:hAnsi="Times New Roman" w:cs="Times New Roman"/>
          <w:color w:val="000000"/>
          <w:sz w:val="24"/>
          <w:szCs w:val="24"/>
        </w:rPr>
      </w:pPr>
      <w:proofErr w:type="gramStart"/>
      <w:r w:rsidRPr="004E3156">
        <w:rPr>
          <w:rFonts w:ascii="Times New Roman" w:eastAsia="Times New Roman" w:hAnsi="Times New Roman" w:cs="Times New Roman"/>
          <w:color w:val="000000"/>
          <w:sz w:val="24"/>
          <w:szCs w:val="24"/>
        </w:rPr>
        <w:t>Cũng là hương sắc của tạo hóa, báu vật của nhân gian.</w:t>
      </w:r>
      <w:proofErr w:type="gramEnd"/>
      <w:r w:rsidRPr="004E3156">
        <w:rPr>
          <w:rFonts w:ascii="Times New Roman" w:eastAsia="Times New Roman" w:hAnsi="Times New Roman" w:cs="Times New Roman"/>
          <w:color w:val="000000"/>
          <w:sz w:val="24"/>
          <w:szCs w:val="24"/>
        </w:rPr>
        <w:t xml:space="preserve"> -&gt; Dự báo về một cuộc đời bình lặng, suôn sẻ.</w:t>
      </w:r>
    </w:p>
    <w:p w:rsidR="001F0711" w:rsidRPr="004E3156" w:rsidRDefault="001F0711" w:rsidP="001F0711">
      <w:pPr>
        <w:spacing w:line="5" w:lineRule="exact"/>
        <w:jc w:val="both"/>
        <w:rPr>
          <w:rFonts w:ascii="Times New Roman" w:eastAsia="Times New Roman" w:hAnsi="Times New Roman" w:cs="Times New Roman"/>
          <w:color w:val="000000"/>
          <w:sz w:val="24"/>
          <w:szCs w:val="24"/>
        </w:rPr>
      </w:pPr>
    </w:p>
    <w:p w:rsidR="001F0711"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c. Gợi tả vẻ đẹp của Thúy Kiều:</w:t>
      </w: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 Sắc:</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6"/>
        </w:numPr>
        <w:tabs>
          <w:tab w:val="left" w:pos="147"/>
        </w:tabs>
        <w:spacing w:line="237" w:lineRule="auto"/>
        <w:ind w:left="8" w:right="16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Nguyễn Du đã miêu tả Thúy Vân trước để làm nổi bật Thúy Kiều </w:t>
      </w:r>
      <w:proofErr w:type="gramStart"/>
      <w:r w:rsidRPr="004E3156">
        <w:rPr>
          <w:rFonts w:ascii="Times New Roman" w:eastAsia="Times New Roman" w:hAnsi="Times New Roman" w:cs="Times New Roman"/>
          <w:color w:val="000000"/>
          <w:sz w:val="24"/>
          <w:szCs w:val="24"/>
        </w:rPr>
        <w:t>theo</w:t>
      </w:r>
      <w:proofErr w:type="gramEnd"/>
      <w:r w:rsidRPr="004E3156">
        <w:rPr>
          <w:rFonts w:ascii="Times New Roman" w:eastAsia="Times New Roman" w:hAnsi="Times New Roman" w:cs="Times New Roman"/>
          <w:color w:val="000000"/>
          <w:sz w:val="24"/>
          <w:szCs w:val="24"/>
        </w:rPr>
        <w:t xml:space="preserve"> thủ pháp nghệ thuật đòn bẩy. Tả kĩ, tả đẹp để Vân trở thành tuyệt thế giai nhân, để rồi khẳng định Kiều còn hơn hẳn: </w:t>
      </w:r>
      <w:r w:rsidRPr="004E3156">
        <w:rPr>
          <w:rFonts w:ascii="Times New Roman" w:eastAsia="Times New Roman" w:hAnsi="Times New Roman" w:cs="Times New Roman"/>
          <w:i/>
          <w:color w:val="000000"/>
          <w:sz w:val="24"/>
          <w:szCs w:val="24"/>
        </w:rPr>
        <w:t>“Kiều càng sắc sảo</w:t>
      </w:r>
      <w:r w:rsidRPr="004E3156">
        <w:rPr>
          <w:rFonts w:ascii="Times New Roman" w:eastAsia="Times New Roman" w:hAnsi="Times New Roman" w:cs="Times New Roman"/>
          <w:color w:val="000000"/>
          <w:sz w:val="24"/>
          <w:szCs w:val="24"/>
        </w:rPr>
        <w:t xml:space="preserve"> </w:t>
      </w:r>
      <w:r w:rsidRPr="004E3156">
        <w:rPr>
          <w:rFonts w:ascii="Times New Roman" w:eastAsia="Times New Roman" w:hAnsi="Times New Roman" w:cs="Times New Roman"/>
          <w:i/>
          <w:color w:val="000000"/>
          <w:sz w:val="24"/>
          <w:szCs w:val="24"/>
        </w:rPr>
        <w:t xml:space="preserve">mặn mà”. </w:t>
      </w:r>
      <w:r w:rsidRPr="004E3156">
        <w:rPr>
          <w:rFonts w:ascii="Times New Roman" w:eastAsia="Times New Roman" w:hAnsi="Times New Roman" w:cs="Times New Roman"/>
          <w:color w:val="000000"/>
          <w:sz w:val="24"/>
          <w:szCs w:val="24"/>
        </w:rPr>
        <w:t>Từ</w:t>
      </w:r>
      <w:r w:rsidRPr="004E3156">
        <w:rPr>
          <w:rFonts w:ascii="Times New Roman" w:eastAsia="Times New Roman" w:hAnsi="Times New Roman" w:cs="Times New Roman"/>
          <w:i/>
          <w:color w:val="000000"/>
          <w:sz w:val="24"/>
          <w:szCs w:val="24"/>
        </w:rPr>
        <w:t xml:space="preserve"> “càng”</w:t>
      </w:r>
      <w:r w:rsidRPr="004E3156">
        <w:rPr>
          <w:rFonts w:ascii="Times New Roman" w:eastAsia="Times New Roman" w:hAnsi="Times New Roman" w:cs="Times New Roman"/>
          <w:color w:val="000000"/>
          <w:sz w:val="24"/>
          <w:szCs w:val="24"/>
        </w:rPr>
        <w:t>đứng trước hai từ láy liên tiếp “</w:t>
      </w:r>
      <w:r w:rsidRPr="004E3156">
        <w:rPr>
          <w:rFonts w:ascii="Times New Roman" w:eastAsia="Times New Roman" w:hAnsi="Times New Roman" w:cs="Times New Roman"/>
          <w:i/>
          <w:color w:val="000000"/>
          <w:sz w:val="24"/>
          <w:szCs w:val="24"/>
        </w:rPr>
        <w:t xml:space="preserve">sắc sảo”, “mặn mà” </w:t>
      </w:r>
      <w:r w:rsidRPr="004E3156">
        <w:rPr>
          <w:rFonts w:ascii="Times New Roman" w:eastAsia="Times New Roman" w:hAnsi="Times New Roman" w:cs="Times New Roman"/>
          <w:color w:val="000000"/>
          <w:sz w:val="24"/>
          <w:szCs w:val="24"/>
        </w:rPr>
        <w:t>làm nổi bật vẻ đẹp của Kiều:</w:t>
      </w:r>
      <w:r w:rsidRPr="004E3156">
        <w:rPr>
          <w:rFonts w:ascii="Times New Roman" w:eastAsia="Times New Roman" w:hAnsi="Times New Roman" w:cs="Times New Roman"/>
          <w:i/>
          <w:color w:val="000000"/>
          <w:sz w:val="24"/>
          <w:szCs w:val="24"/>
        </w:rPr>
        <w:t xml:space="preserve"> </w:t>
      </w:r>
      <w:r w:rsidRPr="004E3156">
        <w:rPr>
          <w:rFonts w:ascii="Times New Roman" w:eastAsia="Times New Roman" w:hAnsi="Times New Roman" w:cs="Times New Roman"/>
          <w:color w:val="000000"/>
          <w:sz w:val="24"/>
          <w:szCs w:val="24"/>
        </w:rPr>
        <w:t>sắc sảo về trí tuệ, mặn mà về tâm hồn.</w:t>
      </w:r>
    </w:p>
    <w:p w:rsidR="001F0711" w:rsidRPr="004E3156" w:rsidRDefault="001F0711" w:rsidP="001F0711">
      <w:pPr>
        <w:spacing w:line="13"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6"/>
        </w:numPr>
        <w:tabs>
          <w:tab w:val="left" w:pos="147"/>
        </w:tabs>
        <w:spacing w:line="234" w:lineRule="auto"/>
        <w:ind w:left="8" w:right="2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Bút pháp ước lệ tượng trưng, phép ẩn dụ: </w:t>
      </w:r>
      <w:r w:rsidRPr="004E3156">
        <w:rPr>
          <w:rFonts w:ascii="Times New Roman" w:eastAsia="Times New Roman" w:hAnsi="Times New Roman" w:cs="Times New Roman"/>
          <w:i/>
          <w:color w:val="000000"/>
          <w:sz w:val="24"/>
          <w:szCs w:val="24"/>
        </w:rPr>
        <w:t>“Làn thu thủy nét xuân sơn”</w:t>
      </w:r>
      <w:r w:rsidRPr="004E3156">
        <w:rPr>
          <w:rFonts w:ascii="Times New Roman" w:eastAsia="Times New Roman" w:hAnsi="Times New Roman" w:cs="Times New Roman"/>
          <w:color w:val="000000"/>
          <w:sz w:val="24"/>
          <w:szCs w:val="24"/>
        </w:rPr>
        <w:t xml:space="preserve"> gợi đôi mắt trong sáng, long lanh như làn nước mùa </w:t>
      </w:r>
      <w:proofErr w:type="gramStart"/>
      <w:r w:rsidRPr="004E3156">
        <w:rPr>
          <w:rFonts w:ascii="Times New Roman" w:eastAsia="Times New Roman" w:hAnsi="Times New Roman" w:cs="Times New Roman"/>
          <w:color w:val="000000"/>
          <w:sz w:val="24"/>
          <w:szCs w:val="24"/>
        </w:rPr>
        <w:t>thu</w:t>
      </w:r>
      <w:proofErr w:type="gramEnd"/>
      <w:r w:rsidRPr="004E3156">
        <w:rPr>
          <w:rFonts w:ascii="Times New Roman" w:eastAsia="Times New Roman" w:hAnsi="Times New Roman" w:cs="Times New Roman"/>
          <w:color w:val="000000"/>
          <w:sz w:val="24"/>
          <w:szCs w:val="24"/>
        </w:rPr>
        <w:t>; hàng lông mày thanh tú như dáng núi mùa xuân. Vẻ đẹp của Kiều hội tụ ở đôi mắt</w:t>
      </w:r>
    </w:p>
    <w:p w:rsidR="001F0711" w:rsidRPr="004E3156" w:rsidRDefault="001F0711" w:rsidP="001F0711">
      <w:pPr>
        <w:spacing w:line="1"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 </w:t>
      </w:r>
      <w:proofErr w:type="gramStart"/>
      <w:r w:rsidRPr="004E3156">
        <w:rPr>
          <w:rFonts w:ascii="Times New Roman" w:eastAsia="Times New Roman" w:hAnsi="Times New Roman" w:cs="Times New Roman"/>
          <w:color w:val="000000"/>
          <w:sz w:val="24"/>
          <w:szCs w:val="24"/>
        </w:rPr>
        <w:t>cửa</w:t>
      </w:r>
      <w:proofErr w:type="gramEnd"/>
      <w:r w:rsidRPr="004E3156">
        <w:rPr>
          <w:rFonts w:ascii="Times New Roman" w:eastAsia="Times New Roman" w:hAnsi="Times New Roman" w:cs="Times New Roman"/>
          <w:color w:val="000000"/>
          <w:sz w:val="24"/>
          <w:szCs w:val="24"/>
        </w:rPr>
        <w:t xml:space="preserve"> sổ tâm hồn thể hiện phần tinh anh của tâm hồn và trí tuệ.</w:t>
      </w:r>
    </w:p>
    <w:p w:rsidR="001F0711" w:rsidRPr="004E3156" w:rsidRDefault="001F0711" w:rsidP="001F0711">
      <w:pPr>
        <w:spacing w:line="12" w:lineRule="exact"/>
        <w:jc w:val="both"/>
        <w:rPr>
          <w:rFonts w:ascii="Times New Roman" w:eastAsia="Times New Roman" w:hAnsi="Times New Roman" w:cs="Times New Roman"/>
          <w:color w:val="000000"/>
          <w:sz w:val="24"/>
          <w:szCs w:val="24"/>
        </w:rPr>
      </w:pPr>
    </w:p>
    <w:p w:rsidR="001F0711" w:rsidRPr="001F0711" w:rsidRDefault="001F0711" w:rsidP="001F0711">
      <w:pPr>
        <w:numPr>
          <w:ilvl w:val="0"/>
          <w:numId w:val="6"/>
        </w:numPr>
        <w:tabs>
          <w:tab w:val="left" w:pos="147"/>
        </w:tabs>
        <w:spacing w:line="234" w:lineRule="auto"/>
        <w:ind w:left="8" w:right="28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Vẻ đẹp của Kiều khiến </w:t>
      </w:r>
      <w:r w:rsidRPr="004E3156">
        <w:rPr>
          <w:rFonts w:ascii="Times New Roman" w:eastAsia="Times New Roman" w:hAnsi="Times New Roman" w:cs="Times New Roman"/>
          <w:i/>
          <w:color w:val="000000"/>
          <w:sz w:val="24"/>
          <w:szCs w:val="24"/>
        </w:rPr>
        <w:t>“hoa ghen”, “liễu hờn”,</w:t>
      </w:r>
      <w:r w:rsidRPr="004E3156">
        <w:rPr>
          <w:rFonts w:ascii="Times New Roman" w:eastAsia="Times New Roman" w:hAnsi="Times New Roman" w:cs="Times New Roman"/>
          <w:color w:val="000000"/>
          <w:sz w:val="24"/>
          <w:szCs w:val="24"/>
        </w:rPr>
        <w:t xml:space="preserve"> nước phải nghiêng, thành phải đổ. Thi nhân không tả trực tiếp vẻ đẹp mà tả sự đố kị, ghen ghét với vẻ đẹp ấy; tả sự ngưỡng mộ, mê say trước vẻ đẹp</w:t>
      </w:r>
      <w:r>
        <w:rPr>
          <w:rFonts w:ascii="Times New Roman" w:eastAsia="Times New Roman" w:hAnsi="Times New Roman" w:cs="Times New Roman"/>
          <w:color w:val="000000"/>
          <w:sz w:val="24"/>
          <w:szCs w:val="24"/>
        </w:rPr>
        <w:t xml:space="preserve"> </w:t>
      </w:r>
      <w:r w:rsidRPr="001F0711">
        <w:rPr>
          <w:rFonts w:ascii="Times New Roman" w:eastAsia="Times New Roman" w:hAnsi="Times New Roman" w:cs="Times New Roman"/>
          <w:color w:val="000000"/>
          <w:sz w:val="24"/>
          <w:szCs w:val="24"/>
        </w:rPr>
        <w:t xml:space="preserve">ấy. </w:t>
      </w:r>
      <w:r w:rsidRPr="001F0711">
        <w:rPr>
          <w:rFonts w:ascii="Times New Roman" w:eastAsia="Times New Roman" w:hAnsi="Times New Roman" w:cs="Times New Roman"/>
          <w:i/>
          <w:color w:val="000000"/>
          <w:sz w:val="24"/>
          <w:szCs w:val="24"/>
        </w:rPr>
        <w:t>“Nghiêng nước nghiêng thành”</w:t>
      </w:r>
      <w:r w:rsidRPr="001F0711">
        <w:rPr>
          <w:rFonts w:ascii="Times New Roman" w:eastAsia="Times New Roman" w:hAnsi="Times New Roman" w:cs="Times New Roman"/>
          <w:color w:val="000000"/>
          <w:sz w:val="24"/>
          <w:szCs w:val="24"/>
        </w:rPr>
        <w:t xml:space="preserve"> là cách nói sáng tạo điển cố để cực tả giai nhân. Rõ ràng, cái đẹp của Kiều có chiều sâu, có sức quyến </w:t>
      </w:r>
      <w:proofErr w:type="gramStart"/>
      <w:r w:rsidRPr="001F0711">
        <w:rPr>
          <w:rFonts w:ascii="Times New Roman" w:eastAsia="Times New Roman" w:hAnsi="Times New Roman" w:cs="Times New Roman"/>
          <w:color w:val="000000"/>
          <w:sz w:val="24"/>
          <w:szCs w:val="24"/>
        </w:rPr>
        <w:t>rũ</w:t>
      </w:r>
      <w:proofErr w:type="gramEnd"/>
      <w:r w:rsidRPr="001F0711">
        <w:rPr>
          <w:rFonts w:ascii="Times New Roman" w:eastAsia="Times New Roman" w:hAnsi="Times New Roman" w:cs="Times New Roman"/>
          <w:color w:val="000000"/>
          <w:sz w:val="24"/>
          <w:szCs w:val="24"/>
        </w:rPr>
        <w:t xml:space="preserve"> làm mê mẩn lòng người. Vẻ đẹp ấy như tiềm ẩn phẩm chất bên trong cao quý – tài và tình rất đặc biệt của nàng.</w:t>
      </w:r>
    </w:p>
    <w:p w:rsidR="001F0711" w:rsidRPr="004E3156" w:rsidRDefault="001F0711" w:rsidP="001F0711">
      <w:pPr>
        <w:spacing w:line="6"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 Tài:</w:t>
      </w:r>
    </w:p>
    <w:p w:rsidR="001F0711" w:rsidRPr="004E3156" w:rsidRDefault="001F0711" w:rsidP="001F0711">
      <w:pPr>
        <w:numPr>
          <w:ilvl w:val="0"/>
          <w:numId w:val="6"/>
        </w:numPr>
        <w:tabs>
          <w:tab w:val="left" w:pos="148"/>
        </w:tabs>
        <w:spacing w:line="235" w:lineRule="auto"/>
        <w:ind w:left="148" w:hanging="14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Trí tuệ thông minh tuyệt đối</w:t>
      </w:r>
    </w:p>
    <w:p w:rsidR="001F0711" w:rsidRPr="004E3156" w:rsidRDefault="001F0711" w:rsidP="001F0711">
      <w:pPr>
        <w:numPr>
          <w:ilvl w:val="0"/>
          <w:numId w:val="6"/>
        </w:numPr>
        <w:tabs>
          <w:tab w:val="left" w:pos="148"/>
        </w:tabs>
        <w:spacing w:line="0" w:lineRule="atLeast"/>
        <w:ind w:left="148" w:hanging="14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Kiều là người con gái đa tài mà tài nào cũng đạt đến độ hoàn thiện, xuất chúng: đủ cả cầm, kì, thi, họa.</w:t>
      </w:r>
    </w:p>
    <w:p w:rsidR="001F0711" w:rsidRPr="004E3156" w:rsidRDefault="001F0711" w:rsidP="001F0711">
      <w:pPr>
        <w:spacing w:line="12"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6"/>
        </w:numPr>
        <w:tabs>
          <w:tab w:val="left" w:pos="147"/>
        </w:tabs>
        <w:spacing w:line="234" w:lineRule="auto"/>
        <w:ind w:left="8" w:right="2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Đặc biệt, tài đàn của nàng vượt trội hơn cả. Nàng đã soạn riêng một khúc bạc mênh mà ai nghe cũng não lòng. Khúc nhạc thể hiện tâm hồn</w:t>
      </w:r>
      <w:proofErr w:type="gramStart"/>
      <w:r w:rsidRPr="004E3156">
        <w:rPr>
          <w:rFonts w:ascii="Times New Roman" w:eastAsia="Times New Roman" w:hAnsi="Times New Roman" w:cs="Times New Roman"/>
          <w:color w:val="000000"/>
          <w:sz w:val="24"/>
          <w:szCs w:val="24"/>
        </w:rPr>
        <w:t>,tài</w:t>
      </w:r>
      <w:proofErr w:type="gramEnd"/>
      <w:r w:rsidRPr="004E3156">
        <w:rPr>
          <w:rFonts w:ascii="Times New Roman" w:eastAsia="Times New Roman" w:hAnsi="Times New Roman" w:cs="Times New Roman"/>
          <w:color w:val="000000"/>
          <w:sz w:val="24"/>
          <w:szCs w:val="24"/>
        </w:rPr>
        <w:t xml:space="preserve"> năng, trái tim đa sầu đa cảm.</w:t>
      </w:r>
    </w:p>
    <w:p w:rsidR="001F0711" w:rsidRPr="004E3156" w:rsidRDefault="001F0711" w:rsidP="001F0711">
      <w:pPr>
        <w:spacing w:line="290" w:lineRule="exact"/>
        <w:jc w:val="both"/>
        <w:rPr>
          <w:rFonts w:ascii="Times New Roman" w:eastAsia="Times New Roman" w:hAnsi="Times New Roman" w:cs="Times New Roman"/>
          <w:color w:val="000000"/>
          <w:sz w:val="24"/>
          <w:szCs w:val="24"/>
        </w:rPr>
      </w:pPr>
    </w:p>
    <w:p w:rsidR="001F0711" w:rsidRPr="004E3156" w:rsidRDefault="001F0711" w:rsidP="001F0711">
      <w:pPr>
        <w:spacing w:line="234" w:lineRule="auto"/>
        <w:ind w:left="8" w:right="120"/>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=&gt; Chân dung Thúy Kiều mang tính cách số phận. </w:t>
      </w:r>
      <w:proofErr w:type="gramStart"/>
      <w:r w:rsidRPr="004E3156">
        <w:rPr>
          <w:rFonts w:ascii="Times New Roman" w:eastAsia="Times New Roman" w:hAnsi="Times New Roman" w:cs="Times New Roman"/>
          <w:color w:val="000000"/>
          <w:sz w:val="24"/>
          <w:szCs w:val="24"/>
        </w:rPr>
        <w:t>Ngòi bút Nguyễn Du nhuốm màu định mệnh.</w:t>
      </w:r>
      <w:proofErr w:type="gramEnd"/>
      <w:r w:rsidRPr="004E3156">
        <w:rPr>
          <w:rFonts w:ascii="Times New Roman" w:eastAsia="Times New Roman" w:hAnsi="Times New Roman" w:cs="Times New Roman"/>
          <w:color w:val="000000"/>
          <w:sz w:val="24"/>
          <w:szCs w:val="24"/>
        </w:rPr>
        <w:t xml:space="preserve"> Sắc đẹp và tài năng của Kiều nổi trội quá mà thiên nhiên, tạo hóa thì:</w:t>
      </w:r>
    </w:p>
    <w:p w:rsidR="001F0711" w:rsidRPr="004E3156" w:rsidRDefault="001F0711" w:rsidP="001F0711">
      <w:pPr>
        <w:spacing w:line="2"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3608"/>
        <w:jc w:val="both"/>
        <w:rPr>
          <w:rFonts w:ascii="Times New Roman" w:eastAsia="Times New Roman" w:hAnsi="Times New Roman" w:cs="Times New Roman"/>
          <w:i/>
          <w:color w:val="000000"/>
          <w:sz w:val="24"/>
          <w:szCs w:val="24"/>
        </w:rPr>
      </w:pPr>
      <w:r w:rsidRPr="004E3156">
        <w:rPr>
          <w:rFonts w:ascii="Times New Roman" w:eastAsia="Times New Roman" w:hAnsi="Times New Roman" w:cs="Times New Roman"/>
          <w:i/>
          <w:color w:val="000000"/>
          <w:sz w:val="24"/>
          <w:szCs w:val="24"/>
        </w:rPr>
        <w:t>Lạ gì bỉ sắc tư phong</w:t>
      </w:r>
    </w:p>
    <w:p w:rsidR="001F0711" w:rsidRPr="004E3156" w:rsidRDefault="001F0711" w:rsidP="001F0711">
      <w:pPr>
        <w:spacing w:line="0" w:lineRule="atLeast"/>
        <w:ind w:left="2888"/>
        <w:jc w:val="both"/>
        <w:rPr>
          <w:rFonts w:ascii="Times New Roman" w:eastAsia="Times New Roman" w:hAnsi="Times New Roman" w:cs="Times New Roman"/>
          <w:i/>
          <w:color w:val="000000"/>
          <w:sz w:val="24"/>
          <w:szCs w:val="24"/>
        </w:rPr>
      </w:pPr>
      <w:r w:rsidRPr="004E3156">
        <w:rPr>
          <w:rFonts w:ascii="Times New Roman" w:eastAsia="Times New Roman" w:hAnsi="Times New Roman" w:cs="Times New Roman"/>
          <w:i/>
          <w:color w:val="000000"/>
          <w:sz w:val="24"/>
          <w:szCs w:val="24"/>
        </w:rPr>
        <w:t>Trời xanh quen thói má hồng đánh ghen</w:t>
      </w:r>
    </w:p>
    <w:p w:rsidR="001F0711" w:rsidRPr="004E3156" w:rsidRDefault="001F0711" w:rsidP="001F0711">
      <w:pPr>
        <w:spacing w:line="0" w:lineRule="atLeast"/>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-&gt; Cuộc đời của nàng sẽ gặp nhiều éo le, đau khổ.</w:t>
      </w:r>
    </w:p>
    <w:p w:rsidR="001F0711" w:rsidRPr="004E3156" w:rsidRDefault="001F0711" w:rsidP="001F0711">
      <w:pPr>
        <w:spacing w:line="5"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 xml:space="preserve">d. Nhận xét </w:t>
      </w:r>
      <w:proofErr w:type="gramStart"/>
      <w:r w:rsidRPr="004E3156">
        <w:rPr>
          <w:rFonts w:ascii="Times New Roman" w:eastAsia="Times New Roman" w:hAnsi="Times New Roman" w:cs="Times New Roman"/>
          <w:b/>
          <w:color w:val="000000"/>
          <w:sz w:val="24"/>
          <w:szCs w:val="24"/>
          <w:u w:val="single"/>
        </w:rPr>
        <w:t>chung</w:t>
      </w:r>
      <w:proofErr w:type="gramEnd"/>
      <w:r w:rsidRPr="004E3156">
        <w:rPr>
          <w:rFonts w:ascii="Times New Roman" w:eastAsia="Times New Roman" w:hAnsi="Times New Roman" w:cs="Times New Roman"/>
          <w:b/>
          <w:color w:val="000000"/>
          <w:sz w:val="24"/>
          <w:szCs w:val="24"/>
          <w:u w:val="single"/>
        </w:rPr>
        <w:t xml:space="preserve"> về cuộc sống hai chị em Thúy Kiều.</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7"/>
        </w:numPr>
        <w:tabs>
          <w:tab w:val="left" w:pos="147"/>
        </w:tabs>
        <w:spacing w:line="249" w:lineRule="auto"/>
        <w:ind w:left="8" w:right="500"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t xml:space="preserve">Thúy Vân, Thúy Kiều dưới ngòi bút của Nguyễn Du không chỉ nhan sắc tuyệt vời mà còn đức hạnh khuôn phép. Dù đã đến tuổi </w:t>
      </w:r>
      <w:r w:rsidRPr="004E3156">
        <w:rPr>
          <w:rFonts w:ascii="Times New Roman" w:eastAsia="Times New Roman" w:hAnsi="Times New Roman" w:cs="Times New Roman"/>
          <w:i/>
          <w:color w:val="000000"/>
          <w:sz w:val="24"/>
          <w:szCs w:val="24"/>
        </w:rPr>
        <w:t>“cài trâm, búi tóc”</w:t>
      </w:r>
      <w:r w:rsidRPr="004E3156">
        <w:rPr>
          <w:rFonts w:ascii="Times New Roman" w:eastAsia="Times New Roman" w:hAnsi="Times New Roman" w:cs="Times New Roman"/>
          <w:color w:val="000000"/>
          <w:sz w:val="24"/>
          <w:szCs w:val="24"/>
        </w:rPr>
        <w:t xml:space="preserve"> nhưng hai chị em vẫn giữ gìn nề nếp, gia phong :</w:t>
      </w:r>
    </w:p>
    <w:p w:rsidR="001F0711" w:rsidRPr="004E3156" w:rsidRDefault="001F0711" w:rsidP="001F0711">
      <w:pPr>
        <w:spacing w:line="232" w:lineRule="auto"/>
        <w:ind w:left="3308"/>
        <w:jc w:val="both"/>
        <w:rPr>
          <w:rFonts w:ascii="Times New Roman" w:eastAsia="Times New Roman" w:hAnsi="Times New Roman" w:cs="Times New Roman"/>
          <w:i/>
          <w:color w:val="000000"/>
          <w:sz w:val="24"/>
          <w:szCs w:val="24"/>
        </w:rPr>
      </w:pPr>
      <w:r w:rsidRPr="004E3156">
        <w:rPr>
          <w:rFonts w:ascii="Times New Roman" w:eastAsia="Times New Roman" w:hAnsi="Times New Roman" w:cs="Times New Roman"/>
          <w:i/>
          <w:color w:val="000000"/>
          <w:sz w:val="24"/>
          <w:szCs w:val="24"/>
        </w:rPr>
        <w:t>Êm đềm trướng rủ màn che,</w:t>
      </w:r>
    </w:p>
    <w:p w:rsidR="001F0711" w:rsidRPr="004E3156" w:rsidRDefault="001F0711" w:rsidP="001F0711">
      <w:pPr>
        <w:spacing w:line="0" w:lineRule="atLeast"/>
        <w:ind w:left="2948"/>
        <w:jc w:val="both"/>
        <w:rPr>
          <w:rFonts w:ascii="Times New Roman" w:eastAsia="Times New Roman" w:hAnsi="Times New Roman" w:cs="Times New Roman"/>
          <w:i/>
          <w:color w:val="000000"/>
          <w:sz w:val="24"/>
          <w:szCs w:val="24"/>
        </w:rPr>
      </w:pPr>
      <w:proofErr w:type="gramStart"/>
      <w:r w:rsidRPr="004E3156">
        <w:rPr>
          <w:rFonts w:ascii="Times New Roman" w:eastAsia="Times New Roman" w:hAnsi="Times New Roman" w:cs="Times New Roman"/>
          <w:i/>
          <w:color w:val="000000"/>
          <w:sz w:val="24"/>
          <w:szCs w:val="24"/>
        </w:rPr>
        <w:t>Tường đông ong bướm đi về mặc ai.</w:t>
      </w:r>
      <w:proofErr w:type="gramEnd"/>
    </w:p>
    <w:p w:rsidR="001F0711" w:rsidRPr="004E3156" w:rsidRDefault="001F0711" w:rsidP="001F0711">
      <w:pPr>
        <w:spacing w:line="5"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b/>
          <w:color w:val="000000"/>
          <w:sz w:val="24"/>
          <w:szCs w:val="24"/>
          <w:u w:val="single"/>
        </w:rPr>
      </w:pPr>
      <w:r w:rsidRPr="004E3156">
        <w:rPr>
          <w:rFonts w:ascii="Times New Roman" w:eastAsia="Times New Roman" w:hAnsi="Times New Roman" w:cs="Times New Roman"/>
          <w:b/>
          <w:color w:val="000000"/>
          <w:sz w:val="24"/>
          <w:szCs w:val="24"/>
          <w:u w:val="single"/>
        </w:rPr>
        <w:t>2. Cảm hứng nhân văn của Nguyễn Du qua đoạn trích:</w:t>
      </w:r>
    </w:p>
    <w:p w:rsidR="001F0711" w:rsidRPr="004E3156" w:rsidRDefault="001F0711" w:rsidP="001F0711">
      <w:pPr>
        <w:spacing w:line="7" w:lineRule="exact"/>
        <w:jc w:val="both"/>
        <w:rPr>
          <w:rFonts w:ascii="Times New Roman" w:eastAsia="Times New Roman" w:hAnsi="Times New Roman" w:cs="Times New Roman"/>
          <w:color w:val="000000"/>
          <w:sz w:val="24"/>
          <w:szCs w:val="24"/>
        </w:rPr>
      </w:pPr>
    </w:p>
    <w:p w:rsidR="001F0711" w:rsidRPr="004E3156" w:rsidRDefault="001F0711" w:rsidP="001F0711">
      <w:pPr>
        <w:numPr>
          <w:ilvl w:val="0"/>
          <w:numId w:val="8"/>
        </w:numPr>
        <w:tabs>
          <w:tab w:val="left" w:pos="147"/>
        </w:tabs>
        <w:spacing w:line="237" w:lineRule="auto"/>
        <w:ind w:left="8" w:hanging="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color w:val="000000"/>
          <w:sz w:val="24"/>
          <w:szCs w:val="24"/>
        </w:rPr>
        <w:lastRenderedPageBreak/>
        <w:t xml:space="preserve">Ngợi ca vẻ đẹp của chị em Thúy Kiều, Nguyễn Du đã trân trọng, đề cao giá trị, phẩm giá của con người như nhan sắc, tài hoa, phẩm hạnh;qua đó, dự cảm về kiếp người tài hoa bạc mệnh. Sự ngưỡng mộ, ngợi ca người phụ nữ trong xã hội </w:t>
      </w:r>
      <w:r w:rsidRPr="004E3156">
        <w:rPr>
          <w:rFonts w:ascii="Times New Roman" w:eastAsia="Times New Roman" w:hAnsi="Times New Roman" w:cs="Times New Roman"/>
          <w:i/>
          <w:color w:val="000000"/>
          <w:sz w:val="24"/>
          <w:szCs w:val="24"/>
        </w:rPr>
        <w:t>“trọng nam khinh nữ”</w:t>
      </w:r>
      <w:r w:rsidRPr="004E3156">
        <w:rPr>
          <w:rFonts w:ascii="Times New Roman" w:eastAsia="Times New Roman" w:hAnsi="Times New Roman" w:cs="Times New Roman"/>
          <w:color w:val="000000"/>
          <w:sz w:val="24"/>
          <w:szCs w:val="24"/>
        </w:rPr>
        <w:t xml:space="preserve"> chính là biểu hiện sâu sắc của cảm hứng nhân văn trong ngòi bút Nguyễn Du.</w:t>
      </w:r>
    </w:p>
    <w:p w:rsidR="001F0711" w:rsidRPr="004E3156" w:rsidRDefault="001F0711" w:rsidP="001F0711">
      <w:pPr>
        <w:spacing w:line="4" w:lineRule="exact"/>
        <w:jc w:val="both"/>
        <w:rPr>
          <w:rFonts w:ascii="Times New Roman" w:eastAsia="Times New Roman" w:hAnsi="Times New Roman" w:cs="Times New Roman"/>
          <w:color w:val="000000"/>
          <w:sz w:val="24"/>
          <w:szCs w:val="24"/>
        </w:rPr>
      </w:pPr>
    </w:p>
    <w:p w:rsidR="001F0711" w:rsidRPr="004E3156" w:rsidRDefault="001F0711" w:rsidP="001F0711">
      <w:pPr>
        <w:spacing w:line="0" w:lineRule="atLeast"/>
        <w:ind w:left="8"/>
        <w:jc w:val="both"/>
        <w:rPr>
          <w:rFonts w:ascii="Times New Roman" w:eastAsia="Times New Roman" w:hAnsi="Times New Roman" w:cs="Times New Roman"/>
          <w:color w:val="000000"/>
          <w:sz w:val="24"/>
          <w:szCs w:val="24"/>
        </w:rPr>
      </w:pPr>
      <w:r w:rsidRPr="004E3156">
        <w:rPr>
          <w:rFonts w:ascii="Times New Roman" w:eastAsia="Times New Roman" w:hAnsi="Times New Roman" w:cs="Times New Roman"/>
          <w:b/>
          <w:color w:val="000000"/>
          <w:sz w:val="24"/>
          <w:szCs w:val="24"/>
          <w:u w:val="single"/>
        </w:rPr>
        <w:t>III. Tổng kết</w:t>
      </w:r>
      <w:proofErr w:type="gramStart"/>
      <w:r w:rsidRPr="004E3156">
        <w:rPr>
          <w:rFonts w:ascii="Times New Roman" w:eastAsia="Times New Roman" w:hAnsi="Times New Roman" w:cs="Times New Roman"/>
          <w:b/>
          <w:color w:val="000000"/>
          <w:sz w:val="24"/>
          <w:szCs w:val="24"/>
          <w:u w:val="single"/>
        </w:rPr>
        <w:t>:</w:t>
      </w:r>
      <w:r w:rsidRPr="004E3156">
        <w:rPr>
          <w:rFonts w:ascii="Times New Roman" w:eastAsia="Times New Roman" w:hAnsi="Times New Roman" w:cs="Times New Roman"/>
          <w:color w:val="000000"/>
          <w:sz w:val="24"/>
          <w:szCs w:val="24"/>
        </w:rPr>
        <w:t>Ghi</w:t>
      </w:r>
      <w:proofErr w:type="gramEnd"/>
      <w:r w:rsidRPr="004E3156">
        <w:rPr>
          <w:rFonts w:ascii="Times New Roman" w:eastAsia="Times New Roman" w:hAnsi="Times New Roman" w:cs="Times New Roman"/>
          <w:color w:val="000000"/>
          <w:sz w:val="24"/>
          <w:szCs w:val="24"/>
        </w:rPr>
        <w:t xml:space="preserve"> nhớ, sách giáo khoa, trang 83.</w:t>
      </w:r>
    </w:p>
    <w:p w:rsidR="00CE18F0" w:rsidRDefault="00CE18F0" w:rsidP="001F0711">
      <w:pPr>
        <w:jc w:val="both"/>
      </w:pPr>
    </w:p>
    <w:sectPr w:rsidR="00CE18F0" w:rsidSect="00CE1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100F59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7FB7E0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06EB5B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6F6DD9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0711"/>
    <w:rsid w:val="001F0711"/>
    <w:rsid w:val="00BE07C3"/>
    <w:rsid w:val="00CE18F0"/>
    <w:rsid w:val="00E64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1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2021-10-10T07:43:00Z</dcterms:created>
  <dcterms:modified xsi:type="dcterms:W3CDTF">2021-10-10T07:48:00Z</dcterms:modified>
</cp:coreProperties>
</file>