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73B6" w14:textId="77777777" w:rsidR="00421259" w:rsidRDefault="00421259" w:rsidP="00081ECE">
      <w:pPr>
        <w:spacing w:before="120" w:line="32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</w:p>
    <w:p w14:paraId="0C0DCA9B" w14:textId="793DBC2D" w:rsidR="00081ECE" w:rsidRDefault="00081ECE" w:rsidP="00081ECE">
      <w:pPr>
        <w:spacing w:before="120" w:line="32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64647">
        <w:rPr>
          <w:rFonts w:ascii="Times New Roman" w:hAnsi="Times New Roman"/>
          <w:b/>
          <w:sz w:val="26"/>
          <w:szCs w:val="26"/>
          <w:lang w:val="nl-NL"/>
        </w:rPr>
        <w:t xml:space="preserve">NỘI DUNG BÀI HỌC – ĐỊA LÍ </w:t>
      </w:r>
      <w:r w:rsidR="00B6006D">
        <w:rPr>
          <w:rFonts w:ascii="Times New Roman" w:hAnsi="Times New Roman"/>
          <w:b/>
          <w:sz w:val="26"/>
          <w:szCs w:val="26"/>
          <w:lang w:val="nl-NL"/>
        </w:rPr>
        <w:t>8</w:t>
      </w:r>
    </w:p>
    <w:p w14:paraId="356C5446" w14:textId="3E734A73" w:rsidR="00222A11" w:rsidRDefault="00081ECE" w:rsidP="00A70E0C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1" w:name="_Hlk77238377"/>
      <w:bookmarkStart w:id="2" w:name="_Hlk74076358"/>
      <w:bookmarkStart w:id="3" w:name="_Hlk80908545"/>
      <w:bookmarkStart w:id="4" w:name="_Hlk80909041"/>
      <w:bookmarkStart w:id="5" w:name="_Hlk80906149"/>
      <w:bookmarkStart w:id="6" w:name="_Hlk77541374"/>
      <w:r>
        <w:rPr>
          <w:rFonts w:ascii="Times New Roman" w:hAnsi="Times New Roman"/>
          <w:b/>
          <w:sz w:val="26"/>
          <w:szCs w:val="26"/>
          <w:lang w:val="nl-NL"/>
        </w:rPr>
        <w:t xml:space="preserve">Bài </w:t>
      </w:r>
      <w:r w:rsidR="00B6006D">
        <w:rPr>
          <w:rFonts w:ascii="Times New Roman" w:hAnsi="Times New Roman"/>
          <w:b/>
          <w:sz w:val="26"/>
          <w:szCs w:val="26"/>
          <w:lang w:val="nl-NL"/>
        </w:rPr>
        <w:t>13</w:t>
      </w:r>
      <w:r w:rsidR="004E1534">
        <w:rPr>
          <w:rFonts w:ascii="Times New Roman" w:hAnsi="Times New Roman"/>
          <w:b/>
          <w:sz w:val="26"/>
          <w:szCs w:val="26"/>
          <w:lang w:val="nl-NL"/>
        </w:rPr>
        <w:t>:</w:t>
      </w:r>
      <w:r w:rsidR="004F5748" w:rsidRPr="004F5748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bookmarkEnd w:id="1"/>
      <w:bookmarkEnd w:id="2"/>
      <w:bookmarkEnd w:id="3"/>
      <w:bookmarkEnd w:id="4"/>
      <w:r w:rsidR="00B6006D">
        <w:rPr>
          <w:rFonts w:ascii="Times New Roman" w:hAnsi="Times New Roman"/>
          <w:b/>
          <w:sz w:val="26"/>
          <w:szCs w:val="26"/>
          <w:lang w:val="nl-NL"/>
        </w:rPr>
        <w:t>TÌNH HÌNH PHÁT TRIỂN KINH TẾ - XÃ HỘI KHU VỰC ĐÔNG Á</w:t>
      </w:r>
    </w:p>
    <w:p w14:paraId="5CD33C3F" w14:textId="77777777" w:rsidR="00B6006D" w:rsidRPr="00145151" w:rsidRDefault="00B6006D" w:rsidP="00B6006D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5151">
        <w:rPr>
          <w:rFonts w:ascii="Times New Roman" w:hAnsi="Times New Roman"/>
          <w:b/>
          <w:sz w:val="26"/>
          <w:szCs w:val="26"/>
        </w:rPr>
        <w:t>1. Khát quát về dân cư và đặc điểm phát triển kinh tế khu vực Đông Á</w:t>
      </w:r>
    </w:p>
    <w:p w14:paraId="2EBB1827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Là khu vực có số dân đông.</w:t>
      </w:r>
    </w:p>
    <w:p w14:paraId="5A9A5B2B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Các quốc gia và lãnh thổ của Đông Á có nền văn hóa gần gũi với nhau.</w:t>
      </w:r>
    </w:p>
    <w:p w14:paraId="6EA87A01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Ngày nay các nước và vùng lãnh thổ Đông Á có đặc điểm:</w:t>
      </w:r>
    </w:p>
    <w:p w14:paraId="505D5C18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Phát triển nhanh và duy trì tốc độ tăng trưởng cao.</w:t>
      </w:r>
    </w:p>
    <w:p w14:paraId="28A2D591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Quá trình phát triển từ sản xuất thay thế hàng nhập khẩu đến sản xuất để xuất khẩu.</w:t>
      </w:r>
    </w:p>
    <w:p w14:paraId="09E7F525" w14:textId="61C16C81" w:rsidR="00B6006D" w:rsidRPr="00145151" w:rsidRDefault="00B6006D" w:rsidP="00B6006D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5151">
        <w:rPr>
          <w:rFonts w:ascii="Times New Roman" w:hAnsi="Times New Roman"/>
          <w:b/>
          <w:sz w:val="26"/>
          <w:szCs w:val="26"/>
        </w:rPr>
        <w:t>2. Đặc điểm phát triển của một số quốc gia Đông Á</w:t>
      </w:r>
      <w:r w:rsidR="00145151">
        <w:rPr>
          <w:rFonts w:ascii="Times New Roman" w:hAnsi="Times New Roman"/>
          <w:b/>
          <w:sz w:val="26"/>
          <w:szCs w:val="26"/>
        </w:rPr>
        <w:t xml:space="preserve"> (HS TỰ HỌC)</w:t>
      </w:r>
    </w:p>
    <w:p w14:paraId="22B43B46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/>
          <w:bCs/>
          <w:sz w:val="26"/>
          <w:szCs w:val="26"/>
        </w:rPr>
        <w:t>a) Nhật Bản</w:t>
      </w:r>
    </w:p>
    <w:p w14:paraId="7752B40F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Ngày nay, Nhật Bản là cường quốc kinh tế thứ 2 sau Hoa Kì.</w:t>
      </w:r>
    </w:p>
    <w:p w14:paraId="3AD2962A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Một số ngành công nghiệp hàng đầu thế giới của Nhật Bản:</w:t>
      </w:r>
    </w:p>
    <w:p w14:paraId="3BD7A6B2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Công nghiệp chế tạo ô tô, tàu biển.</w:t>
      </w:r>
    </w:p>
    <w:p w14:paraId="5B22C18B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Công nghiệp điện tử: chế tạo thiết bị điện tử, máy tính điện tử, người máy công nghiệp.</w:t>
      </w:r>
    </w:p>
    <w:p w14:paraId="5F67EB41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 xml:space="preserve">   + Công nghiệp sản xuất hàng tiêu dùng: đồng hồ, máy ảnh, xe máy, máy giặt, máy </w:t>
      </w:r>
      <w:proofErr w:type="gramStart"/>
      <w:r w:rsidRPr="00B6006D">
        <w:rPr>
          <w:rFonts w:ascii="Times New Roman" w:hAnsi="Times New Roman"/>
          <w:bCs/>
          <w:sz w:val="26"/>
          <w:szCs w:val="26"/>
        </w:rPr>
        <w:t>lạnh,…</w:t>
      </w:r>
      <w:proofErr w:type="gramEnd"/>
    </w:p>
    <w:p w14:paraId="30B8FCD3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Chất lượng cuộc sống của người dân Nhật Bản cao và ổn định.</w:t>
      </w:r>
    </w:p>
    <w:p w14:paraId="1E6EC3F9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/>
          <w:bCs/>
          <w:sz w:val="26"/>
          <w:szCs w:val="26"/>
        </w:rPr>
        <w:t>b) Trung Quốc:</w:t>
      </w:r>
    </w:p>
    <w:p w14:paraId="1A60DE4F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Là quốc gia đông dân nhất thế giới.</w:t>
      </w:r>
    </w:p>
    <w:p w14:paraId="113D2EAE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- Trong những năm trở lại đây nền kinh tế Trung Quốc có những thành tựu:</w:t>
      </w:r>
    </w:p>
    <w:p w14:paraId="7334829A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Nền nông nghiệp phát triển nhanh và tương đối toàn diện.</w:t>
      </w:r>
    </w:p>
    <w:p w14:paraId="40835365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Phát triển nhanh chóng một nền công nghiệp hoàn chỉnh, phát triển các ngành công nghiệp hiện đại.</w:t>
      </w:r>
    </w:p>
    <w:p w14:paraId="09231081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6006D">
        <w:rPr>
          <w:rFonts w:ascii="Times New Roman" w:hAnsi="Times New Roman"/>
          <w:bCs/>
          <w:sz w:val="26"/>
          <w:szCs w:val="26"/>
        </w:rPr>
        <w:t>   + Tốc độ tăng trưởng kinh tế cao và ổn định.</w:t>
      </w:r>
    </w:p>
    <w:bookmarkEnd w:id="5"/>
    <w:bookmarkEnd w:id="6"/>
    <w:p w14:paraId="5EA1C426" w14:textId="77777777" w:rsidR="00B6006D" w:rsidRPr="00B6006D" w:rsidRDefault="00B6006D" w:rsidP="00B6006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</w:p>
    <w:sectPr w:rsidR="00B6006D" w:rsidRPr="00B6006D" w:rsidSect="00261E6F">
      <w:pgSz w:w="11906" w:h="16838" w:code="9"/>
      <w:pgMar w:top="900" w:right="1106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8C8"/>
    <w:multiLevelType w:val="multilevel"/>
    <w:tmpl w:val="1EB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595D"/>
    <w:multiLevelType w:val="multilevel"/>
    <w:tmpl w:val="1CB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F1B6C"/>
    <w:multiLevelType w:val="hybridMultilevel"/>
    <w:tmpl w:val="57A85FFE"/>
    <w:lvl w:ilvl="0" w:tplc="EEB4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C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2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9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AA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8C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A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A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44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79F5635"/>
    <w:multiLevelType w:val="multilevel"/>
    <w:tmpl w:val="0A6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17ACC"/>
    <w:multiLevelType w:val="multilevel"/>
    <w:tmpl w:val="649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02C5A"/>
    <w:multiLevelType w:val="multilevel"/>
    <w:tmpl w:val="73B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A16B7"/>
    <w:multiLevelType w:val="hybridMultilevel"/>
    <w:tmpl w:val="5A282050"/>
    <w:lvl w:ilvl="0" w:tplc="1382A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E0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62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4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6F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B9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492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886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03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A9"/>
    <w:rsid w:val="00081ECE"/>
    <w:rsid w:val="000A045F"/>
    <w:rsid w:val="000F205C"/>
    <w:rsid w:val="00110F50"/>
    <w:rsid w:val="00121C9E"/>
    <w:rsid w:val="00133B36"/>
    <w:rsid w:val="00145151"/>
    <w:rsid w:val="00164FA9"/>
    <w:rsid w:val="00182E4C"/>
    <w:rsid w:val="001903E6"/>
    <w:rsid w:val="001C71DA"/>
    <w:rsid w:val="001E0369"/>
    <w:rsid w:val="001E6755"/>
    <w:rsid w:val="00200298"/>
    <w:rsid w:val="00222A11"/>
    <w:rsid w:val="002242B5"/>
    <w:rsid w:val="002347B6"/>
    <w:rsid w:val="00261E6F"/>
    <w:rsid w:val="002917CF"/>
    <w:rsid w:val="00291FBE"/>
    <w:rsid w:val="002C566C"/>
    <w:rsid w:val="002E677B"/>
    <w:rsid w:val="002F2988"/>
    <w:rsid w:val="002F72C1"/>
    <w:rsid w:val="00325AD9"/>
    <w:rsid w:val="00331D00"/>
    <w:rsid w:val="00390307"/>
    <w:rsid w:val="0039136F"/>
    <w:rsid w:val="00395CEA"/>
    <w:rsid w:val="004001C2"/>
    <w:rsid w:val="00421259"/>
    <w:rsid w:val="004C08A8"/>
    <w:rsid w:val="004C0BC3"/>
    <w:rsid w:val="004D4B37"/>
    <w:rsid w:val="004E1534"/>
    <w:rsid w:val="004F5748"/>
    <w:rsid w:val="00522FDE"/>
    <w:rsid w:val="005357F1"/>
    <w:rsid w:val="00561782"/>
    <w:rsid w:val="005F2534"/>
    <w:rsid w:val="00641388"/>
    <w:rsid w:val="00683B4F"/>
    <w:rsid w:val="006C65FF"/>
    <w:rsid w:val="00701EFF"/>
    <w:rsid w:val="00705865"/>
    <w:rsid w:val="00721B48"/>
    <w:rsid w:val="00754582"/>
    <w:rsid w:val="00765E0D"/>
    <w:rsid w:val="007939A7"/>
    <w:rsid w:val="007B0E8A"/>
    <w:rsid w:val="007D4317"/>
    <w:rsid w:val="007E79C0"/>
    <w:rsid w:val="007F4E78"/>
    <w:rsid w:val="008359C4"/>
    <w:rsid w:val="008C7752"/>
    <w:rsid w:val="008E613F"/>
    <w:rsid w:val="008F5B3A"/>
    <w:rsid w:val="009230ED"/>
    <w:rsid w:val="00925738"/>
    <w:rsid w:val="00956DB2"/>
    <w:rsid w:val="009612F1"/>
    <w:rsid w:val="00981988"/>
    <w:rsid w:val="00983D13"/>
    <w:rsid w:val="0099117B"/>
    <w:rsid w:val="00994C10"/>
    <w:rsid w:val="009D7270"/>
    <w:rsid w:val="00A70E0C"/>
    <w:rsid w:val="00A76C35"/>
    <w:rsid w:val="00A942A0"/>
    <w:rsid w:val="00A9528C"/>
    <w:rsid w:val="00B2693B"/>
    <w:rsid w:val="00B6006D"/>
    <w:rsid w:val="00B67CD0"/>
    <w:rsid w:val="00BA507C"/>
    <w:rsid w:val="00BB1520"/>
    <w:rsid w:val="00BC7FA4"/>
    <w:rsid w:val="00BE777A"/>
    <w:rsid w:val="00C17F21"/>
    <w:rsid w:val="00C730F9"/>
    <w:rsid w:val="00C80AA1"/>
    <w:rsid w:val="00CA2E02"/>
    <w:rsid w:val="00CB11F5"/>
    <w:rsid w:val="00D30AB8"/>
    <w:rsid w:val="00D63803"/>
    <w:rsid w:val="00D64CF5"/>
    <w:rsid w:val="00D96694"/>
    <w:rsid w:val="00DB6984"/>
    <w:rsid w:val="00DE6E9E"/>
    <w:rsid w:val="00E0397C"/>
    <w:rsid w:val="00E03D1A"/>
    <w:rsid w:val="00E0643A"/>
    <w:rsid w:val="00E21C92"/>
    <w:rsid w:val="00E93905"/>
    <w:rsid w:val="00F920C9"/>
    <w:rsid w:val="00F94708"/>
    <w:rsid w:val="00FA45F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0CEB"/>
  <w15:chartTrackingRefBased/>
  <w15:docId w15:val="{63B8754E-E4CF-4389-AE83-6CA2FEC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phuong</dc:creator>
  <cp:keywords/>
  <dc:description/>
  <cp:lastModifiedBy>DUCHIEP</cp:lastModifiedBy>
  <cp:revision>75</cp:revision>
  <dcterms:created xsi:type="dcterms:W3CDTF">2021-05-20T03:39:00Z</dcterms:created>
  <dcterms:modified xsi:type="dcterms:W3CDTF">2021-12-19T10:14:00Z</dcterms:modified>
</cp:coreProperties>
</file>