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A1" w:rsidRDefault="001A4BA1" w:rsidP="001A4BA1">
      <w:pPr>
        <w:rPr>
          <w:sz w:val="28"/>
          <w:szCs w:val="28"/>
        </w:rPr>
      </w:pPr>
    </w:p>
    <w:p w:rsidR="001A4BA1" w:rsidRPr="003C4D4F" w:rsidRDefault="003C4D4F" w:rsidP="001A4BA1">
      <w:pPr>
        <w:jc w:val="center"/>
        <w:outlineLvl w:val="0"/>
        <w:rPr>
          <w:b/>
          <w:sz w:val="28"/>
          <w:szCs w:val="28"/>
          <w:u w:val="single"/>
        </w:rPr>
      </w:pPr>
      <w:r w:rsidRPr="003C4D4F">
        <w:rPr>
          <w:b/>
          <w:sz w:val="28"/>
          <w:szCs w:val="28"/>
          <w:u w:val="single"/>
        </w:rPr>
        <w:t>Tiết 91</w:t>
      </w:r>
    </w:p>
    <w:p w:rsidR="001A4BA1" w:rsidRDefault="001A4BA1" w:rsidP="001A4BA1">
      <w:pPr>
        <w:pStyle w:val="BodyText"/>
        <w:jc w:val="center"/>
        <w:outlineLvl w:val="0"/>
        <w:rPr>
          <w:sz w:val="26"/>
          <w:szCs w:val="26"/>
          <w:u w:val="none"/>
        </w:rPr>
      </w:pPr>
      <w:r>
        <w:rPr>
          <w:szCs w:val="28"/>
          <w:u w:val="none"/>
        </w:rPr>
        <w:t>TÌM HIỂU CHUNG VỀ PHÉP LẬP LUẬN CHỨNG MINH</w:t>
      </w:r>
    </w:p>
    <w:p w:rsidR="001A4BA1" w:rsidRDefault="001A4BA1" w:rsidP="001A4BA1">
      <w:pPr>
        <w:jc w:val="left"/>
        <w:rPr>
          <w:b/>
          <w:sz w:val="28"/>
          <w:szCs w:val="28"/>
        </w:rPr>
      </w:pPr>
    </w:p>
    <w:p w:rsidR="001A4BA1" w:rsidRDefault="001A4BA1" w:rsidP="003C4D4F">
      <w:pPr>
        <w:jc w:val="left"/>
        <w:rPr>
          <w:sz w:val="28"/>
          <w:szCs w:val="28"/>
          <w:lang w:val="it-IT"/>
        </w:rPr>
      </w:pPr>
      <w:r>
        <w:rPr>
          <w:b/>
          <w:sz w:val="28"/>
          <w:szCs w:val="28"/>
        </w:rPr>
        <w:t>I</w:t>
      </w:r>
    </w:p>
    <w:p w:rsidR="001A4CAA" w:rsidRDefault="001A4CAA" w:rsidP="001A4BA1">
      <w:pPr>
        <w:ind w:firstLine="720"/>
        <w:rPr>
          <w:i/>
        </w:rPr>
      </w:pPr>
    </w:p>
    <w:tbl>
      <w:tblPr>
        <w:tblStyle w:val="TableGrid"/>
        <w:tblW w:w="9360" w:type="dxa"/>
        <w:tblInd w:w="108" w:type="dxa"/>
        <w:tblLook w:val="01E0" w:firstRow="1" w:lastRow="1" w:firstColumn="1" w:lastColumn="1" w:noHBand="0" w:noVBand="0"/>
      </w:tblPr>
      <w:tblGrid>
        <w:gridCol w:w="4785"/>
        <w:gridCol w:w="4575"/>
      </w:tblGrid>
      <w:tr w:rsidR="001A4BA1">
        <w:tc>
          <w:tcPr>
            <w:tcW w:w="4785" w:type="dxa"/>
            <w:tcBorders>
              <w:top w:val="single" w:sz="4" w:space="0" w:color="auto"/>
              <w:left w:val="single" w:sz="4" w:space="0" w:color="auto"/>
              <w:bottom w:val="single" w:sz="4" w:space="0" w:color="auto"/>
              <w:right w:val="single" w:sz="4" w:space="0" w:color="auto"/>
            </w:tcBorders>
          </w:tcPr>
          <w:p w:rsidR="001A4BA1" w:rsidRPr="001A4BA1" w:rsidRDefault="001A4BA1">
            <w:pPr>
              <w:jc w:val="center"/>
              <w:rPr>
                <w:sz w:val="28"/>
                <w:szCs w:val="28"/>
              </w:rPr>
            </w:pPr>
            <w:r w:rsidRPr="001A4BA1">
              <w:rPr>
                <w:sz w:val="28"/>
                <w:szCs w:val="28"/>
              </w:rPr>
              <w:t xml:space="preserve">Hoạt động </w:t>
            </w:r>
            <w:r w:rsidR="001A4CAA">
              <w:rPr>
                <w:sz w:val="28"/>
                <w:szCs w:val="28"/>
              </w:rPr>
              <w:t xml:space="preserve">của </w:t>
            </w:r>
            <w:r w:rsidRPr="001A4BA1">
              <w:rPr>
                <w:sz w:val="28"/>
                <w:szCs w:val="28"/>
              </w:rPr>
              <w:t>thầy và trò</w:t>
            </w:r>
          </w:p>
        </w:tc>
        <w:tc>
          <w:tcPr>
            <w:tcW w:w="4575" w:type="dxa"/>
            <w:tcBorders>
              <w:top w:val="single" w:sz="4" w:space="0" w:color="auto"/>
              <w:left w:val="single" w:sz="4" w:space="0" w:color="auto"/>
              <w:bottom w:val="single" w:sz="4" w:space="0" w:color="auto"/>
              <w:right w:val="single" w:sz="4" w:space="0" w:color="auto"/>
            </w:tcBorders>
          </w:tcPr>
          <w:p w:rsidR="001A4BA1" w:rsidRDefault="001A4BA1">
            <w:pPr>
              <w:jc w:val="center"/>
              <w:rPr>
                <w:sz w:val="28"/>
                <w:szCs w:val="28"/>
                <w:lang w:val="pt-BR"/>
              </w:rPr>
            </w:pPr>
            <w:r>
              <w:rPr>
                <w:sz w:val="28"/>
                <w:szCs w:val="28"/>
                <w:lang w:val="pt-BR"/>
              </w:rPr>
              <w:t>Nội dung</w:t>
            </w:r>
          </w:p>
        </w:tc>
      </w:tr>
      <w:tr w:rsidR="001A4BA1">
        <w:tc>
          <w:tcPr>
            <w:tcW w:w="4785" w:type="dxa"/>
            <w:tcBorders>
              <w:top w:val="single" w:sz="4" w:space="0" w:color="auto"/>
              <w:left w:val="single" w:sz="4" w:space="0" w:color="auto"/>
              <w:bottom w:val="single" w:sz="4" w:space="0" w:color="auto"/>
              <w:right w:val="single" w:sz="4" w:space="0" w:color="auto"/>
            </w:tcBorders>
          </w:tcPr>
          <w:p w:rsidR="001A4CAA" w:rsidRDefault="001A4CAA">
            <w:pPr>
              <w:rPr>
                <w:sz w:val="28"/>
                <w:szCs w:val="28"/>
              </w:rPr>
            </w:pPr>
          </w:p>
          <w:p w:rsidR="001A4CAA" w:rsidRDefault="001A4CAA">
            <w:pPr>
              <w:rPr>
                <w:sz w:val="28"/>
                <w:szCs w:val="28"/>
              </w:rPr>
            </w:pPr>
          </w:p>
          <w:p w:rsidR="001A4BA1" w:rsidRPr="001A4BA1" w:rsidRDefault="001A4BA1">
            <w:pPr>
              <w:rPr>
                <w:sz w:val="28"/>
                <w:szCs w:val="28"/>
              </w:rPr>
            </w:pPr>
            <w:r w:rsidRPr="001A4BA1">
              <w:rPr>
                <w:sz w:val="28"/>
                <w:szCs w:val="28"/>
              </w:rPr>
              <w:t>*</w:t>
            </w:r>
            <w:r w:rsidR="001A4CAA">
              <w:rPr>
                <w:sz w:val="28"/>
                <w:szCs w:val="28"/>
              </w:rPr>
              <w:t xml:space="preserve"> </w:t>
            </w:r>
            <w:r w:rsidRPr="001A4BA1">
              <w:rPr>
                <w:sz w:val="28"/>
                <w:szCs w:val="28"/>
              </w:rPr>
              <w:t>Hãy nêu ví dụ và cho biết: Trong đời khi nào người ta cần chứng minh?</w:t>
            </w:r>
          </w:p>
          <w:p w:rsidR="00D43CAA" w:rsidRDefault="00D12145">
            <w:pPr>
              <w:rPr>
                <w:sz w:val="28"/>
                <w:szCs w:val="28"/>
              </w:rPr>
            </w:pPr>
            <w:r>
              <w:rPr>
                <w:sz w:val="28"/>
                <w:szCs w:val="28"/>
              </w:rPr>
              <w:t>- Em đi học về muộn do bạn em bị ốm nên em phải đưa bạn về nhà. Nhưng khi em trình bày lí do thì mẹ em lại không tin. Trong trường hợp đó em sẽ làm như thế nào?</w:t>
            </w:r>
          </w:p>
          <w:p w:rsidR="00D12145" w:rsidRDefault="00D12145">
            <w:pPr>
              <w:rPr>
                <w:sz w:val="28"/>
                <w:szCs w:val="28"/>
              </w:rPr>
            </w:pPr>
            <w:r w:rsidRPr="00D12145">
              <w:rPr>
                <w:sz w:val="28"/>
                <w:szCs w:val="28"/>
              </w:rPr>
              <w:sym w:font="Wingdings" w:char="F0E0"/>
            </w:r>
            <w:r>
              <w:rPr>
                <w:sz w:val="28"/>
                <w:szCs w:val="28"/>
              </w:rPr>
              <w:t xml:space="preserve"> Nhờ mẹ xác nhận qua gia đình người bạn hoặc cô giáo chủ nhiệm.</w:t>
            </w:r>
          </w:p>
          <w:p w:rsidR="00D43CAA" w:rsidRDefault="00D12145">
            <w:pPr>
              <w:rPr>
                <w:sz w:val="28"/>
                <w:szCs w:val="28"/>
              </w:rPr>
            </w:pPr>
            <w:r>
              <w:rPr>
                <w:sz w:val="28"/>
                <w:szCs w:val="28"/>
              </w:rPr>
              <w:t xml:space="preserve"> </w:t>
            </w:r>
            <w:r w:rsidR="003F436A">
              <w:rPr>
                <w:sz w:val="28"/>
                <w:szCs w:val="28"/>
              </w:rPr>
              <w:t>- Để chứng minh tư cách công dân</w:t>
            </w:r>
          </w:p>
          <w:p w:rsidR="003F436A" w:rsidRDefault="003F436A">
            <w:pPr>
              <w:rPr>
                <w:sz w:val="28"/>
                <w:szCs w:val="28"/>
              </w:rPr>
            </w:pPr>
            <w:r w:rsidRPr="003F436A">
              <w:rPr>
                <w:sz w:val="28"/>
                <w:szCs w:val="28"/>
              </w:rPr>
              <w:sym w:font="Wingdings" w:char="F0E0"/>
            </w:r>
            <w:r>
              <w:rPr>
                <w:sz w:val="28"/>
                <w:szCs w:val="28"/>
              </w:rPr>
              <w:t xml:space="preserve"> Đưa giấy chứng minh thư nhân dân.</w:t>
            </w:r>
          </w:p>
          <w:p w:rsidR="003F436A" w:rsidRPr="003F436A" w:rsidRDefault="003F436A" w:rsidP="003F436A">
            <w:pPr>
              <w:rPr>
                <w:sz w:val="28"/>
                <w:szCs w:val="28"/>
              </w:rPr>
            </w:pPr>
            <w:r>
              <w:rPr>
                <w:sz w:val="28"/>
                <w:szCs w:val="28"/>
              </w:rPr>
              <w:t xml:space="preserve">- </w:t>
            </w:r>
            <w:r w:rsidRPr="003F436A">
              <w:rPr>
                <w:sz w:val="28"/>
                <w:szCs w:val="28"/>
              </w:rPr>
              <w:t>Trong khi đi tàu, lên xe buýt , khi nhân viên trên tàu, xe kiểm tra vé của hành khách, em phải làm gì để chứng tỏ mình đã chấp hành đúng ?</w:t>
            </w:r>
          </w:p>
          <w:p w:rsidR="003F436A" w:rsidRPr="003F436A" w:rsidRDefault="003F436A" w:rsidP="003F436A">
            <w:pPr>
              <w:rPr>
                <w:sz w:val="28"/>
                <w:szCs w:val="28"/>
              </w:rPr>
            </w:pPr>
            <w:r w:rsidRPr="003F436A">
              <w:rPr>
                <w:sz w:val="28"/>
                <w:szCs w:val="28"/>
              </w:rPr>
              <w:sym w:font="Wingdings" w:char="F0E0"/>
            </w:r>
            <w:r>
              <w:rPr>
                <w:sz w:val="28"/>
                <w:szCs w:val="28"/>
              </w:rPr>
              <w:t xml:space="preserve"> </w:t>
            </w:r>
            <w:r w:rsidRPr="003F436A">
              <w:rPr>
                <w:sz w:val="28"/>
                <w:szCs w:val="28"/>
              </w:rPr>
              <w:t xml:space="preserve">Em </w:t>
            </w:r>
            <w:r w:rsidR="006C6941">
              <w:rPr>
                <w:sz w:val="28"/>
                <w:szCs w:val="28"/>
              </w:rPr>
              <w:t>đưa vé cho nhân viên trên tàu (</w:t>
            </w:r>
            <w:r w:rsidRPr="003F436A">
              <w:rPr>
                <w:sz w:val="28"/>
                <w:szCs w:val="28"/>
              </w:rPr>
              <w:t>xe) kiểm tra.</w:t>
            </w:r>
          </w:p>
          <w:p w:rsidR="003F436A" w:rsidRPr="003F436A" w:rsidRDefault="003F436A" w:rsidP="003F436A">
            <w:pPr>
              <w:rPr>
                <w:sz w:val="28"/>
                <w:szCs w:val="28"/>
              </w:rPr>
            </w:pPr>
            <w:r w:rsidRPr="003F436A">
              <w:rPr>
                <w:sz w:val="28"/>
                <w:szCs w:val="28"/>
              </w:rPr>
              <w:t>- Em khoe với các bạn là mình mới học được cách gấp một chiếc hộp giấy rất đẹp. Các bạn không tin. Em phải làm gì để các bạn tin lời mình?</w:t>
            </w:r>
          </w:p>
          <w:p w:rsidR="003F436A" w:rsidRPr="003F436A" w:rsidRDefault="003F436A" w:rsidP="003F436A">
            <w:pPr>
              <w:rPr>
                <w:sz w:val="28"/>
                <w:szCs w:val="28"/>
              </w:rPr>
            </w:pPr>
            <w:r w:rsidRPr="003F436A">
              <w:rPr>
                <w:sz w:val="28"/>
                <w:szCs w:val="28"/>
              </w:rPr>
              <w:sym w:font="Wingdings" w:char="F0E0"/>
            </w:r>
            <w:r>
              <w:rPr>
                <w:sz w:val="28"/>
                <w:szCs w:val="28"/>
              </w:rPr>
              <w:t xml:space="preserve"> </w:t>
            </w:r>
            <w:r w:rsidRPr="003F436A">
              <w:rPr>
                <w:sz w:val="28"/>
                <w:szCs w:val="28"/>
              </w:rPr>
              <w:t xml:space="preserve">Em sẽ tự gấp chiếc hộp cho các bạn xem. </w:t>
            </w:r>
          </w:p>
          <w:p w:rsidR="00D43CAA" w:rsidRDefault="003F436A">
            <w:pPr>
              <w:rPr>
                <w:sz w:val="28"/>
                <w:szCs w:val="28"/>
              </w:rPr>
            </w:pPr>
            <w:r>
              <w:rPr>
                <w:sz w:val="28"/>
                <w:szCs w:val="28"/>
              </w:rPr>
              <w:t>* Khi cần chứng minh cho ai đó tin rằng lời nói của em là thật, em phải làm như thế nào?</w:t>
            </w:r>
          </w:p>
          <w:p w:rsidR="003F436A" w:rsidRDefault="003F436A">
            <w:pPr>
              <w:rPr>
                <w:sz w:val="28"/>
                <w:szCs w:val="28"/>
              </w:rPr>
            </w:pPr>
          </w:p>
          <w:p w:rsidR="003F436A" w:rsidRDefault="003F436A">
            <w:pPr>
              <w:rPr>
                <w:sz w:val="28"/>
                <w:szCs w:val="28"/>
              </w:rPr>
            </w:pPr>
            <w:r>
              <w:rPr>
                <w:sz w:val="28"/>
                <w:szCs w:val="28"/>
              </w:rPr>
              <w:t>* Thế nào là chứng minh?</w:t>
            </w:r>
          </w:p>
          <w:p w:rsidR="003F436A" w:rsidRDefault="003F436A">
            <w:pPr>
              <w:rPr>
                <w:sz w:val="28"/>
                <w:szCs w:val="28"/>
              </w:rPr>
            </w:pPr>
          </w:p>
          <w:p w:rsidR="003F436A" w:rsidRDefault="003F436A">
            <w:pPr>
              <w:rPr>
                <w:sz w:val="28"/>
                <w:szCs w:val="28"/>
              </w:rPr>
            </w:pPr>
          </w:p>
          <w:p w:rsidR="001A4BA1" w:rsidRPr="001A4BA1" w:rsidRDefault="001A4BA1">
            <w:pPr>
              <w:rPr>
                <w:sz w:val="28"/>
                <w:szCs w:val="28"/>
              </w:rPr>
            </w:pPr>
            <w:r w:rsidRPr="001A4BA1">
              <w:rPr>
                <w:sz w:val="28"/>
                <w:szCs w:val="28"/>
              </w:rPr>
              <w:t>*</w:t>
            </w:r>
            <w:r w:rsidR="00D43CAA">
              <w:rPr>
                <w:sz w:val="28"/>
                <w:szCs w:val="28"/>
              </w:rPr>
              <w:t xml:space="preserve"> </w:t>
            </w:r>
            <w:r w:rsidR="003F436A">
              <w:rPr>
                <w:sz w:val="28"/>
                <w:szCs w:val="28"/>
              </w:rPr>
              <w:t>Thế nào là chứng minh trong đời sống?</w:t>
            </w:r>
          </w:p>
          <w:p w:rsidR="001A4BA1" w:rsidRPr="001A4BA1" w:rsidRDefault="001A4BA1">
            <w:pPr>
              <w:rPr>
                <w:sz w:val="28"/>
                <w:szCs w:val="28"/>
              </w:rPr>
            </w:pPr>
          </w:p>
          <w:p w:rsidR="00711C3D" w:rsidRPr="001A4BA1" w:rsidRDefault="00436B3F">
            <w:pPr>
              <w:rPr>
                <w:sz w:val="28"/>
                <w:szCs w:val="28"/>
              </w:rPr>
            </w:pPr>
            <w:r>
              <w:rPr>
                <w:sz w:val="28"/>
                <w:szCs w:val="28"/>
              </w:rPr>
              <w:t xml:space="preserve">Đó cũng chính là nội dung ghi nhớ 1 / SGK – </w:t>
            </w:r>
            <w:r w:rsidR="00EE4554">
              <w:rPr>
                <w:sz w:val="28"/>
                <w:szCs w:val="28"/>
              </w:rPr>
              <w:t>42.</w:t>
            </w:r>
          </w:p>
          <w:p w:rsidR="001A4BA1" w:rsidRPr="001A4BA1" w:rsidRDefault="001A4BA1">
            <w:pPr>
              <w:rPr>
                <w:sz w:val="28"/>
                <w:szCs w:val="28"/>
              </w:rPr>
            </w:pPr>
          </w:p>
          <w:p w:rsidR="001A4BA1" w:rsidRPr="001A4BA1" w:rsidRDefault="001A4BA1">
            <w:pPr>
              <w:rPr>
                <w:sz w:val="28"/>
                <w:szCs w:val="28"/>
              </w:rPr>
            </w:pPr>
            <w:r w:rsidRPr="001A4BA1">
              <w:rPr>
                <w:sz w:val="28"/>
                <w:szCs w:val="28"/>
              </w:rPr>
              <w:t xml:space="preserve">*Trong văn bản nghị luận, người ta chỉ </w:t>
            </w:r>
            <w:r w:rsidRPr="001A4BA1">
              <w:rPr>
                <w:sz w:val="28"/>
                <w:szCs w:val="28"/>
              </w:rPr>
              <w:lastRenderedPageBreak/>
              <w:t>s.dụng lời văn (không dùng nhân chứng, vật chứng) thì làm thế nào để chứng tỏ 1 ý kiến nào đó là đúng sự thật và đáng tin cậy ?</w:t>
            </w:r>
          </w:p>
          <w:p w:rsidR="001A4BA1" w:rsidRPr="001A4BA1" w:rsidRDefault="001A4BA1">
            <w:pPr>
              <w:rPr>
                <w:sz w:val="28"/>
                <w:szCs w:val="28"/>
              </w:rPr>
            </w:pPr>
            <w:r w:rsidRPr="001A4BA1">
              <w:rPr>
                <w:sz w:val="28"/>
                <w:szCs w:val="28"/>
              </w:rPr>
              <w:t>-Gv: Những dẫn chứng trong văn nghị luận phải hết sức chân thực, tiêu biểu. Khi đưa vào bài văn phải được lựa chọn, p.tích. Dẫn chứng trong văn chương cũng rất đa dạng đó là những số liệu cụ thể, những câu chuyện, sự việc có thật. Và dẫn chứng chỉ có g.trị khi có xuất xứ rõ ràng và được thừa nhận.</w:t>
            </w:r>
          </w:p>
          <w:p w:rsidR="001A4BA1" w:rsidRPr="001A4BA1" w:rsidRDefault="001A4BA1">
            <w:pPr>
              <w:rPr>
                <w:sz w:val="28"/>
                <w:szCs w:val="28"/>
              </w:rPr>
            </w:pPr>
          </w:p>
          <w:p w:rsidR="00EE4554" w:rsidRPr="001A4BA1" w:rsidRDefault="00EE4554" w:rsidP="00EE4554">
            <w:pPr>
              <w:rPr>
                <w:sz w:val="28"/>
                <w:szCs w:val="28"/>
              </w:rPr>
            </w:pPr>
            <w:r>
              <w:rPr>
                <w:sz w:val="28"/>
                <w:szCs w:val="28"/>
              </w:rPr>
              <w:t>GV gọi hs đọc văn bản.</w:t>
            </w:r>
          </w:p>
          <w:p w:rsidR="001A4BA1" w:rsidRPr="001A4BA1" w:rsidRDefault="001A4BA1">
            <w:pPr>
              <w:rPr>
                <w:sz w:val="28"/>
                <w:szCs w:val="28"/>
              </w:rPr>
            </w:pPr>
          </w:p>
          <w:p w:rsidR="001A4BA1" w:rsidRPr="001A4BA1" w:rsidRDefault="001A4BA1">
            <w:pPr>
              <w:rPr>
                <w:sz w:val="28"/>
                <w:szCs w:val="28"/>
              </w:rPr>
            </w:pPr>
            <w:r w:rsidRPr="001A4BA1">
              <w:rPr>
                <w:sz w:val="28"/>
                <w:szCs w:val="28"/>
              </w:rPr>
              <w:t>*</w:t>
            </w:r>
            <w:r w:rsidR="00EE4554">
              <w:rPr>
                <w:sz w:val="28"/>
                <w:szCs w:val="28"/>
              </w:rPr>
              <w:t xml:space="preserve"> </w:t>
            </w:r>
            <w:r w:rsidRPr="001A4BA1">
              <w:rPr>
                <w:sz w:val="28"/>
                <w:szCs w:val="28"/>
              </w:rPr>
              <w:t>Luận điểm cơ bản của bài văn này là gì? Hãy tìm những câu văn mang luận điểm đó ?</w:t>
            </w:r>
          </w:p>
          <w:p w:rsidR="001A4BA1" w:rsidRPr="001A4BA1" w:rsidRDefault="001A4BA1">
            <w:pPr>
              <w:rPr>
                <w:sz w:val="28"/>
                <w:szCs w:val="28"/>
              </w:rPr>
            </w:pPr>
          </w:p>
          <w:p w:rsidR="001A4BA1" w:rsidRPr="00EE4554" w:rsidRDefault="001A4BA1">
            <w:pPr>
              <w:rPr>
                <w:sz w:val="28"/>
                <w:szCs w:val="28"/>
              </w:rPr>
            </w:pPr>
            <w:r w:rsidRPr="00EE4554">
              <w:rPr>
                <w:sz w:val="28"/>
                <w:szCs w:val="28"/>
              </w:rPr>
              <w:t>*</w:t>
            </w:r>
            <w:r w:rsidR="00EE4554" w:rsidRPr="00EE4554">
              <w:rPr>
                <w:sz w:val="28"/>
                <w:szCs w:val="28"/>
              </w:rPr>
              <w:t xml:space="preserve"> </w:t>
            </w:r>
            <w:r w:rsidRPr="00EE4554">
              <w:rPr>
                <w:sz w:val="28"/>
                <w:szCs w:val="28"/>
              </w:rPr>
              <w:t>Để khuyên người ta “đừng sợ vấp ngã”, Bài văn đã lập luận như thế nào ?</w:t>
            </w:r>
          </w:p>
          <w:p w:rsidR="001A4BA1" w:rsidRDefault="001A4BA1">
            <w:pPr>
              <w:rPr>
                <w:sz w:val="28"/>
                <w:szCs w:val="28"/>
              </w:rPr>
            </w:pPr>
          </w:p>
          <w:p w:rsidR="00EE4554" w:rsidRDefault="00EE4554">
            <w:pPr>
              <w:rPr>
                <w:sz w:val="28"/>
                <w:szCs w:val="28"/>
              </w:rPr>
            </w:pPr>
          </w:p>
          <w:p w:rsidR="00EE4554" w:rsidRDefault="00EE4554">
            <w:pPr>
              <w:rPr>
                <w:sz w:val="28"/>
                <w:szCs w:val="28"/>
              </w:rPr>
            </w:pPr>
          </w:p>
          <w:p w:rsidR="00EE4554" w:rsidRDefault="00EE4554">
            <w:pPr>
              <w:rPr>
                <w:sz w:val="28"/>
                <w:szCs w:val="28"/>
              </w:rPr>
            </w:pPr>
          </w:p>
          <w:p w:rsidR="00EE4554" w:rsidRDefault="00EE4554">
            <w:pPr>
              <w:rPr>
                <w:sz w:val="28"/>
                <w:szCs w:val="28"/>
              </w:rPr>
            </w:pPr>
          </w:p>
          <w:p w:rsidR="00EE4554" w:rsidRDefault="00EE4554">
            <w:pPr>
              <w:rPr>
                <w:sz w:val="28"/>
                <w:szCs w:val="28"/>
              </w:rPr>
            </w:pPr>
          </w:p>
          <w:p w:rsidR="00EE4554" w:rsidRDefault="00EE4554">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p>
          <w:p w:rsidR="00541368" w:rsidRDefault="00541368">
            <w:pPr>
              <w:rPr>
                <w:sz w:val="28"/>
                <w:szCs w:val="28"/>
              </w:rPr>
            </w:pPr>
          </w:p>
          <w:p w:rsidR="00602FC7" w:rsidRDefault="00602FC7">
            <w:pPr>
              <w:rPr>
                <w:sz w:val="28"/>
                <w:szCs w:val="28"/>
              </w:rPr>
            </w:pPr>
          </w:p>
          <w:p w:rsidR="00EE4554" w:rsidRPr="00EE4554" w:rsidRDefault="00EE4554">
            <w:pPr>
              <w:rPr>
                <w:sz w:val="28"/>
                <w:szCs w:val="28"/>
              </w:rPr>
            </w:pPr>
          </w:p>
          <w:p w:rsidR="00602FC7" w:rsidRDefault="001A4BA1">
            <w:pPr>
              <w:rPr>
                <w:sz w:val="28"/>
                <w:szCs w:val="28"/>
              </w:rPr>
            </w:pPr>
            <w:r w:rsidRPr="00602FC7">
              <w:rPr>
                <w:sz w:val="28"/>
                <w:szCs w:val="28"/>
              </w:rPr>
              <w:t>*</w:t>
            </w:r>
            <w:r w:rsidR="00602FC7" w:rsidRPr="00602FC7">
              <w:rPr>
                <w:sz w:val="28"/>
                <w:szCs w:val="28"/>
              </w:rPr>
              <w:t xml:space="preserve"> </w:t>
            </w:r>
            <w:r w:rsidRPr="00602FC7">
              <w:rPr>
                <w:sz w:val="28"/>
                <w:szCs w:val="28"/>
              </w:rPr>
              <w:t xml:space="preserve">Các chứng </w:t>
            </w:r>
            <w:r w:rsidR="00602FC7" w:rsidRPr="00602FC7">
              <w:rPr>
                <w:sz w:val="28"/>
                <w:szCs w:val="28"/>
              </w:rPr>
              <w:t>cớ dẫn ra có đáng tin cậy không</w:t>
            </w:r>
            <w:r w:rsidR="006C6941">
              <w:rPr>
                <w:sz w:val="28"/>
                <w:szCs w:val="28"/>
              </w:rPr>
              <w:t>? Vì sao</w:t>
            </w:r>
            <w:r w:rsidRPr="00602FC7">
              <w:rPr>
                <w:sz w:val="28"/>
                <w:szCs w:val="28"/>
              </w:rPr>
              <w:t>?</w:t>
            </w:r>
            <w:r w:rsidR="00602FC7">
              <w:rPr>
                <w:sz w:val="28"/>
                <w:szCs w:val="28"/>
              </w:rPr>
              <w:t xml:space="preserve"> </w:t>
            </w:r>
          </w:p>
          <w:p w:rsidR="001A4BA1" w:rsidRPr="001A4BA1" w:rsidRDefault="00602FC7">
            <w:pPr>
              <w:rPr>
                <w:sz w:val="28"/>
                <w:szCs w:val="28"/>
              </w:rPr>
            </w:pPr>
            <w:r>
              <w:rPr>
                <w:sz w:val="28"/>
                <w:szCs w:val="28"/>
              </w:rPr>
              <w:t xml:space="preserve">- </w:t>
            </w:r>
            <w:r w:rsidR="001A4BA1" w:rsidRPr="001A4BA1">
              <w:rPr>
                <w:sz w:val="28"/>
                <w:szCs w:val="28"/>
              </w:rPr>
              <w:t>Rất đáng tin cây, vì đây đều là những người nổi ti</w:t>
            </w:r>
            <w:r w:rsidR="006C6941">
              <w:rPr>
                <w:sz w:val="28"/>
                <w:szCs w:val="28"/>
              </w:rPr>
              <w:t>ếng,</w:t>
            </w:r>
            <w:r>
              <w:rPr>
                <w:sz w:val="28"/>
                <w:szCs w:val="28"/>
              </w:rPr>
              <w:t xml:space="preserve"> được nhiều người biết </w:t>
            </w:r>
            <w:r>
              <w:rPr>
                <w:sz w:val="28"/>
                <w:szCs w:val="28"/>
              </w:rPr>
              <w:lastRenderedPageBreak/>
              <w:t>đến</w:t>
            </w:r>
            <w:r w:rsidR="001A4BA1" w:rsidRPr="001A4BA1">
              <w:rPr>
                <w:sz w:val="28"/>
                <w:szCs w:val="28"/>
              </w:rPr>
              <w:t>.</w:t>
            </w:r>
          </w:p>
          <w:p w:rsidR="001A4BA1" w:rsidRDefault="001A4BA1">
            <w:pPr>
              <w:rPr>
                <w:sz w:val="28"/>
                <w:szCs w:val="28"/>
              </w:rPr>
            </w:pPr>
            <w:r w:rsidRPr="001A4BA1">
              <w:rPr>
                <w:sz w:val="28"/>
                <w:szCs w:val="28"/>
              </w:rPr>
              <w:t>*</w:t>
            </w:r>
            <w:r w:rsidR="00602FC7">
              <w:rPr>
                <w:sz w:val="28"/>
                <w:szCs w:val="28"/>
              </w:rPr>
              <w:t xml:space="preserve"> </w:t>
            </w:r>
            <w:r w:rsidRPr="001A4BA1">
              <w:rPr>
                <w:sz w:val="28"/>
                <w:szCs w:val="28"/>
              </w:rPr>
              <w:t xml:space="preserve">Em hiểu thế nào là phép </w:t>
            </w:r>
            <w:r w:rsidR="003C4D4F">
              <w:rPr>
                <w:sz w:val="28"/>
                <w:szCs w:val="28"/>
              </w:rPr>
              <w:t>lập luận chứng minh</w:t>
            </w:r>
            <w:r w:rsidR="00602FC7">
              <w:rPr>
                <w:sz w:val="28"/>
                <w:szCs w:val="28"/>
              </w:rPr>
              <w:t xml:space="preserve"> trong văn nghị luận</w:t>
            </w:r>
            <w:r w:rsidRPr="001A4BA1">
              <w:rPr>
                <w:sz w:val="28"/>
                <w:szCs w:val="28"/>
              </w:rPr>
              <w:t>?</w:t>
            </w:r>
          </w:p>
          <w:p w:rsidR="00602FC7" w:rsidRDefault="00602FC7">
            <w:pPr>
              <w:rPr>
                <w:sz w:val="28"/>
                <w:szCs w:val="28"/>
              </w:rPr>
            </w:pPr>
          </w:p>
          <w:p w:rsidR="00602FC7" w:rsidRDefault="00602FC7">
            <w:pPr>
              <w:rPr>
                <w:sz w:val="28"/>
                <w:szCs w:val="28"/>
              </w:rPr>
            </w:pPr>
          </w:p>
          <w:p w:rsidR="00602FC7" w:rsidRDefault="00602FC7">
            <w:pPr>
              <w:rPr>
                <w:sz w:val="28"/>
                <w:szCs w:val="28"/>
              </w:rPr>
            </w:pPr>
          </w:p>
          <w:p w:rsidR="00602FC7" w:rsidRDefault="00602FC7">
            <w:pPr>
              <w:rPr>
                <w:sz w:val="28"/>
                <w:szCs w:val="28"/>
              </w:rPr>
            </w:pPr>
            <w:r>
              <w:rPr>
                <w:sz w:val="28"/>
                <w:szCs w:val="28"/>
              </w:rPr>
              <w:t>* Các lí lẽ, dẫn chứng trong văn nghị luận cần có yêu cầu gì?</w:t>
            </w:r>
          </w:p>
          <w:p w:rsidR="00602FC7" w:rsidRDefault="00602FC7">
            <w:pPr>
              <w:rPr>
                <w:sz w:val="28"/>
                <w:szCs w:val="28"/>
              </w:rPr>
            </w:pPr>
          </w:p>
          <w:p w:rsidR="00602FC7" w:rsidRDefault="00602FC7">
            <w:pPr>
              <w:rPr>
                <w:sz w:val="28"/>
                <w:szCs w:val="28"/>
              </w:rPr>
            </w:pPr>
          </w:p>
          <w:p w:rsidR="00602FC7" w:rsidRDefault="00602FC7">
            <w:pPr>
              <w:rPr>
                <w:sz w:val="28"/>
                <w:szCs w:val="28"/>
              </w:rPr>
            </w:pPr>
            <w:r>
              <w:rPr>
                <w:sz w:val="28"/>
                <w:szCs w:val="28"/>
              </w:rPr>
              <w:t>Đó cúng chính là nội dung ghi nhớ chấm 2, 3 trong SGK.</w:t>
            </w:r>
          </w:p>
          <w:p w:rsidR="00602FC7" w:rsidRPr="001A4BA1" w:rsidRDefault="00602FC7">
            <w:pPr>
              <w:rPr>
                <w:sz w:val="28"/>
                <w:szCs w:val="28"/>
              </w:rPr>
            </w:pPr>
            <w:r>
              <w:rPr>
                <w:sz w:val="28"/>
                <w:szCs w:val="28"/>
              </w:rPr>
              <w:t>HS đọc</w:t>
            </w:r>
          </w:p>
        </w:tc>
        <w:tc>
          <w:tcPr>
            <w:tcW w:w="4575" w:type="dxa"/>
            <w:tcBorders>
              <w:top w:val="single" w:sz="4" w:space="0" w:color="auto"/>
              <w:left w:val="single" w:sz="4" w:space="0" w:color="auto"/>
              <w:bottom w:val="single" w:sz="4" w:space="0" w:color="auto"/>
              <w:right w:val="single" w:sz="4" w:space="0" w:color="auto"/>
            </w:tcBorders>
          </w:tcPr>
          <w:p w:rsidR="001A4BA1" w:rsidRPr="001A4BA1" w:rsidRDefault="001A4BA1">
            <w:pPr>
              <w:rPr>
                <w:b/>
                <w:bCs w:val="0"/>
                <w:iCs/>
                <w:sz w:val="28"/>
                <w:szCs w:val="28"/>
              </w:rPr>
            </w:pPr>
            <w:r w:rsidRPr="001A4BA1">
              <w:rPr>
                <w:b/>
                <w:sz w:val="28"/>
                <w:szCs w:val="28"/>
              </w:rPr>
              <w:lastRenderedPageBreak/>
              <w:t>I</w:t>
            </w:r>
            <w:r>
              <w:rPr>
                <w:b/>
                <w:bCs w:val="0"/>
                <w:iCs/>
                <w:sz w:val="28"/>
                <w:szCs w:val="28"/>
              </w:rPr>
              <w:t xml:space="preserve">. </w:t>
            </w:r>
            <w:r w:rsidRPr="001A4BA1">
              <w:rPr>
                <w:b/>
                <w:bCs w:val="0"/>
                <w:iCs/>
                <w:sz w:val="28"/>
                <w:szCs w:val="28"/>
              </w:rPr>
              <w:t>Mục đích và phương pháp chứng minh:</w:t>
            </w:r>
          </w:p>
          <w:p w:rsidR="001A4BA1" w:rsidRPr="001A4BA1" w:rsidRDefault="001A4BA1">
            <w:pPr>
              <w:rPr>
                <w:sz w:val="28"/>
                <w:szCs w:val="28"/>
              </w:rPr>
            </w:pPr>
            <w:r w:rsidRPr="00711C3D">
              <w:rPr>
                <w:bCs w:val="0"/>
                <w:iCs/>
                <w:sz w:val="28"/>
                <w:szCs w:val="28"/>
              </w:rPr>
              <w:t>1. Trong đời sống:</w:t>
            </w:r>
            <w:r w:rsidRPr="001A4BA1">
              <w:rPr>
                <w:bCs w:val="0"/>
                <w:i/>
                <w:iCs/>
                <w:sz w:val="28"/>
                <w:szCs w:val="28"/>
              </w:rPr>
              <w:t xml:space="preserve"> </w:t>
            </w:r>
            <w:r w:rsidRPr="001A4BA1">
              <w:rPr>
                <w:sz w:val="28"/>
                <w:szCs w:val="28"/>
              </w:rPr>
              <w:t xml:space="preserve">Có những trường hợp ta cần xác nhận 1 sự thật nào đó. </w:t>
            </w: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3F436A" w:rsidRDefault="003F436A">
            <w:pPr>
              <w:rPr>
                <w:sz w:val="28"/>
                <w:szCs w:val="28"/>
              </w:rPr>
            </w:pPr>
          </w:p>
          <w:p w:rsidR="00D43CAA" w:rsidRDefault="00D43CAA">
            <w:pPr>
              <w:rPr>
                <w:sz w:val="28"/>
                <w:szCs w:val="28"/>
              </w:rPr>
            </w:pPr>
            <w:r>
              <w:rPr>
                <w:sz w:val="28"/>
                <w:szCs w:val="28"/>
              </w:rPr>
              <w:t xml:space="preserve"> </w:t>
            </w:r>
          </w:p>
          <w:p w:rsidR="001A4BA1" w:rsidRPr="001A4BA1" w:rsidRDefault="001A4BA1" w:rsidP="00D43CAA">
            <w:pPr>
              <w:rPr>
                <w:sz w:val="28"/>
                <w:szCs w:val="28"/>
              </w:rPr>
            </w:pPr>
            <w:r w:rsidRPr="001A4BA1">
              <w:rPr>
                <w:sz w:val="28"/>
                <w:szCs w:val="28"/>
              </w:rPr>
              <w:t>-</w:t>
            </w:r>
            <w:r w:rsidR="00D43CAA">
              <w:rPr>
                <w:sz w:val="28"/>
                <w:szCs w:val="28"/>
              </w:rPr>
              <w:t xml:space="preserve"> </w:t>
            </w:r>
            <w:r w:rsidRPr="001A4BA1">
              <w:rPr>
                <w:sz w:val="28"/>
                <w:szCs w:val="28"/>
              </w:rPr>
              <w:t>Đưa ra những bằng chứng để thuyết phục, bằng chứng ấy có thể là người (nhân chứng), vật (vật chứng), sự việc, số liệu...</w:t>
            </w:r>
          </w:p>
          <w:p w:rsidR="003F436A" w:rsidRPr="003F436A" w:rsidRDefault="003F436A" w:rsidP="003F436A">
            <w:pPr>
              <w:rPr>
                <w:sz w:val="28"/>
                <w:szCs w:val="28"/>
              </w:rPr>
            </w:pPr>
            <w:r>
              <w:rPr>
                <w:sz w:val="28"/>
                <w:szCs w:val="28"/>
              </w:rPr>
              <w:t xml:space="preserve">- </w:t>
            </w:r>
            <w:r w:rsidRPr="003F436A">
              <w:rPr>
                <w:sz w:val="28"/>
                <w:szCs w:val="28"/>
              </w:rPr>
              <w:t>Chứng minh là đưa ra bằng chứng để chứng tỏ một ý kiến (luận điểm) nào đó là chân thực.</w:t>
            </w:r>
          </w:p>
          <w:p w:rsidR="003F436A" w:rsidRPr="003F436A" w:rsidRDefault="003F436A" w:rsidP="003F436A">
            <w:pPr>
              <w:rPr>
                <w:iCs/>
                <w:sz w:val="28"/>
                <w:szCs w:val="28"/>
              </w:rPr>
            </w:pPr>
            <w:r w:rsidRPr="003F436A">
              <w:rPr>
                <w:iCs/>
                <w:sz w:val="28"/>
                <w:szCs w:val="28"/>
              </w:rPr>
              <w:t xml:space="preserve">- Trong đời sống, người ta dùng sự thật (chứng cứ xác thực) để chứng tỏ một điều gì đó là đáng tin. </w:t>
            </w:r>
          </w:p>
          <w:p w:rsidR="001A4BA1" w:rsidRDefault="001A4BA1">
            <w:pPr>
              <w:rPr>
                <w:sz w:val="28"/>
                <w:szCs w:val="28"/>
              </w:rPr>
            </w:pPr>
          </w:p>
          <w:p w:rsidR="00711C3D" w:rsidRPr="00711C3D" w:rsidRDefault="00711C3D">
            <w:pPr>
              <w:rPr>
                <w:sz w:val="28"/>
                <w:szCs w:val="28"/>
              </w:rPr>
            </w:pPr>
          </w:p>
          <w:p w:rsidR="001A4BA1" w:rsidRDefault="00C419E6">
            <w:pPr>
              <w:rPr>
                <w:bCs w:val="0"/>
                <w:i/>
                <w:iCs/>
                <w:sz w:val="28"/>
                <w:szCs w:val="28"/>
              </w:rPr>
            </w:pPr>
            <w:r w:rsidRPr="00711C3D">
              <w:rPr>
                <w:bCs w:val="0"/>
                <w:iCs/>
                <w:sz w:val="28"/>
                <w:szCs w:val="28"/>
              </w:rPr>
              <w:t xml:space="preserve">2. </w:t>
            </w:r>
            <w:r w:rsidR="001A4BA1" w:rsidRPr="00711C3D">
              <w:rPr>
                <w:bCs w:val="0"/>
                <w:iCs/>
                <w:sz w:val="28"/>
                <w:szCs w:val="28"/>
              </w:rPr>
              <w:t>Trong văn bản nghị luận</w:t>
            </w:r>
            <w:r w:rsidR="001A4BA1">
              <w:rPr>
                <w:bCs w:val="0"/>
                <w:i/>
                <w:iCs/>
                <w:sz w:val="28"/>
                <w:szCs w:val="28"/>
              </w:rPr>
              <w:t>:</w:t>
            </w:r>
          </w:p>
          <w:p w:rsidR="001A4BA1" w:rsidRDefault="001A4BA1">
            <w:pPr>
              <w:rPr>
                <w:sz w:val="28"/>
                <w:szCs w:val="28"/>
              </w:rPr>
            </w:pPr>
            <w:r>
              <w:rPr>
                <w:sz w:val="28"/>
                <w:szCs w:val="28"/>
              </w:rPr>
              <w:t xml:space="preserve">Người ta chỉ dùng lí lẽ, dẫn chứng </w:t>
            </w:r>
            <w:r>
              <w:rPr>
                <w:sz w:val="28"/>
                <w:szCs w:val="28"/>
              </w:rPr>
              <w:lastRenderedPageBreak/>
              <w:t>(thay bằng vật chứng, nhân chứng) để khẳng định 1 nhận định, 1 luận điểm nào đó là đúng đắn.</w:t>
            </w:r>
          </w:p>
          <w:p w:rsidR="001A4BA1" w:rsidRDefault="001A4BA1">
            <w:pPr>
              <w:rPr>
                <w:sz w:val="28"/>
                <w:szCs w:val="28"/>
              </w:rPr>
            </w:pPr>
          </w:p>
          <w:p w:rsidR="00EE4554" w:rsidRDefault="00EE4554">
            <w:pPr>
              <w:rPr>
                <w:sz w:val="28"/>
                <w:szCs w:val="28"/>
              </w:rPr>
            </w:pPr>
          </w:p>
          <w:p w:rsidR="00EE4554" w:rsidRDefault="00EE4554">
            <w:pPr>
              <w:rPr>
                <w:sz w:val="28"/>
                <w:szCs w:val="28"/>
              </w:rPr>
            </w:pPr>
          </w:p>
          <w:p w:rsidR="001A4BA1" w:rsidRDefault="001A4BA1">
            <w:pPr>
              <w:rPr>
                <w:sz w:val="28"/>
                <w:szCs w:val="28"/>
              </w:rPr>
            </w:pPr>
          </w:p>
          <w:p w:rsidR="001A4BA1" w:rsidRDefault="001A4BA1">
            <w:pPr>
              <w:rPr>
                <w:sz w:val="28"/>
                <w:szCs w:val="28"/>
              </w:rPr>
            </w:pPr>
          </w:p>
          <w:p w:rsidR="001A4BA1" w:rsidRDefault="001A4BA1">
            <w:pPr>
              <w:rPr>
                <w:sz w:val="28"/>
                <w:szCs w:val="28"/>
              </w:rPr>
            </w:pPr>
          </w:p>
          <w:p w:rsidR="001A4BA1" w:rsidRDefault="001A4BA1">
            <w:pPr>
              <w:rPr>
                <w:sz w:val="28"/>
                <w:szCs w:val="28"/>
              </w:rPr>
            </w:pPr>
          </w:p>
          <w:p w:rsidR="00EE4554" w:rsidRDefault="00EE4554">
            <w:pPr>
              <w:rPr>
                <w:sz w:val="28"/>
                <w:szCs w:val="28"/>
              </w:rPr>
            </w:pPr>
          </w:p>
          <w:p w:rsidR="001A4BA1" w:rsidRDefault="001A4BA1">
            <w:pPr>
              <w:rPr>
                <w:sz w:val="28"/>
                <w:szCs w:val="28"/>
              </w:rPr>
            </w:pPr>
          </w:p>
          <w:p w:rsidR="001A4BA1" w:rsidRPr="00EE4554" w:rsidRDefault="00C419E6">
            <w:pPr>
              <w:rPr>
                <w:sz w:val="28"/>
                <w:szCs w:val="28"/>
              </w:rPr>
            </w:pPr>
            <w:r w:rsidRPr="00EE4554">
              <w:rPr>
                <w:bCs w:val="0"/>
                <w:iCs/>
                <w:sz w:val="28"/>
                <w:szCs w:val="28"/>
              </w:rPr>
              <w:t xml:space="preserve">3. </w:t>
            </w:r>
            <w:r w:rsidR="001A4BA1" w:rsidRPr="00EE4554">
              <w:rPr>
                <w:bCs w:val="0"/>
                <w:iCs/>
                <w:sz w:val="28"/>
                <w:szCs w:val="28"/>
              </w:rPr>
              <w:t>Bài văn nghị luận</w:t>
            </w:r>
          </w:p>
          <w:p w:rsidR="001A4BA1" w:rsidRPr="00EE4554" w:rsidRDefault="00EE4554" w:rsidP="00EE4554">
            <w:pPr>
              <w:jc w:val="center"/>
              <w:rPr>
                <w:i/>
                <w:sz w:val="28"/>
                <w:szCs w:val="28"/>
              </w:rPr>
            </w:pPr>
            <w:r>
              <w:rPr>
                <w:sz w:val="28"/>
                <w:szCs w:val="28"/>
              </w:rPr>
              <w:t>“</w:t>
            </w:r>
            <w:r>
              <w:rPr>
                <w:i/>
                <w:sz w:val="28"/>
                <w:szCs w:val="28"/>
              </w:rPr>
              <w:t>Đừng sợ vấp ngã”</w:t>
            </w:r>
          </w:p>
          <w:p w:rsidR="00EE4554" w:rsidRDefault="001A4BA1">
            <w:pPr>
              <w:rPr>
                <w:sz w:val="28"/>
                <w:szCs w:val="28"/>
              </w:rPr>
            </w:pPr>
            <w:r>
              <w:rPr>
                <w:sz w:val="28"/>
                <w:szCs w:val="28"/>
              </w:rPr>
              <w:t>-</w:t>
            </w:r>
            <w:r w:rsidR="00EE4554">
              <w:rPr>
                <w:sz w:val="28"/>
                <w:szCs w:val="28"/>
              </w:rPr>
              <w:t xml:space="preserve"> </w:t>
            </w:r>
            <w:r>
              <w:rPr>
                <w:sz w:val="28"/>
                <w:szCs w:val="28"/>
              </w:rPr>
              <w:t xml:space="preserve">Luận điểm: </w:t>
            </w:r>
            <w:r w:rsidR="00EE4554">
              <w:rPr>
                <w:sz w:val="28"/>
                <w:szCs w:val="28"/>
              </w:rPr>
              <w:t>Nhan đề là luận điểm, là tư tưởng cơ bản của bài văn nghị luận. Luận điểm đó còn được</w:t>
            </w:r>
            <w:r>
              <w:rPr>
                <w:sz w:val="28"/>
                <w:szCs w:val="28"/>
              </w:rPr>
              <w:t xml:space="preserve"> </w:t>
            </w:r>
            <w:r w:rsidR="00EE4554">
              <w:rPr>
                <w:sz w:val="28"/>
                <w:szCs w:val="28"/>
              </w:rPr>
              <w:t>nhắc lại ỏ đoạn kết: “</w:t>
            </w:r>
            <w:r w:rsidRPr="00EE4554">
              <w:rPr>
                <w:i/>
                <w:sz w:val="28"/>
                <w:szCs w:val="28"/>
              </w:rPr>
              <w:t>Vậy xin bạn chớ lo sợ thất bại</w:t>
            </w:r>
            <w:r w:rsidR="00EE4554" w:rsidRPr="00EE4554">
              <w:rPr>
                <w:i/>
                <w:sz w:val="28"/>
                <w:szCs w:val="28"/>
              </w:rPr>
              <w:t>”</w:t>
            </w:r>
            <w:r>
              <w:rPr>
                <w:sz w:val="28"/>
                <w:szCs w:val="28"/>
              </w:rPr>
              <w:t xml:space="preserve">. </w:t>
            </w:r>
          </w:p>
          <w:p w:rsidR="00EE4554" w:rsidRDefault="001A4BA1">
            <w:pPr>
              <w:rPr>
                <w:sz w:val="28"/>
                <w:szCs w:val="28"/>
              </w:rPr>
            </w:pPr>
            <w:r>
              <w:rPr>
                <w:sz w:val="28"/>
                <w:szCs w:val="28"/>
              </w:rPr>
              <w:t>-</w:t>
            </w:r>
            <w:r w:rsidR="00EE4554">
              <w:rPr>
                <w:sz w:val="28"/>
                <w:szCs w:val="28"/>
              </w:rPr>
              <w:t xml:space="preserve"> </w:t>
            </w:r>
            <w:r>
              <w:rPr>
                <w:sz w:val="28"/>
                <w:szCs w:val="28"/>
              </w:rPr>
              <w:t xml:space="preserve">Lập luận: </w:t>
            </w:r>
          </w:p>
          <w:p w:rsidR="00EE4554" w:rsidRPr="00EE4554" w:rsidRDefault="00EE4554" w:rsidP="00EE4554">
            <w:pPr>
              <w:rPr>
                <w:sz w:val="28"/>
                <w:szCs w:val="28"/>
              </w:rPr>
            </w:pPr>
            <w:r w:rsidRPr="00EE4554">
              <w:rPr>
                <w:sz w:val="28"/>
                <w:szCs w:val="28"/>
              </w:rPr>
              <w:t>- Vấp ngã là thường, ai cũng đã từng vấp ngã</w:t>
            </w:r>
          </w:p>
          <w:p w:rsidR="00EE4554" w:rsidRPr="00EE4554" w:rsidRDefault="00EE4554" w:rsidP="00EE4554">
            <w:pPr>
              <w:rPr>
                <w:sz w:val="28"/>
                <w:szCs w:val="28"/>
              </w:rPr>
            </w:pPr>
            <w:r w:rsidRPr="00EE4554">
              <w:rPr>
                <w:sz w:val="28"/>
                <w:szCs w:val="28"/>
              </w:rPr>
              <w:t xml:space="preserve"> - Những  người nổi tiếng cũng đã từng vấp ngã, nhưng </w:t>
            </w:r>
            <w:r w:rsidRPr="00EE4554">
              <w:rPr>
                <w:iCs/>
                <w:sz w:val="28"/>
                <w:szCs w:val="28"/>
              </w:rPr>
              <w:t>ngã không gây trở ngại</w:t>
            </w:r>
            <w:r w:rsidRPr="00EE4554">
              <w:rPr>
                <w:sz w:val="28"/>
                <w:szCs w:val="28"/>
              </w:rPr>
              <w:t xml:space="preserve"> cho họ trở thành người nổi tiếng</w:t>
            </w:r>
          </w:p>
          <w:p w:rsidR="00EE4554" w:rsidRDefault="00EE4554" w:rsidP="00EE4554">
            <w:pPr>
              <w:rPr>
                <w:sz w:val="28"/>
                <w:szCs w:val="28"/>
              </w:rPr>
            </w:pPr>
            <w:r w:rsidRPr="00EE4554">
              <w:rPr>
                <w:sz w:val="28"/>
                <w:szCs w:val="28"/>
              </w:rPr>
              <w:t xml:space="preserve"> - Cái đáng sợ hơn vấp ngã là sự thiếu cố gắng</w:t>
            </w:r>
          </w:p>
          <w:p w:rsidR="00EE4554" w:rsidRPr="00EE4554" w:rsidRDefault="00EE4554" w:rsidP="00EE4554">
            <w:pPr>
              <w:rPr>
                <w:sz w:val="28"/>
                <w:szCs w:val="28"/>
              </w:rPr>
            </w:pPr>
            <w:r w:rsidRPr="00EE4554">
              <w:rPr>
                <w:sz w:val="28"/>
                <w:szCs w:val="28"/>
                <w:u w:val="single"/>
              </w:rPr>
              <w:t>Dẫn chứng</w:t>
            </w:r>
            <w:r w:rsidRPr="00EE4554">
              <w:rPr>
                <w:sz w:val="28"/>
                <w:szCs w:val="28"/>
              </w:rPr>
              <w:t>:</w:t>
            </w:r>
          </w:p>
          <w:p w:rsidR="00EE4554" w:rsidRPr="00EE4554" w:rsidRDefault="00EE4554" w:rsidP="00EE4554">
            <w:pPr>
              <w:rPr>
                <w:sz w:val="28"/>
                <w:szCs w:val="28"/>
              </w:rPr>
            </w:pPr>
            <w:r w:rsidRPr="00EE4554">
              <w:rPr>
                <w:sz w:val="28"/>
                <w:szCs w:val="28"/>
              </w:rPr>
              <w:t xml:space="preserve"> -</w:t>
            </w:r>
            <w:r w:rsidRPr="00EE4554">
              <w:rPr>
                <w:b/>
                <w:sz w:val="28"/>
                <w:szCs w:val="28"/>
              </w:rPr>
              <w:t xml:space="preserve"> </w:t>
            </w:r>
            <w:r w:rsidRPr="00EE4554">
              <w:rPr>
                <w:sz w:val="28"/>
                <w:szCs w:val="28"/>
              </w:rPr>
              <w:t>Lần đầu tiên chập chững biết đi...</w:t>
            </w:r>
          </w:p>
          <w:p w:rsidR="00EE4554" w:rsidRPr="00EE4554" w:rsidRDefault="00EE4554" w:rsidP="00EE4554">
            <w:pPr>
              <w:rPr>
                <w:sz w:val="28"/>
                <w:szCs w:val="28"/>
              </w:rPr>
            </w:pPr>
            <w:r w:rsidRPr="00EE4554">
              <w:rPr>
                <w:sz w:val="28"/>
                <w:szCs w:val="28"/>
              </w:rPr>
              <w:t xml:space="preserve"> - Lần đầu tiên biết bơi...</w:t>
            </w:r>
          </w:p>
          <w:p w:rsidR="00EE4554" w:rsidRPr="00EE4554" w:rsidRDefault="00EE4554" w:rsidP="00EE4554">
            <w:pPr>
              <w:rPr>
                <w:b/>
                <w:sz w:val="28"/>
                <w:szCs w:val="28"/>
              </w:rPr>
            </w:pPr>
            <w:r w:rsidRPr="00EE4554">
              <w:rPr>
                <w:sz w:val="28"/>
                <w:szCs w:val="28"/>
              </w:rPr>
              <w:t xml:space="preserve"> - Lần đầu tiên chơi bóng bàn...</w:t>
            </w:r>
          </w:p>
          <w:p w:rsidR="00EE4554" w:rsidRPr="00EE4554" w:rsidRDefault="00EE4554" w:rsidP="00EE4554">
            <w:pPr>
              <w:rPr>
                <w:sz w:val="28"/>
                <w:szCs w:val="28"/>
              </w:rPr>
            </w:pPr>
            <w:r w:rsidRPr="00EE4554">
              <w:rPr>
                <w:sz w:val="28"/>
                <w:szCs w:val="28"/>
              </w:rPr>
              <w:t xml:space="preserve"> - Oan Đi-xnây từng bị toà báo sa thải vì thiếu ý tưởng. </w:t>
            </w:r>
          </w:p>
          <w:p w:rsidR="00EE4554" w:rsidRPr="00EE4554" w:rsidRDefault="00EE4554" w:rsidP="00EE4554">
            <w:pPr>
              <w:rPr>
                <w:sz w:val="28"/>
                <w:szCs w:val="28"/>
              </w:rPr>
            </w:pPr>
            <w:r w:rsidRPr="00EE4554">
              <w:rPr>
                <w:sz w:val="28"/>
                <w:szCs w:val="28"/>
              </w:rPr>
              <w:t xml:space="preserve"> - Lúc còn học phổ thông, Lu- i Pa-xtơ chỉ là một học sinh trung bình.</w:t>
            </w:r>
          </w:p>
          <w:p w:rsidR="00EE4554" w:rsidRPr="00EE4554" w:rsidRDefault="00EE4554" w:rsidP="00EE4554">
            <w:pPr>
              <w:rPr>
                <w:sz w:val="28"/>
                <w:szCs w:val="28"/>
              </w:rPr>
            </w:pPr>
            <w:r w:rsidRPr="00EE4554">
              <w:rPr>
                <w:sz w:val="28"/>
                <w:szCs w:val="28"/>
              </w:rPr>
              <w:t xml:space="preserve"> - Lép Tôn- xtôi tác giả của bộ tiểu thuyết nổi tiếng </w:t>
            </w:r>
            <w:r w:rsidRPr="00EE4554">
              <w:rPr>
                <w:i/>
                <w:iCs/>
                <w:sz w:val="28"/>
                <w:szCs w:val="28"/>
              </w:rPr>
              <w:t>Chiến tranh và hoà bình</w:t>
            </w:r>
            <w:r w:rsidRPr="00EE4554">
              <w:rPr>
                <w:sz w:val="28"/>
                <w:szCs w:val="28"/>
              </w:rPr>
              <w:t xml:space="preserve"> bị đình chỉ học đại học vì "vừa không có năng lực, vừa thiếu ý chí học tập".</w:t>
            </w:r>
          </w:p>
          <w:p w:rsidR="00EE4554" w:rsidRPr="00EE4554" w:rsidRDefault="00EE4554" w:rsidP="00EE4554">
            <w:pPr>
              <w:rPr>
                <w:sz w:val="28"/>
                <w:szCs w:val="28"/>
              </w:rPr>
            </w:pPr>
            <w:r w:rsidRPr="00EE4554">
              <w:rPr>
                <w:sz w:val="28"/>
                <w:szCs w:val="28"/>
              </w:rPr>
              <w:t xml:space="preserve"> - Hen- ri Pho thất bại và cháy túi tới năm lần trước khi thành công.</w:t>
            </w:r>
          </w:p>
          <w:p w:rsidR="00602FC7" w:rsidRDefault="00EE4554" w:rsidP="00EE4554">
            <w:pPr>
              <w:rPr>
                <w:sz w:val="28"/>
                <w:szCs w:val="28"/>
              </w:rPr>
            </w:pPr>
            <w:r w:rsidRPr="00EE4554">
              <w:rPr>
                <w:sz w:val="28"/>
                <w:szCs w:val="28"/>
              </w:rPr>
              <w:t xml:space="preserve"> - Ca sĩ ô- pê- ra nổi tiếng En- ri- cô Ca- ru- xô bị thầy giáo cho là thiếu chất giọng và không thể nào hát đựơc.</w:t>
            </w:r>
          </w:p>
          <w:p w:rsidR="00541368" w:rsidRDefault="00541368" w:rsidP="00EE4554">
            <w:pPr>
              <w:rPr>
                <w:sz w:val="28"/>
                <w:szCs w:val="28"/>
              </w:rPr>
            </w:pPr>
          </w:p>
          <w:p w:rsidR="00602FC7" w:rsidRPr="00602FC7" w:rsidRDefault="00602FC7" w:rsidP="00602FC7">
            <w:pPr>
              <w:rPr>
                <w:sz w:val="28"/>
                <w:szCs w:val="28"/>
              </w:rPr>
            </w:pPr>
            <w:r>
              <w:rPr>
                <w:iCs/>
                <w:sz w:val="28"/>
                <w:szCs w:val="28"/>
              </w:rPr>
              <w:t xml:space="preserve">- </w:t>
            </w:r>
            <w:r w:rsidRPr="00602FC7">
              <w:rPr>
                <w:iCs/>
                <w:sz w:val="28"/>
                <w:szCs w:val="28"/>
              </w:rPr>
              <w:t>Trong văn nghị luận,chứng minh là một phép lập luận dùng những lí lẽ, bằng chứng chân thực, đã được thừa nhận để chứng tỏ luận điểm mới (cần được chứng minh) là đáng tin cậy.</w:t>
            </w:r>
            <w:r w:rsidRPr="00602FC7">
              <w:rPr>
                <w:sz w:val="28"/>
                <w:szCs w:val="28"/>
              </w:rPr>
              <w:t xml:space="preserve"> </w:t>
            </w:r>
          </w:p>
          <w:p w:rsidR="00602FC7" w:rsidRPr="00602FC7" w:rsidRDefault="00602FC7" w:rsidP="00602FC7">
            <w:pPr>
              <w:rPr>
                <w:sz w:val="28"/>
                <w:szCs w:val="28"/>
              </w:rPr>
            </w:pPr>
            <w:r>
              <w:rPr>
                <w:iCs/>
                <w:sz w:val="28"/>
                <w:szCs w:val="28"/>
              </w:rPr>
              <w:t xml:space="preserve">- </w:t>
            </w:r>
            <w:r w:rsidRPr="00602FC7">
              <w:rPr>
                <w:iCs/>
                <w:sz w:val="28"/>
                <w:szCs w:val="28"/>
              </w:rPr>
              <w:t>Các lí lẽ, bằng chứng dùng trong phép lập luận chứng minh phải được lựa chọn, thẩm tra, phân tích thì mới có sức thuyết phục</w:t>
            </w:r>
            <w:r w:rsidRPr="00602FC7">
              <w:rPr>
                <w:sz w:val="28"/>
                <w:szCs w:val="28"/>
              </w:rPr>
              <w:t xml:space="preserve"> </w:t>
            </w:r>
          </w:p>
          <w:p w:rsidR="00602FC7" w:rsidRDefault="00602FC7" w:rsidP="00EE4554">
            <w:pPr>
              <w:rPr>
                <w:sz w:val="28"/>
                <w:szCs w:val="28"/>
              </w:rPr>
            </w:pPr>
          </w:p>
          <w:p w:rsidR="00602FC7" w:rsidRPr="00EE4554" w:rsidRDefault="00602FC7" w:rsidP="00EE4554">
            <w:pPr>
              <w:rPr>
                <w:sz w:val="28"/>
                <w:szCs w:val="28"/>
              </w:rPr>
            </w:pPr>
          </w:p>
          <w:p w:rsidR="001A4BA1" w:rsidRPr="00602FC7" w:rsidRDefault="001A4BA1">
            <w:pPr>
              <w:rPr>
                <w:i/>
                <w:sz w:val="28"/>
                <w:szCs w:val="28"/>
              </w:rPr>
            </w:pPr>
            <w:r>
              <w:rPr>
                <w:i/>
                <w:sz w:val="28"/>
                <w:szCs w:val="28"/>
              </w:rPr>
              <w:t>*</w:t>
            </w:r>
            <w:r w:rsidR="00602FC7">
              <w:rPr>
                <w:i/>
                <w:sz w:val="28"/>
                <w:szCs w:val="28"/>
              </w:rPr>
              <w:t xml:space="preserve"> Ghi nhớ: sgk 42</w:t>
            </w:r>
            <w:r>
              <w:rPr>
                <w:i/>
                <w:sz w:val="28"/>
                <w:szCs w:val="28"/>
              </w:rPr>
              <w:t>.</w:t>
            </w:r>
          </w:p>
        </w:tc>
      </w:tr>
      <w:tr w:rsidR="001A4BA1">
        <w:tc>
          <w:tcPr>
            <w:tcW w:w="9360" w:type="dxa"/>
            <w:gridSpan w:val="2"/>
            <w:tcBorders>
              <w:top w:val="single" w:sz="4" w:space="0" w:color="auto"/>
              <w:left w:val="single" w:sz="4" w:space="0" w:color="auto"/>
              <w:bottom w:val="single" w:sz="4" w:space="0" w:color="auto"/>
              <w:right w:val="single" w:sz="4" w:space="0" w:color="auto"/>
            </w:tcBorders>
          </w:tcPr>
          <w:p w:rsidR="001A4BA1" w:rsidRPr="001A4BA1" w:rsidRDefault="001A4BA1">
            <w:pPr>
              <w:rPr>
                <w:sz w:val="28"/>
                <w:szCs w:val="28"/>
              </w:rPr>
            </w:pPr>
            <w:r w:rsidRPr="001A4BA1">
              <w:rPr>
                <w:sz w:val="28"/>
                <w:szCs w:val="28"/>
              </w:rPr>
              <w:lastRenderedPageBreak/>
              <w:t xml:space="preserve">Hoạt động 3: </w:t>
            </w:r>
            <w:r w:rsidR="006C6941">
              <w:rPr>
                <w:sz w:val="28"/>
                <w:szCs w:val="28"/>
              </w:rPr>
              <w:t>(10 phút)</w:t>
            </w:r>
            <w:r w:rsidR="006C6941" w:rsidRPr="001A4BA1">
              <w:rPr>
                <w:sz w:val="28"/>
                <w:szCs w:val="28"/>
              </w:rPr>
              <w:t xml:space="preserve"> </w:t>
            </w:r>
            <w:r w:rsidRPr="001A4BA1">
              <w:rPr>
                <w:sz w:val="28"/>
                <w:szCs w:val="28"/>
              </w:rPr>
              <w:t>Luyện tập</w:t>
            </w:r>
          </w:p>
          <w:p w:rsidR="001A4BA1" w:rsidRPr="001A4BA1" w:rsidRDefault="006C6941" w:rsidP="00B14A53">
            <w:pPr>
              <w:ind w:firstLine="732"/>
              <w:rPr>
                <w:sz w:val="28"/>
                <w:szCs w:val="28"/>
              </w:rPr>
            </w:pPr>
            <w:r>
              <w:rPr>
                <w:sz w:val="28"/>
                <w:szCs w:val="28"/>
              </w:rPr>
              <w:t xml:space="preserve">- </w:t>
            </w:r>
            <w:r w:rsidR="001A4BA1" w:rsidRPr="001A4BA1">
              <w:rPr>
                <w:sz w:val="28"/>
                <w:szCs w:val="28"/>
              </w:rPr>
              <w:t>Mục tiêu: HS vận dụng kiến thức vào bài tập thực hành.Rèn kĩ năng thực hành.</w:t>
            </w:r>
          </w:p>
          <w:p w:rsidR="001A4BA1" w:rsidRPr="001A4BA1" w:rsidRDefault="006C6941" w:rsidP="00B14A53">
            <w:pPr>
              <w:ind w:firstLine="732"/>
              <w:rPr>
                <w:sz w:val="28"/>
                <w:szCs w:val="28"/>
              </w:rPr>
            </w:pPr>
            <w:r>
              <w:rPr>
                <w:sz w:val="28"/>
                <w:szCs w:val="28"/>
              </w:rPr>
              <w:t xml:space="preserve">- </w:t>
            </w:r>
            <w:r w:rsidR="001A4BA1" w:rsidRPr="001A4BA1">
              <w:rPr>
                <w:sz w:val="28"/>
                <w:szCs w:val="28"/>
              </w:rPr>
              <w:t xml:space="preserve">Phương pháp: vấn đáp, thực hành. </w:t>
            </w:r>
          </w:p>
          <w:p w:rsidR="001A4BA1" w:rsidRDefault="006C6941" w:rsidP="00B14A53">
            <w:pPr>
              <w:ind w:firstLine="732"/>
              <w:rPr>
                <w:sz w:val="28"/>
                <w:szCs w:val="28"/>
                <w:lang w:val="pt-BR"/>
              </w:rPr>
            </w:pPr>
            <w:r>
              <w:rPr>
                <w:sz w:val="28"/>
                <w:szCs w:val="28"/>
              </w:rPr>
              <w:t>-</w:t>
            </w:r>
            <w:r w:rsidR="001A4BA1" w:rsidRPr="001A4BA1">
              <w:rPr>
                <w:sz w:val="28"/>
                <w:szCs w:val="28"/>
              </w:rPr>
              <w:t xml:space="preserve"> </w:t>
            </w:r>
            <w:r>
              <w:rPr>
                <w:sz w:val="28"/>
                <w:szCs w:val="28"/>
              </w:rPr>
              <w:t>Kĩ thuật: Động não</w:t>
            </w:r>
          </w:p>
        </w:tc>
      </w:tr>
      <w:tr w:rsidR="001A4BA1">
        <w:tc>
          <w:tcPr>
            <w:tcW w:w="4785" w:type="dxa"/>
            <w:tcBorders>
              <w:top w:val="single" w:sz="4" w:space="0" w:color="auto"/>
              <w:left w:val="single" w:sz="4" w:space="0" w:color="auto"/>
              <w:bottom w:val="single" w:sz="4" w:space="0" w:color="auto"/>
              <w:right w:val="single" w:sz="4" w:space="0" w:color="auto"/>
            </w:tcBorders>
          </w:tcPr>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 xml:space="preserve">Bài văn nêu lên luận điểm gì ? </w:t>
            </w: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 xml:space="preserve">Hãy </w:t>
            </w:r>
            <w:r w:rsidR="006C6941">
              <w:rPr>
                <w:sz w:val="28"/>
                <w:szCs w:val="28"/>
              </w:rPr>
              <w:t>tìm những câu mang luận điểm đó</w:t>
            </w:r>
            <w:r w:rsidRPr="001A4BA1">
              <w:rPr>
                <w:sz w:val="28"/>
                <w:szCs w:val="28"/>
              </w:rPr>
              <w:t>?</w:t>
            </w: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Để chứng minh luận điểm của mình, người viết đã nêu ra những luận cứ nào? những luận cứ ấy có hiển nhiên, có sức thuyết phục không ?</w:t>
            </w:r>
          </w:p>
          <w:p w:rsidR="001A4BA1" w:rsidRPr="001A4BA1" w:rsidRDefault="001A4BA1">
            <w:pPr>
              <w:rPr>
                <w:sz w:val="28"/>
                <w:szCs w:val="28"/>
              </w:rPr>
            </w:pPr>
          </w:p>
          <w:p w:rsidR="001A4BA1" w:rsidRDefault="001A4BA1">
            <w:pPr>
              <w:rPr>
                <w:sz w:val="28"/>
                <w:szCs w:val="28"/>
              </w:rPr>
            </w:pPr>
          </w:p>
          <w:p w:rsidR="006C6941" w:rsidRPr="001A4BA1" w:rsidRDefault="006C6941">
            <w:pPr>
              <w:rPr>
                <w:sz w:val="28"/>
                <w:szCs w:val="28"/>
              </w:rPr>
            </w:pP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 xml:space="preserve">Cách lập luận CM của bài này có </w:t>
            </w:r>
            <w:r w:rsidR="006C6941">
              <w:rPr>
                <w:sz w:val="28"/>
                <w:szCs w:val="28"/>
              </w:rPr>
              <w:t>gì khác so với bài Đừng sợ vấp ngã</w:t>
            </w:r>
            <w:r w:rsidRPr="001A4BA1">
              <w:rPr>
                <w:sz w:val="28"/>
                <w:szCs w:val="28"/>
              </w:rPr>
              <w:t>?</w:t>
            </w:r>
          </w:p>
          <w:p w:rsidR="001A4BA1" w:rsidRPr="001A4BA1" w:rsidRDefault="001A4BA1">
            <w:pPr>
              <w:rPr>
                <w:sz w:val="28"/>
                <w:szCs w:val="28"/>
              </w:rPr>
            </w:pPr>
          </w:p>
        </w:tc>
        <w:tc>
          <w:tcPr>
            <w:tcW w:w="4575" w:type="dxa"/>
            <w:tcBorders>
              <w:top w:val="single" w:sz="4" w:space="0" w:color="auto"/>
              <w:left w:val="single" w:sz="4" w:space="0" w:color="auto"/>
              <w:bottom w:val="single" w:sz="4" w:space="0" w:color="auto"/>
              <w:right w:val="single" w:sz="4" w:space="0" w:color="auto"/>
            </w:tcBorders>
          </w:tcPr>
          <w:p w:rsidR="001A4BA1" w:rsidRPr="006C6941" w:rsidRDefault="006C6941">
            <w:pPr>
              <w:rPr>
                <w:b/>
                <w:bCs w:val="0"/>
                <w:iCs/>
                <w:sz w:val="28"/>
                <w:szCs w:val="28"/>
              </w:rPr>
            </w:pPr>
            <w:r w:rsidRPr="006C6941">
              <w:rPr>
                <w:b/>
                <w:bCs w:val="0"/>
                <w:iCs/>
                <w:sz w:val="28"/>
                <w:szCs w:val="28"/>
              </w:rPr>
              <w:t>II. Luyện tập</w:t>
            </w:r>
          </w:p>
          <w:p w:rsidR="001A4BA1" w:rsidRPr="001A4BA1" w:rsidRDefault="001A4BA1">
            <w:pPr>
              <w:rPr>
                <w:sz w:val="28"/>
                <w:szCs w:val="28"/>
              </w:rPr>
            </w:pPr>
            <w:r w:rsidRPr="001A4BA1">
              <w:rPr>
                <w:bCs w:val="0"/>
                <w:i/>
                <w:iCs/>
                <w:sz w:val="28"/>
                <w:szCs w:val="28"/>
              </w:rPr>
              <w:t xml:space="preserve"> </w:t>
            </w:r>
            <w:r w:rsidR="006C6941">
              <w:rPr>
                <w:sz w:val="28"/>
                <w:szCs w:val="28"/>
              </w:rPr>
              <w:t>Bài văn</w:t>
            </w:r>
            <w:r w:rsidRPr="001A4BA1">
              <w:rPr>
                <w:sz w:val="28"/>
                <w:szCs w:val="28"/>
              </w:rPr>
              <w:t>: Không sợ sai lầm</w:t>
            </w:r>
          </w:p>
          <w:p w:rsidR="001A4BA1" w:rsidRPr="001A4BA1" w:rsidRDefault="006C6941">
            <w:pPr>
              <w:rPr>
                <w:sz w:val="28"/>
                <w:szCs w:val="28"/>
              </w:rPr>
            </w:pPr>
            <w:r>
              <w:rPr>
                <w:sz w:val="28"/>
                <w:szCs w:val="28"/>
              </w:rPr>
              <w:t xml:space="preserve">a. </w:t>
            </w:r>
            <w:r w:rsidR="001A4BA1" w:rsidRPr="001A4BA1">
              <w:rPr>
                <w:sz w:val="28"/>
                <w:szCs w:val="28"/>
              </w:rPr>
              <w:t>Luận điểm: Không sợ sai lầm.</w:t>
            </w: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Bạn ơi, nếu bạn muốn sống một đời mà không phạm chút sai lầm nào... hèn nhát trước cuộc đời.</w:t>
            </w: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Một người mà lúc nào cũng sợ thất bại...không bao giờ có thể tự lập được.</w:t>
            </w: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Một người mà không chịu mất gì thì sẽ không được gì ?</w:t>
            </w: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Khi tiếp bước vào tương lai, bạn làm sao tránh được sai lầm.</w:t>
            </w:r>
          </w:p>
          <w:p w:rsidR="001A4BA1" w:rsidRPr="001A4BA1" w:rsidRDefault="006C6941">
            <w:pPr>
              <w:rPr>
                <w:sz w:val="28"/>
                <w:szCs w:val="28"/>
              </w:rPr>
            </w:pPr>
            <w:r>
              <w:rPr>
                <w:sz w:val="28"/>
                <w:szCs w:val="28"/>
              </w:rPr>
              <w:t>b. Luận cứ</w:t>
            </w:r>
          </w:p>
          <w:p w:rsidR="001A4BA1" w:rsidRPr="001A4BA1" w:rsidRDefault="001A4BA1">
            <w:pPr>
              <w:rPr>
                <w:sz w:val="28"/>
                <w:szCs w:val="28"/>
              </w:rPr>
            </w:pPr>
            <w:r w:rsidRPr="001A4BA1">
              <w:rPr>
                <w:sz w:val="28"/>
                <w:szCs w:val="28"/>
              </w:rPr>
              <w:t>-</w:t>
            </w:r>
            <w:r w:rsidR="006C6941">
              <w:rPr>
                <w:sz w:val="28"/>
                <w:szCs w:val="28"/>
              </w:rPr>
              <w:t xml:space="preserve"> </w:t>
            </w:r>
            <w:r w:rsidR="003C4D4F">
              <w:rPr>
                <w:sz w:val="28"/>
                <w:szCs w:val="28"/>
              </w:rPr>
              <w:t>Bạn sợ sặc nước</w:t>
            </w:r>
            <w:r w:rsidRPr="001A4BA1">
              <w:rPr>
                <w:sz w:val="28"/>
                <w:szCs w:val="28"/>
              </w:rPr>
              <w:t xml:space="preserve"> thì bạn không biết bơi, bạn sợ nói sai thì bạn không nói được ngoại ngữ. </w:t>
            </w: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Một người không chịu mất gì thì sẽ không được gì.</w:t>
            </w:r>
          </w:p>
          <w:p w:rsidR="001A4BA1" w:rsidRPr="001A4BA1" w:rsidRDefault="001A4BA1">
            <w:pPr>
              <w:rPr>
                <w:sz w:val="28"/>
                <w:szCs w:val="28"/>
              </w:rPr>
            </w:pPr>
            <w:r w:rsidRPr="001A4BA1">
              <w:rPr>
                <w:sz w:val="28"/>
                <w:szCs w:val="28"/>
              </w:rPr>
              <w:t>-</w:t>
            </w:r>
            <w:r w:rsidR="006C6941">
              <w:rPr>
                <w:sz w:val="28"/>
                <w:szCs w:val="28"/>
              </w:rPr>
              <w:t xml:space="preserve"> </w:t>
            </w:r>
            <w:r w:rsidRPr="001A4BA1">
              <w:rPr>
                <w:sz w:val="28"/>
                <w:szCs w:val="28"/>
              </w:rPr>
              <w:t>Tác</w:t>
            </w:r>
            <w:r w:rsidR="006C6941">
              <w:rPr>
                <w:sz w:val="28"/>
                <w:szCs w:val="28"/>
              </w:rPr>
              <w:t xml:space="preserve"> giả </w:t>
            </w:r>
            <w:bookmarkStart w:id="0" w:name="_GoBack"/>
            <w:bookmarkEnd w:id="0"/>
            <w:r w:rsidR="006C6941">
              <w:rPr>
                <w:sz w:val="28"/>
                <w:szCs w:val="28"/>
              </w:rPr>
              <w:t xml:space="preserve">còn nêu nhiều luận cứ và phân </w:t>
            </w:r>
            <w:r w:rsidRPr="001A4BA1">
              <w:rPr>
                <w:sz w:val="28"/>
                <w:szCs w:val="28"/>
              </w:rPr>
              <w:t>tích sai lầm cũng có 2 mặt, nó đem lại tổn thất nhưn</w:t>
            </w:r>
            <w:r w:rsidR="006C6941">
              <w:rPr>
                <w:sz w:val="28"/>
                <w:szCs w:val="28"/>
              </w:rPr>
              <w:t>g lại đem đến bài học cho đời.</w:t>
            </w:r>
            <w:r w:rsidRPr="001A4BA1">
              <w:rPr>
                <w:sz w:val="28"/>
                <w:szCs w:val="28"/>
              </w:rPr>
              <w:t xml:space="preserve"> Thất bại là mẹ thành công.</w:t>
            </w:r>
          </w:p>
          <w:p w:rsidR="001A4BA1" w:rsidRPr="001A4BA1" w:rsidRDefault="006C6941">
            <w:pPr>
              <w:rPr>
                <w:sz w:val="28"/>
                <w:szCs w:val="28"/>
              </w:rPr>
            </w:pPr>
            <w:r>
              <w:rPr>
                <w:sz w:val="28"/>
                <w:szCs w:val="28"/>
              </w:rPr>
              <w:t xml:space="preserve">c. </w:t>
            </w:r>
            <w:r w:rsidR="003C4D4F">
              <w:rPr>
                <w:sz w:val="28"/>
                <w:szCs w:val="28"/>
              </w:rPr>
              <w:t>Cách lập luận chứng minh</w:t>
            </w:r>
            <w:r w:rsidR="001A4BA1" w:rsidRPr="001A4BA1">
              <w:rPr>
                <w:sz w:val="28"/>
                <w:szCs w:val="28"/>
              </w:rPr>
              <w:t xml:space="preserve"> ở bài này khác với bài Đừng sợ vấp ngã: Bài Không sợ sai lầm người v</w:t>
            </w:r>
            <w:r w:rsidR="003C4D4F">
              <w:rPr>
                <w:sz w:val="28"/>
                <w:szCs w:val="28"/>
              </w:rPr>
              <w:t>iết dùng lí lẽ để chứng minh</w:t>
            </w:r>
            <w:r w:rsidR="001A4BA1" w:rsidRPr="001A4BA1">
              <w:rPr>
                <w:sz w:val="28"/>
                <w:szCs w:val="28"/>
              </w:rPr>
              <w:t>, còn bài</w:t>
            </w:r>
            <w:r>
              <w:rPr>
                <w:sz w:val="28"/>
                <w:szCs w:val="28"/>
              </w:rPr>
              <w:t xml:space="preserve"> Đừng sợ vấp ngã chủ yếu dùng dẫn </w:t>
            </w:r>
            <w:r w:rsidR="001A4BA1" w:rsidRPr="001A4BA1">
              <w:rPr>
                <w:sz w:val="28"/>
                <w:szCs w:val="28"/>
              </w:rPr>
              <w:t>c</w:t>
            </w:r>
            <w:r>
              <w:rPr>
                <w:sz w:val="28"/>
                <w:szCs w:val="28"/>
              </w:rPr>
              <w:t>hứng</w:t>
            </w:r>
            <w:r w:rsidR="003C4D4F">
              <w:rPr>
                <w:sz w:val="28"/>
                <w:szCs w:val="28"/>
              </w:rPr>
              <w:t xml:space="preserve"> để CM</w:t>
            </w:r>
            <w:r w:rsidR="001A4BA1" w:rsidRPr="001A4BA1">
              <w:rPr>
                <w:sz w:val="28"/>
                <w:szCs w:val="28"/>
              </w:rPr>
              <w:t>.</w:t>
            </w:r>
          </w:p>
        </w:tc>
      </w:tr>
    </w:tbl>
    <w:p w:rsidR="00851421" w:rsidRDefault="00851421"/>
    <w:sectPr w:rsidR="00851421" w:rsidSect="004B1288">
      <w:footerReference w:type="even" r:id="rId7"/>
      <w:footerReference w:type="default" r:id="rId8"/>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B88" w:rsidRDefault="00205B88">
      <w:r>
        <w:separator/>
      </w:r>
    </w:p>
  </w:endnote>
  <w:endnote w:type="continuationSeparator" w:id="0">
    <w:p w:rsidR="00205B88" w:rsidRDefault="0020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368" w:rsidRDefault="00541368" w:rsidP="00D327C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41368" w:rsidRDefault="00541368" w:rsidP="001A4BA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368" w:rsidRDefault="00541368" w:rsidP="00D327C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87301">
      <w:rPr>
        <w:rStyle w:val="PageNumber"/>
        <w:noProof/>
      </w:rPr>
      <w:t>4</w:t>
    </w:r>
    <w:r>
      <w:rPr>
        <w:rStyle w:val="PageNumber"/>
      </w:rPr>
      <w:fldChar w:fldCharType="end"/>
    </w:r>
  </w:p>
  <w:p w:rsidR="00541368" w:rsidRDefault="00541368" w:rsidP="001A4BA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B88" w:rsidRDefault="00205B88">
      <w:r>
        <w:separator/>
      </w:r>
    </w:p>
  </w:footnote>
  <w:footnote w:type="continuationSeparator" w:id="0">
    <w:p w:rsidR="00205B88" w:rsidRDefault="00205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A3C26"/>
    <w:multiLevelType w:val="hybridMultilevel"/>
    <w:tmpl w:val="89FC0628"/>
    <w:lvl w:ilvl="0" w:tplc="7E1A5188">
      <w:start w:val="1"/>
      <w:numFmt w:val="bullet"/>
      <w:lvlText w:val="•"/>
      <w:lvlJc w:val="left"/>
      <w:pPr>
        <w:tabs>
          <w:tab w:val="num" w:pos="720"/>
        </w:tabs>
        <w:ind w:left="720" w:hanging="360"/>
      </w:pPr>
      <w:rPr>
        <w:rFonts w:ascii="Times New Roman" w:hAnsi="Times New Roman" w:hint="default"/>
      </w:rPr>
    </w:lvl>
    <w:lvl w:ilvl="1" w:tplc="34028AAC" w:tentative="1">
      <w:start w:val="1"/>
      <w:numFmt w:val="bullet"/>
      <w:lvlText w:val="•"/>
      <w:lvlJc w:val="left"/>
      <w:pPr>
        <w:tabs>
          <w:tab w:val="num" w:pos="1440"/>
        </w:tabs>
        <w:ind w:left="1440" w:hanging="360"/>
      </w:pPr>
      <w:rPr>
        <w:rFonts w:ascii="Times New Roman" w:hAnsi="Times New Roman" w:hint="default"/>
      </w:rPr>
    </w:lvl>
    <w:lvl w:ilvl="2" w:tplc="7EDC2A28" w:tentative="1">
      <w:start w:val="1"/>
      <w:numFmt w:val="bullet"/>
      <w:lvlText w:val="•"/>
      <w:lvlJc w:val="left"/>
      <w:pPr>
        <w:tabs>
          <w:tab w:val="num" w:pos="2160"/>
        </w:tabs>
        <w:ind w:left="2160" w:hanging="360"/>
      </w:pPr>
      <w:rPr>
        <w:rFonts w:ascii="Times New Roman" w:hAnsi="Times New Roman" w:hint="default"/>
      </w:rPr>
    </w:lvl>
    <w:lvl w:ilvl="3" w:tplc="86584AC2" w:tentative="1">
      <w:start w:val="1"/>
      <w:numFmt w:val="bullet"/>
      <w:lvlText w:val="•"/>
      <w:lvlJc w:val="left"/>
      <w:pPr>
        <w:tabs>
          <w:tab w:val="num" w:pos="2880"/>
        </w:tabs>
        <w:ind w:left="2880" w:hanging="360"/>
      </w:pPr>
      <w:rPr>
        <w:rFonts w:ascii="Times New Roman" w:hAnsi="Times New Roman" w:hint="default"/>
      </w:rPr>
    </w:lvl>
    <w:lvl w:ilvl="4" w:tplc="49BAC664" w:tentative="1">
      <w:start w:val="1"/>
      <w:numFmt w:val="bullet"/>
      <w:lvlText w:val="•"/>
      <w:lvlJc w:val="left"/>
      <w:pPr>
        <w:tabs>
          <w:tab w:val="num" w:pos="3600"/>
        </w:tabs>
        <w:ind w:left="3600" w:hanging="360"/>
      </w:pPr>
      <w:rPr>
        <w:rFonts w:ascii="Times New Roman" w:hAnsi="Times New Roman" w:hint="default"/>
      </w:rPr>
    </w:lvl>
    <w:lvl w:ilvl="5" w:tplc="6090ED8E" w:tentative="1">
      <w:start w:val="1"/>
      <w:numFmt w:val="bullet"/>
      <w:lvlText w:val="•"/>
      <w:lvlJc w:val="left"/>
      <w:pPr>
        <w:tabs>
          <w:tab w:val="num" w:pos="4320"/>
        </w:tabs>
        <w:ind w:left="4320" w:hanging="360"/>
      </w:pPr>
      <w:rPr>
        <w:rFonts w:ascii="Times New Roman" w:hAnsi="Times New Roman" w:hint="default"/>
      </w:rPr>
    </w:lvl>
    <w:lvl w:ilvl="6" w:tplc="28FA4794" w:tentative="1">
      <w:start w:val="1"/>
      <w:numFmt w:val="bullet"/>
      <w:lvlText w:val="•"/>
      <w:lvlJc w:val="left"/>
      <w:pPr>
        <w:tabs>
          <w:tab w:val="num" w:pos="5040"/>
        </w:tabs>
        <w:ind w:left="5040" w:hanging="360"/>
      </w:pPr>
      <w:rPr>
        <w:rFonts w:ascii="Times New Roman" w:hAnsi="Times New Roman" w:hint="default"/>
      </w:rPr>
    </w:lvl>
    <w:lvl w:ilvl="7" w:tplc="897A751C" w:tentative="1">
      <w:start w:val="1"/>
      <w:numFmt w:val="bullet"/>
      <w:lvlText w:val="•"/>
      <w:lvlJc w:val="left"/>
      <w:pPr>
        <w:tabs>
          <w:tab w:val="num" w:pos="5760"/>
        </w:tabs>
        <w:ind w:left="5760" w:hanging="360"/>
      </w:pPr>
      <w:rPr>
        <w:rFonts w:ascii="Times New Roman" w:hAnsi="Times New Roman" w:hint="default"/>
      </w:rPr>
    </w:lvl>
    <w:lvl w:ilvl="8" w:tplc="24D67DC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67C25DF"/>
    <w:multiLevelType w:val="hybridMultilevel"/>
    <w:tmpl w:val="49F22826"/>
    <w:lvl w:ilvl="0" w:tplc="91A02918">
      <w:start w:val="1"/>
      <w:numFmt w:val="bullet"/>
      <w:lvlText w:val="•"/>
      <w:lvlJc w:val="left"/>
      <w:pPr>
        <w:tabs>
          <w:tab w:val="num" w:pos="720"/>
        </w:tabs>
        <w:ind w:left="720" w:hanging="360"/>
      </w:pPr>
      <w:rPr>
        <w:rFonts w:ascii="Times New Roman" w:hAnsi="Times New Roman" w:hint="default"/>
      </w:rPr>
    </w:lvl>
    <w:lvl w:ilvl="1" w:tplc="E48ECE6C" w:tentative="1">
      <w:start w:val="1"/>
      <w:numFmt w:val="bullet"/>
      <w:lvlText w:val="•"/>
      <w:lvlJc w:val="left"/>
      <w:pPr>
        <w:tabs>
          <w:tab w:val="num" w:pos="1440"/>
        </w:tabs>
        <w:ind w:left="1440" w:hanging="360"/>
      </w:pPr>
      <w:rPr>
        <w:rFonts w:ascii="Times New Roman" w:hAnsi="Times New Roman" w:hint="default"/>
      </w:rPr>
    </w:lvl>
    <w:lvl w:ilvl="2" w:tplc="82265DA8" w:tentative="1">
      <w:start w:val="1"/>
      <w:numFmt w:val="bullet"/>
      <w:lvlText w:val="•"/>
      <w:lvlJc w:val="left"/>
      <w:pPr>
        <w:tabs>
          <w:tab w:val="num" w:pos="2160"/>
        </w:tabs>
        <w:ind w:left="2160" w:hanging="360"/>
      </w:pPr>
      <w:rPr>
        <w:rFonts w:ascii="Times New Roman" w:hAnsi="Times New Roman" w:hint="default"/>
      </w:rPr>
    </w:lvl>
    <w:lvl w:ilvl="3" w:tplc="937A3234" w:tentative="1">
      <w:start w:val="1"/>
      <w:numFmt w:val="bullet"/>
      <w:lvlText w:val="•"/>
      <w:lvlJc w:val="left"/>
      <w:pPr>
        <w:tabs>
          <w:tab w:val="num" w:pos="2880"/>
        </w:tabs>
        <w:ind w:left="2880" w:hanging="360"/>
      </w:pPr>
      <w:rPr>
        <w:rFonts w:ascii="Times New Roman" w:hAnsi="Times New Roman" w:hint="default"/>
      </w:rPr>
    </w:lvl>
    <w:lvl w:ilvl="4" w:tplc="5E5A38BA" w:tentative="1">
      <w:start w:val="1"/>
      <w:numFmt w:val="bullet"/>
      <w:lvlText w:val="•"/>
      <w:lvlJc w:val="left"/>
      <w:pPr>
        <w:tabs>
          <w:tab w:val="num" w:pos="3600"/>
        </w:tabs>
        <w:ind w:left="3600" w:hanging="360"/>
      </w:pPr>
      <w:rPr>
        <w:rFonts w:ascii="Times New Roman" w:hAnsi="Times New Roman" w:hint="default"/>
      </w:rPr>
    </w:lvl>
    <w:lvl w:ilvl="5" w:tplc="A818444C" w:tentative="1">
      <w:start w:val="1"/>
      <w:numFmt w:val="bullet"/>
      <w:lvlText w:val="•"/>
      <w:lvlJc w:val="left"/>
      <w:pPr>
        <w:tabs>
          <w:tab w:val="num" w:pos="4320"/>
        </w:tabs>
        <w:ind w:left="4320" w:hanging="360"/>
      </w:pPr>
      <w:rPr>
        <w:rFonts w:ascii="Times New Roman" w:hAnsi="Times New Roman" w:hint="default"/>
      </w:rPr>
    </w:lvl>
    <w:lvl w:ilvl="6" w:tplc="934C5144" w:tentative="1">
      <w:start w:val="1"/>
      <w:numFmt w:val="bullet"/>
      <w:lvlText w:val="•"/>
      <w:lvlJc w:val="left"/>
      <w:pPr>
        <w:tabs>
          <w:tab w:val="num" w:pos="5040"/>
        </w:tabs>
        <w:ind w:left="5040" w:hanging="360"/>
      </w:pPr>
      <w:rPr>
        <w:rFonts w:ascii="Times New Roman" w:hAnsi="Times New Roman" w:hint="default"/>
      </w:rPr>
    </w:lvl>
    <w:lvl w:ilvl="7" w:tplc="15D02A30" w:tentative="1">
      <w:start w:val="1"/>
      <w:numFmt w:val="bullet"/>
      <w:lvlText w:val="•"/>
      <w:lvlJc w:val="left"/>
      <w:pPr>
        <w:tabs>
          <w:tab w:val="num" w:pos="5760"/>
        </w:tabs>
        <w:ind w:left="5760" w:hanging="360"/>
      </w:pPr>
      <w:rPr>
        <w:rFonts w:ascii="Times New Roman" w:hAnsi="Times New Roman" w:hint="default"/>
      </w:rPr>
    </w:lvl>
    <w:lvl w:ilvl="8" w:tplc="F9421FA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A1"/>
    <w:rsid w:val="000162EE"/>
    <w:rsid w:val="000E62CF"/>
    <w:rsid w:val="0015082B"/>
    <w:rsid w:val="001A4BA1"/>
    <w:rsid w:val="001A4CAA"/>
    <w:rsid w:val="00205B88"/>
    <w:rsid w:val="002A0422"/>
    <w:rsid w:val="002A3DDC"/>
    <w:rsid w:val="002E70A4"/>
    <w:rsid w:val="003C4D4F"/>
    <w:rsid w:val="003F436A"/>
    <w:rsid w:val="00411262"/>
    <w:rsid w:val="00436B3F"/>
    <w:rsid w:val="004B1288"/>
    <w:rsid w:val="00541368"/>
    <w:rsid w:val="00602FC7"/>
    <w:rsid w:val="006C6941"/>
    <w:rsid w:val="00711C3D"/>
    <w:rsid w:val="007C75BA"/>
    <w:rsid w:val="00851421"/>
    <w:rsid w:val="009E650A"/>
    <w:rsid w:val="00A02EF5"/>
    <w:rsid w:val="00B14A53"/>
    <w:rsid w:val="00C419E6"/>
    <w:rsid w:val="00D12145"/>
    <w:rsid w:val="00D327C5"/>
    <w:rsid w:val="00D43CAA"/>
    <w:rsid w:val="00E35612"/>
    <w:rsid w:val="00E66B25"/>
    <w:rsid w:val="00E87301"/>
    <w:rsid w:val="00EE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F05A66-5431-49F8-97B7-641072DC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A1"/>
    <w:pPr>
      <w:jc w:val="both"/>
    </w:pPr>
    <w:rPr>
      <w:bCs/>
      <w:sz w:val="26"/>
      <w:szCs w:val="26"/>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1A4BA1"/>
    <w:pPr>
      <w:ind w:left="360" w:hanging="360"/>
      <w:jc w:val="left"/>
    </w:pPr>
    <w:rPr>
      <w:sz w:val="28"/>
      <w:szCs w:val="20"/>
    </w:rPr>
  </w:style>
  <w:style w:type="paragraph" w:styleId="BodyText">
    <w:name w:val="Body Text"/>
    <w:basedOn w:val="Normal"/>
    <w:rsid w:val="001A4BA1"/>
    <w:pPr>
      <w:jc w:val="left"/>
    </w:pPr>
    <w:rPr>
      <w:b/>
      <w:bCs w:val="0"/>
      <w:sz w:val="28"/>
      <w:szCs w:val="20"/>
      <w:u w:val="single"/>
    </w:rPr>
  </w:style>
  <w:style w:type="paragraph" w:customStyle="1" w:styleId="DefaultParagraphFontParaCharCharCharCharChar">
    <w:name w:val="Default Paragraph Font Para Char Char Char Char Char"/>
    <w:link w:val="DefaultParagraphFont"/>
    <w:autoRedefine/>
    <w:rsid w:val="001A4BA1"/>
    <w:pPr>
      <w:tabs>
        <w:tab w:val="left" w:pos="1152"/>
      </w:tabs>
      <w:spacing w:before="120" w:after="120" w:line="312" w:lineRule="auto"/>
    </w:pPr>
    <w:rPr>
      <w:rFonts w:ascii="Arial" w:hAnsi="Arial" w:cs="Arial"/>
      <w:sz w:val="26"/>
      <w:szCs w:val="26"/>
    </w:rPr>
  </w:style>
  <w:style w:type="table" w:styleId="TableGrid">
    <w:name w:val="Table Grid"/>
    <w:basedOn w:val="TableNormal"/>
    <w:rsid w:val="001A4B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A4BA1"/>
    <w:pPr>
      <w:tabs>
        <w:tab w:val="center" w:pos="4320"/>
        <w:tab w:val="right" w:pos="8640"/>
      </w:tabs>
    </w:pPr>
  </w:style>
  <w:style w:type="character" w:styleId="PageNumber">
    <w:name w:val="page number"/>
    <w:basedOn w:val="DefaultParagraphFont"/>
    <w:rsid w:val="001A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3212">
      <w:bodyDiv w:val="1"/>
      <w:marLeft w:val="0"/>
      <w:marRight w:val="0"/>
      <w:marTop w:val="0"/>
      <w:marBottom w:val="0"/>
      <w:divBdr>
        <w:top w:val="none" w:sz="0" w:space="0" w:color="auto"/>
        <w:left w:val="none" w:sz="0" w:space="0" w:color="auto"/>
        <w:bottom w:val="none" w:sz="0" w:space="0" w:color="auto"/>
        <w:right w:val="none" w:sz="0" w:space="0" w:color="auto"/>
      </w:divBdr>
    </w:div>
    <w:div w:id="202137597">
      <w:bodyDiv w:val="1"/>
      <w:marLeft w:val="0"/>
      <w:marRight w:val="0"/>
      <w:marTop w:val="0"/>
      <w:marBottom w:val="0"/>
      <w:divBdr>
        <w:top w:val="none" w:sz="0" w:space="0" w:color="auto"/>
        <w:left w:val="none" w:sz="0" w:space="0" w:color="auto"/>
        <w:bottom w:val="none" w:sz="0" w:space="0" w:color="auto"/>
        <w:right w:val="none" w:sz="0" w:space="0" w:color="auto"/>
      </w:divBdr>
      <w:divsChild>
        <w:div w:id="945043820">
          <w:marLeft w:val="0"/>
          <w:marRight w:val="0"/>
          <w:marTop w:val="0"/>
          <w:marBottom w:val="0"/>
          <w:divBdr>
            <w:top w:val="none" w:sz="0" w:space="0" w:color="auto"/>
            <w:left w:val="none" w:sz="0" w:space="0" w:color="auto"/>
            <w:bottom w:val="none" w:sz="0" w:space="0" w:color="auto"/>
            <w:right w:val="none" w:sz="0" w:space="0" w:color="auto"/>
          </w:divBdr>
        </w:div>
      </w:divsChild>
    </w:div>
    <w:div w:id="358238382">
      <w:bodyDiv w:val="1"/>
      <w:marLeft w:val="0"/>
      <w:marRight w:val="0"/>
      <w:marTop w:val="0"/>
      <w:marBottom w:val="0"/>
      <w:divBdr>
        <w:top w:val="none" w:sz="0" w:space="0" w:color="auto"/>
        <w:left w:val="none" w:sz="0" w:space="0" w:color="auto"/>
        <w:bottom w:val="none" w:sz="0" w:space="0" w:color="auto"/>
        <w:right w:val="none" w:sz="0" w:space="0" w:color="auto"/>
      </w:divBdr>
      <w:divsChild>
        <w:div w:id="1710648011">
          <w:marLeft w:val="0"/>
          <w:marRight w:val="0"/>
          <w:marTop w:val="0"/>
          <w:marBottom w:val="0"/>
          <w:divBdr>
            <w:top w:val="none" w:sz="0" w:space="0" w:color="auto"/>
            <w:left w:val="none" w:sz="0" w:space="0" w:color="auto"/>
            <w:bottom w:val="none" w:sz="0" w:space="0" w:color="auto"/>
            <w:right w:val="none" w:sz="0" w:space="0" w:color="auto"/>
          </w:divBdr>
          <w:divsChild>
            <w:div w:id="109588863">
              <w:marLeft w:val="0"/>
              <w:marRight w:val="0"/>
              <w:marTop w:val="0"/>
              <w:marBottom w:val="0"/>
              <w:divBdr>
                <w:top w:val="none" w:sz="0" w:space="0" w:color="auto"/>
                <w:left w:val="none" w:sz="0" w:space="0" w:color="auto"/>
                <w:bottom w:val="none" w:sz="0" w:space="0" w:color="auto"/>
                <w:right w:val="none" w:sz="0" w:space="0" w:color="auto"/>
              </w:divBdr>
            </w:div>
            <w:div w:id="1629238568">
              <w:marLeft w:val="0"/>
              <w:marRight w:val="0"/>
              <w:marTop w:val="0"/>
              <w:marBottom w:val="0"/>
              <w:divBdr>
                <w:top w:val="none" w:sz="0" w:space="0" w:color="auto"/>
                <w:left w:val="none" w:sz="0" w:space="0" w:color="auto"/>
                <w:bottom w:val="none" w:sz="0" w:space="0" w:color="auto"/>
                <w:right w:val="none" w:sz="0" w:space="0" w:color="auto"/>
              </w:divBdr>
            </w:div>
            <w:div w:id="16570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2203">
      <w:bodyDiv w:val="1"/>
      <w:marLeft w:val="0"/>
      <w:marRight w:val="0"/>
      <w:marTop w:val="0"/>
      <w:marBottom w:val="0"/>
      <w:divBdr>
        <w:top w:val="none" w:sz="0" w:space="0" w:color="auto"/>
        <w:left w:val="none" w:sz="0" w:space="0" w:color="auto"/>
        <w:bottom w:val="none" w:sz="0" w:space="0" w:color="auto"/>
        <w:right w:val="none" w:sz="0" w:space="0" w:color="auto"/>
      </w:divBdr>
      <w:divsChild>
        <w:div w:id="1446578804">
          <w:marLeft w:val="0"/>
          <w:marRight w:val="0"/>
          <w:marTop w:val="0"/>
          <w:marBottom w:val="0"/>
          <w:divBdr>
            <w:top w:val="none" w:sz="0" w:space="0" w:color="auto"/>
            <w:left w:val="none" w:sz="0" w:space="0" w:color="auto"/>
            <w:bottom w:val="none" w:sz="0" w:space="0" w:color="auto"/>
            <w:right w:val="none" w:sz="0" w:space="0" w:color="auto"/>
          </w:divBdr>
          <w:divsChild>
            <w:div w:id="49960580">
              <w:marLeft w:val="0"/>
              <w:marRight w:val="0"/>
              <w:marTop w:val="0"/>
              <w:marBottom w:val="0"/>
              <w:divBdr>
                <w:top w:val="none" w:sz="0" w:space="0" w:color="auto"/>
                <w:left w:val="none" w:sz="0" w:space="0" w:color="auto"/>
                <w:bottom w:val="none" w:sz="0" w:space="0" w:color="auto"/>
                <w:right w:val="none" w:sz="0" w:space="0" w:color="auto"/>
              </w:divBdr>
            </w:div>
            <w:div w:id="130834088">
              <w:marLeft w:val="0"/>
              <w:marRight w:val="0"/>
              <w:marTop w:val="0"/>
              <w:marBottom w:val="0"/>
              <w:divBdr>
                <w:top w:val="none" w:sz="0" w:space="0" w:color="auto"/>
                <w:left w:val="none" w:sz="0" w:space="0" w:color="auto"/>
                <w:bottom w:val="none" w:sz="0" w:space="0" w:color="auto"/>
                <w:right w:val="none" w:sz="0" w:space="0" w:color="auto"/>
              </w:divBdr>
            </w:div>
            <w:div w:id="142088986">
              <w:marLeft w:val="0"/>
              <w:marRight w:val="0"/>
              <w:marTop w:val="0"/>
              <w:marBottom w:val="0"/>
              <w:divBdr>
                <w:top w:val="none" w:sz="0" w:space="0" w:color="auto"/>
                <w:left w:val="none" w:sz="0" w:space="0" w:color="auto"/>
                <w:bottom w:val="none" w:sz="0" w:space="0" w:color="auto"/>
                <w:right w:val="none" w:sz="0" w:space="0" w:color="auto"/>
              </w:divBdr>
            </w:div>
            <w:div w:id="193275987">
              <w:marLeft w:val="0"/>
              <w:marRight w:val="0"/>
              <w:marTop w:val="0"/>
              <w:marBottom w:val="0"/>
              <w:divBdr>
                <w:top w:val="none" w:sz="0" w:space="0" w:color="auto"/>
                <w:left w:val="none" w:sz="0" w:space="0" w:color="auto"/>
                <w:bottom w:val="none" w:sz="0" w:space="0" w:color="auto"/>
                <w:right w:val="none" w:sz="0" w:space="0" w:color="auto"/>
              </w:divBdr>
            </w:div>
            <w:div w:id="197282911">
              <w:marLeft w:val="0"/>
              <w:marRight w:val="0"/>
              <w:marTop w:val="0"/>
              <w:marBottom w:val="0"/>
              <w:divBdr>
                <w:top w:val="none" w:sz="0" w:space="0" w:color="auto"/>
                <w:left w:val="none" w:sz="0" w:space="0" w:color="auto"/>
                <w:bottom w:val="none" w:sz="0" w:space="0" w:color="auto"/>
                <w:right w:val="none" w:sz="0" w:space="0" w:color="auto"/>
              </w:divBdr>
            </w:div>
            <w:div w:id="453671017">
              <w:marLeft w:val="0"/>
              <w:marRight w:val="0"/>
              <w:marTop w:val="0"/>
              <w:marBottom w:val="0"/>
              <w:divBdr>
                <w:top w:val="none" w:sz="0" w:space="0" w:color="auto"/>
                <w:left w:val="none" w:sz="0" w:space="0" w:color="auto"/>
                <w:bottom w:val="none" w:sz="0" w:space="0" w:color="auto"/>
                <w:right w:val="none" w:sz="0" w:space="0" w:color="auto"/>
              </w:divBdr>
            </w:div>
            <w:div w:id="927350667">
              <w:marLeft w:val="0"/>
              <w:marRight w:val="0"/>
              <w:marTop w:val="0"/>
              <w:marBottom w:val="0"/>
              <w:divBdr>
                <w:top w:val="none" w:sz="0" w:space="0" w:color="auto"/>
                <w:left w:val="none" w:sz="0" w:space="0" w:color="auto"/>
                <w:bottom w:val="none" w:sz="0" w:space="0" w:color="auto"/>
                <w:right w:val="none" w:sz="0" w:space="0" w:color="auto"/>
              </w:divBdr>
            </w:div>
            <w:div w:id="1243099590">
              <w:marLeft w:val="0"/>
              <w:marRight w:val="0"/>
              <w:marTop w:val="0"/>
              <w:marBottom w:val="0"/>
              <w:divBdr>
                <w:top w:val="none" w:sz="0" w:space="0" w:color="auto"/>
                <w:left w:val="none" w:sz="0" w:space="0" w:color="auto"/>
                <w:bottom w:val="none" w:sz="0" w:space="0" w:color="auto"/>
                <w:right w:val="none" w:sz="0" w:space="0" w:color="auto"/>
              </w:divBdr>
            </w:div>
            <w:div w:id="1269698944">
              <w:marLeft w:val="0"/>
              <w:marRight w:val="0"/>
              <w:marTop w:val="0"/>
              <w:marBottom w:val="0"/>
              <w:divBdr>
                <w:top w:val="none" w:sz="0" w:space="0" w:color="auto"/>
                <w:left w:val="none" w:sz="0" w:space="0" w:color="auto"/>
                <w:bottom w:val="none" w:sz="0" w:space="0" w:color="auto"/>
                <w:right w:val="none" w:sz="0" w:space="0" w:color="auto"/>
              </w:divBdr>
            </w:div>
            <w:div w:id="18114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97063">
      <w:bodyDiv w:val="1"/>
      <w:marLeft w:val="0"/>
      <w:marRight w:val="0"/>
      <w:marTop w:val="0"/>
      <w:marBottom w:val="0"/>
      <w:divBdr>
        <w:top w:val="none" w:sz="0" w:space="0" w:color="auto"/>
        <w:left w:val="none" w:sz="0" w:space="0" w:color="auto"/>
        <w:bottom w:val="none" w:sz="0" w:space="0" w:color="auto"/>
        <w:right w:val="none" w:sz="0" w:space="0" w:color="auto"/>
      </w:divBdr>
      <w:divsChild>
        <w:div w:id="947468277">
          <w:marLeft w:val="0"/>
          <w:marRight w:val="0"/>
          <w:marTop w:val="0"/>
          <w:marBottom w:val="0"/>
          <w:divBdr>
            <w:top w:val="none" w:sz="0" w:space="0" w:color="auto"/>
            <w:left w:val="none" w:sz="0" w:space="0" w:color="auto"/>
            <w:bottom w:val="none" w:sz="0" w:space="0" w:color="auto"/>
            <w:right w:val="none" w:sz="0" w:space="0" w:color="auto"/>
          </w:divBdr>
          <w:divsChild>
            <w:div w:id="1402756082">
              <w:marLeft w:val="0"/>
              <w:marRight w:val="0"/>
              <w:marTop w:val="0"/>
              <w:marBottom w:val="0"/>
              <w:divBdr>
                <w:top w:val="none" w:sz="0" w:space="0" w:color="auto"/>
                <w:left w:val="none" w:sz="0" w:space="0" w:color="auto"/>
                <w:bottom w:val="none" w:sz="0" w:space="0" w:color="auto"/>
                <w:right w:val="none" w:sz="0" w:space="0" w:color="auto"/>
              </w:divBdr>
            </w:div>
            <w:div w:id="1690641656">
              <w:marLeft w:val="0"/>
              <w:marRight w:val="0"/>
              <w:marTop w:val="0"/>
              <w:marBottom w:val="0"/>
              <w:divBdr>
                <w:top w:val="none" w:sz="0" w:space="0" w:color="auto"/>
                <w:left w:val="none" w:sz="0" w:space="0" w:color="auto"/>
                <w:bottom w:val="none" w:sz="0" w:space="0" w:color="auto"/>
                <w:right w:val="none" w:sz="0" w:space="0" w:color="auto"/>
              </w:divBdr>
            </w:div>
            <w:div w:id="1691754436">
              <w:marLeft w:val="0"/>
              <w:marRight w:val="0"/>
              <w:marTop w:val="0"/>
              <w:marBottom w:val="0"/>
              <w:divBdr>
                <w:top w:val="none" w:sz="0" w:space="0" w:color="auto"/>
                <w:left w:val="none" w:sz="0" w:space="0" w:color="auto"/>
                <w:bottom w:val="none" w:sz="0" w:space="0" w:color="auto"/>
                <w:right w:val="none" w:sz="0" w:space="0" w:color="auto"/>
              </w:divBdr>
            </w:div>
            <w:div w:id="21014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647">
      <w:bodyDiv w:val="1"/>
      <w:marLeft w:val="0"/>
      <w:marRight w:val="0"/>
      <w:marTop w:val="0"/>
      <w:marBottom w:val="0"/>
      <w:divBdr>
        <w:top w:val="none" w:sz="0" w:space="0" w:color="auto"/>
        <w:left w:val="none" w:sz="0" w:space="0" w:color="auto"/>
        <w:bottom w:val="none" w:sz="0" w:space="0" w:color="auto"/>
        <w:right w:val="none" w:sz="0" w:space="0" w:color="auto"/>
      </w:divBdr>
      <w:divsChild>
        <w:div w:id="1554583855">
          <w:marLeft w:val="0"/>
          <w:marRight w:val="0"/>
          <w:marTop w:val="0"/>
          <w:marBottom w:val="0"/>
          <w:divBdr>
            <w:top w:val="none" w:sz="0" w:space="0" w:color="auto"/>
            <w:left w:val="none" w:sz="0" w:space="0" w:color="auto"/>
            <w:bottom w:val="none" w:sz="0" w:space="0" w:color="auto"/>
            <w:right w:val="none" w:sz="0" w:space="0" w:color="auto"/>
          </w:divBdr>
          <w:divsChild>
            <w:div w:id="10790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08855">
      <w:bodyDiv w:val="1"/>
      <w:marLeft w:val="0"/>
      <w:marRight w:val="0"/>
      <w:marTop w:val="0"/>
      <w:marBottom w:val="0"/>
      <w:divBdr>
        <w:top w:val="none" w:sz="0" w:space="0" w:color="auto"/>
        <w:left w:val="none" w:sz="0" w:space="0" w:color="auto"/>
        <w:bottom w:val="none" w:sz="0" w:space="0" w:color="auto"/>
        <w:right w:val="none" w:sz="0" w:space="0" w:color="auto"/>
      </w:divBdr>
      <w:divsChild>
        <w:div w:id="604507129">
          <w:marLeft w:val="0"/>
          <w:marRight w:val="0"/>
          <w:marTop w:val="0"/>
          <w:marBottom w:val="0"/>
          <w:divBdr>
            <w:top w:val="none" w:sz="0" w:space="0" w:color="auto"/>
            <w:left w:val="none" w:sz="0" w:space="0" w:color="auto"/>
            <w:bottom w:val="none" w:sz="0" w:space="0" w:color="auto"/>
            <w:right w:val="none" w:sz="0" w:space="0" w:color="auto"/>
          </w:divBdr>
          <w:divsChild>
            <w:div w:id="2048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8504">
      <w:bodyDiv w:val="1"/>
      <w:marLeft w:val="0"/>
      <w:marRight w:val="0"/>
      <w:marTop w:val="0"/>
      <w:marBottom w:val="0"/>
      <w:divBdr>
        <w:top w:val="none" w:sz="0" w:space="0" w:color="auto"/>
        <w:left w:val="none" w:sz="0" w:space="0" w:color="auto"/>
        <w:bottom w:val="none" w:sz="0" w:space="0" w:color="auto"/>
        <w:right w:val="none" w:sz="0" w:space="0" w:color="auto"/>
      </w:divBdr>
      <w:divsChild>
        <w:div w:id="2142503371">
          <w:marLeft w:val="0"/>
          <w:marRight w:val="0"/>
          <w:marTop w:val="0"/>
          <w:marBottom w:val="0"/>
          <w:divBdr>
            <w:top w:val="none" w:sz="0" w:space="0" w:color="auto"/>
            <w:left w:val="none" w:sz="0" w:space="0" w:color="auto"/>
            <w:bottom w:val="none" w:sz="0" w:space="0" w:color="auto"/>
            <w:right w:val="none" w:sz="0" w:space="0" w:color="auto"/>
          </w:divBdr>
        </w:div>
      </w:divsChild>
    </w:div>
    <w:div w:id="1694838425">
      <w:bodyDiv w:val="1"/>
      <w:marLeft w:val="0"/>
      <w:marRight w:val="0"/>
      <w:marTop w:val="0"/>
      <w:marBottom w:val="0"/>
      <w:divBdr>
        <w:top w:val="none" w:sz="0" w:space="0" w:color="auto"/>
        <w:left w:val="none" w:sz="0" w:space="0" w:color="auto"/>
        <w:bottom w:val="none" w:sz="0" w:space="0" w:color="auto"/>
        <w:right w:val="none" w:sz="0" w:space="0" w:color="auto"/>
      </w:divBdr>
      <w:divsChild>
        <w:div w:id="1475414179">
          <w:marLeft w:val="0"/>
          <w:marRight w:val="0"/>
          <w:marTop w:val="0"/>
          <w:marBottom w:val="0"/>
          <w:divBdr>
            <w:top w:val="none" w:sz="0" w:space="0" w:color="auto"/>
            <w:left w:val="none" w:sz="0" w:space="0" w:color="auto"/>
            <w:bottom w:val="none" w:sz="0" w:space="0" w:color="auto"/>
            <w:right w:val="none" w:sz="0" w:space="0" w:color="auto"/>
          </w:divBdr>
          <w:divsChild>
            <w:div w:id="564336267">
              <w:marLeft w:val="0"/>
              <w:marRight w:val="0"/>
              <w:marTop w:val="0"/>
              <w:marBottom w:val="0"/>
              <w:divBdr>
                <w:top w:val="none" w:sz="0" w:space="0" w:color="auto"/>
                <w:left w:val="none" w:sz="0" w:space="0" w:color="auto"/>
                <w:bottom w:val="none" w:sz="0" w:space="0" w:color="auto"/>
                <w:right w:val="none" w:sz="0" w:space="0" w:color="auto"/>
              </w:divBdr>
            </w:div>
            <w:div w:id="1162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0157">
      <w:bodyDiv w:val="1"/>
      <w:marLeft w:val="0"/>
      <w:marRight w:val="0"/>
      <w:marTop w:val="0"/>
      <w:marBottom w:val="0"/>
      <w:divBdr>
        <w:top w:val="none" w:sz="0" w:space="0" w:color="auto"/>
        <w:left w:val="none" w:sz="0" w:space="0" w:color="auto"/>
        <w:bottom w:val="none" w:sz="0" w:space="0" w:color="auto"/>
        <w:right w:val="none" w:sz="0" w:space="0" w:color="auto"/>
      </w:divBdr>
      <w:divsChild>
        <w:div w:id="704871158">
          <w:marLeft w:val="0"/>
          <w:marRight w:val="0"/>
          <w:marTop w:val="0"/>
          <w:marBottom w:val="0"/>
          <w:divBdr>
            <w:top w:val="none" w:sz="0" w:space="0" w:color="auto"/>
            <w:left w:val="none" w:sz="0" w:space="0" w:color="auto"/>
            <w:bottom w:val="none" w:sz="0" w:space="0" w:color="auto"/>
            <w:right w:val="none" w:sz="0" w:space="0" w:color="auto"/>
          </w:divBdr>
          <w:divsChild>
            <w:div w:id="55473792">
              <w:marLeft w:val="0"/>
              <w:marRight w:val="0"/>
              <w:marTop w:val="0"/>
              <w:marBottom w:val="0"/>
              <w:divBdr>
                <w:top w:val="none" w:sz="0" w:space="0" w:color="auto"/>
                <w:left w:val="none" w:sz="0" w:space="0" w:color="auto"/>
                <w:bottom w:val="none" w:sz="0" w:space="0" w:color="auto"/>
                <w:right w:val="none" w:sz="0" w:space="0" w:color="auto"/>
              </w:divBdr>
            </w:div>
            <w:div w:id="402458908">
              <w:marLeft w:val="0"/>
              <w:marRight w:val="0"/>
              <w:marTop w:val="0"/>
              <w:marBottom w:val="0"/>
              <w:divBdr>
                <w:top w:val="none" w:sz="0" w:space="0" w:color="auto"/>
                <w:left w:val="none" w:sz="0" w:space="0" w:color="auto"/>
                <w:bottom w:val="none" w:sz="0" w:space="0" w:color="auto"/>
                <w:right w:val="none" w:sz="0" w:space="0" w:color="auto"/>
              </w:divBdr>
            </w:div>
            <w:div w:id="548036713">
              <w:marLeft w:val="0"/>
              <w:marRight w:val="0"/>
              <w:marTop w:val="0"/>
              <w:marBottom w:val="0"/>
              <w:divBdr>
                <w:top w:val="none" w:sz="0" w:space="0" w:color="auto"/>
                <w:left w:val="none" w:sz="0" w:space="0" w:color="auto"/>
                <w:bottom w:val="none" w:sz="0" w:space="0" w:color="auto"/>
                <w:right w:val="none" w:sz="0" w:space="0" w:color="auto"/>
              </w:divBdr>
            </w:div>
            <w:div w:id="846360933">
              <w:marLeft w:val="0"/>
              <w:marRight w:val="0"/>
              <w:marTop w:val="0"/>
              <w:marBottom w:val="0"/>
              <w:divBdr>
                <w:top w:val="none" w:sz="0" w:space="0" w:color="auto"/>
                <w:left w:val="none" w:sz="0" w:space="0" w:color="auto"/>
                <w:bottom w:val="none" w:sz="0" w:space="0" w:color="auto"/>
                <w:right w:val="none" w:sz="0" w:space="0" w:color="auto"/>
              </w:divBdr>
            </w:div>
            <w:div w:id="873229100">
              <w:marLeft w:val="0"/>
              <w:marRight w:val="0"/>
              <w:marTop w:val="0"/>
              <w:marBottom w:val="0"/>
              <w:divBdr>
                <w:top w:val="none" w:sz="0" w:space="0" w:color="auto"/>
                <w:left w:val="none" w:sz="0" w:space="0" w:color="auto"/>
                <w:bottom w:val="none" w:sz="0" w:space="0" w:color="auto"/>
                <w:right w:val="none" w:sz="0" w:space="0" w:color="auto"/>
              </w:divBdr>
            </w:div>
            <w:div w:id="1359545212">
              <w:marLeft w:val="0"/>
              <w:marRight w:val="0"/>
              <w:marTop w:val="0"/>
              <w:marBottom w:val="0"/>
              <w:divBdr>
                <w:top w:val="none" w:sz="0" w:space="0" w:color="auto"/>
                <w:left w:val="none" w:sz="0" w:space="0" w:color="auto"/>
                <w:bottom w:val="none" w:sz="0" w:space="0" w:color="auto"/>
                <w:right w:val="none" w:sz="0" w:space="0" w:color="auto"/>
              </w:divBdr>
            </w:div>
            <w:div w:id="1653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Ngày soạn: 1/12/2013</vt:lpstr>
    </vt:vector>
  </TitlesOfParts>
  <Company>&lt;egyptian hak&gt;</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 1/12/2013</dc:title>
  <dc:subject/>
  <dc:creator>Windows XP Service Pack 3</dc:creator>
  <cp:keywords/>
  <dc:description/>
  <cp:lastModifiedBy>Windows User</cp:lastModifiedBy>
  <cp:revision>2</cp:revision>
  <dcterms:created xsi:type="dcterms:W3CDTF">2021-02-17T08:33:00Z</dcterms:created>
  <dcterms:modified xsi:type="dcterms:W3CDTF">2021-02-17T08:33:00Z</dcterms:modified>
</cp:coreProperties>
</file>