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28" w:rsidRPr="00367C13" w:rsidRDefault="00D01A1B">
      <w:pPr>
        <w:rPr>
          <w:rFonts w:ascii="Times New Roman" w:hAnsi="Times New Roman" w:cs="Times New Roman"/>
        </w:rPr>
      </w:pPr>
      <w:bookmarkStart w:id="0" w:name="_Hlk81683673"/>
      <w:bookmarkStart w:id="1" w:name="_GoBack"/>
      <w:r w:rsidRPr="00367C13">
        <w:rPr>
          <w:rFonts w:ascii="Times New Roman" w:hAnsi="Times New Roman" w:cs="Times New Roman"/>
          <w:lang w:val="en-US"/>
        </w:rPr>
        <w:t xml:space="preserve">     </w:t>
      </w:r>
      <w:r w:rsidRPr="00367C13">
        <w:rPr>
          <w:rFonts w:ascii="Times New Roman" w:hAnsi="Times New Roman" w:cs="Times New Roman"/>
        </w:rPr>
        <w:t xml:space="preserve">ỦY BAN NHÂN DÂN QUẬN 1 </w:t>
      </w:r>
      <w:r w:rsidRPr="00367C13">
        <w:rPr>
          <w:rFonts w:ascii="Times New Roman" w:hAnsi="Times New Roman" w:cs="Times New Roman"/>
          <w:lang w:val="en-US"/>
        </w:rPr>
        <w:t xml:space="preserve">                        </w:t>
      </w:r>
      <w:r w:rsidRPr="00367C13">
        <w:rPr>
          <w:rFonts w:ascii="Times New Roman" w:hAnsi="Times New Roman" w:cs="Times New Roman"/>
          <w:b/>
        </w:rPr>
        <w:t>CỘNG HOÀ XÃ HỘI CHỦ NGHĨA VIỆT NAM</w:t>
      </w:r>
    </w:p>
    <w:p w:rsidR="00A65728" w:rsidRPr="00367C13" w:rsidRDefault="00D01A1B">
      <w:pPr>
        <w:rPr>
          <w:rFonts w:ascii="Times New Roman" w:hAnsi="Times New Roman" w:cs="Times New Roman"/>
          <w:b/>
        </w:rPr>
      </w:pPr>
      <w:r w:rsidRPr="00367C13">
        <w:rPr>
          <w:rFonts w:ascii="Times New Roman" w:hAnsi="Times New Roman" w:cs="Times New Roman"/>
          <w:b/>
        </w:rPr>
        <w:t>TRƯỜNG TRUNG HỌC CƠ SỞ</w:t>
      </w:r>
      <w:r w:rsidRPr="00367C13">
        <w:rPr>
          <w:rFonts w:ascii="Times New Roman" w:hAnsi="Times New Roman" w:cs="Times New Roman"/>
          <w:b/>
          <w:lang w:val="en-US"/>
        </w:rPr>
        <w:t xml:space="preserve">                                    </w:t>
      </w:r>
      <w:r w:rsidRPr="00367C13">
        <w:rPr>
          <w:rFonts w:ascii="Times New Roman" w:hAnsi="Times New Roman" w:cs="Times New Roman"/>
          <w:b/>
        </w:rPr>
        <w:t xml:space="preserve">Độc lập – Tự do – Hạnh phúc     </w:t>
      </w:r>
    </w:p>
    <w:p w:rsidR="00A65728" w:rsidRPr="00367C13" w:rsidRDefault="00D01A1B">
      <w:pPr>
        <w:rPr>
          <w:rFonts w:ascii="Times New Roman" w:hAnsi="Times New Roman" w:cs="Times New Roman"/>
          <w:b/>
          <w:lang w:val="en-US"/>
        </w:rPr>
      </w:pPr>
      <w:r w:rsidRPr="00367C13">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531FEDFE" wp14:editId="0AF9FEEC">
                <wp:simplePos x="0" y="0"/>
                <wp:positionH relativeFrom="column">
                  <wp:posOffset>3853815</wp:posOffset>
                </wp:positionH>
                <wp:positionV relativeFrom="paragraph">
                  <wp:posOffset>14605</wp:posOffset>
                </wp:positionV>
                <wp:extent cx="2049780" cy="0"/>
                <wp:effectExtent l="0" t="0" r="0" b="0"/>
                <wp:wrapNone/>
                <wp:docPr id="8" name="Straight Connector 4"/>
                <wp:cNvGraphicFramePr/>
                <a:graphic xmlns:a="http://schemas.openxmlformats.org/drawingml/2006/main">
                  <a:graphicData uri="http://schemas.microsoft.com/office/word/2010/wordprocessingShape">
                    <wps:wsp>
                      <wps:cNvCnPr/>
                      <wps:spPr>
                        <a:xfrm flipV="1">
                          <a:off x="0" y="0"/>
                          <a:ext cx="204978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FFF3E47"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3.45pt,1.15pt" to="46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" strokeweight=".5pt">
                <v:stroke joinstyle="miter"/>
              </v:line>
            </w:pict>
          </mc:Fallback>
        </mc:AlternateContent>
      </w:r>
      <w:r w:rsidRPr="00367C13">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33B54873" wp14:editId="4CA93DC4">
                <wp:simplePos x="0" y="0"/>
                <wp:positionH relativeFrom="column">
                  <wp:posOffset>710565</wp:posOffset>
                </wp:positionH>
                <wp:positionV relativeFrom="paragraph">
                  <wp:posOffset>213360</wp:posOffset>
                </wp:positionV>
                <wp:extent cx="655955" cy="0"/>
                <wp:effectExtent l="0" t="0" r="0" b="0"/>
                <wp:wrapNone/>
                <wp:docPr id="9" name="Straight Connector 3"/>
                <wp:cNvGraphicFramePr/>
                <a:graphic xmlns:a="http://schemas.openxmlformats.org/drawingml/2006/main">
                  <a:graphicData uri="http://schemas.microsoft.com/office/word/2010/wordprocessingShape">
                    <wps:wsp>
                      <wps:cNvCnPr/>
                      <wps:spPr>
                        <a:xfrm>
                          <a:off x="0" y="0"/>
                          <a:ext cx="65595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3622E8D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" strokeweight=".5pt">
                <v:stroke joinstyle="miter"/>
              </v:line>
            </w:pict>
          </mc:Fallback>
        </mc:AlternateContent>
      </w:r>
      <w:r w:rsidRPr="00367C13">
        <w:rPr>
          <w:rFonts w:ascii="Times New Roman" w:hAnsi="Times New Roman" w:cs="Times New Roman"/>
          <w:b/>
        </w:rPr>
        <w:t xml:space="preserve">               </w:t>
      </w:r>
      <w:r w:rsidRPr="00367C13">
        <w:rPr>
          <w:rFonts w:ascii="Times New Roman" w:hAnsi="Times New Roman" w:cs="Times New Roman"/>
          <w:b/>
          <w:lang w:val="en-US"/>
        </w:rPr>
        <w:t>CHU VĂN AN</w:t>
      </w:r>
    </w:p>
    <w:p w:rsidR="00A65728" w:rsidRPr="00367C13" w:rsidRDefault="00A65728">
      <w:pPr>
        <w:rPr>
          <w:rFonts w:ascii="Times New Roman" w:hAnsi="Times New Roman" w:cs="Times New Roman"/>
        </w:rPr>
      </w:pPr>
    </w:p>
    <w:p w:rsidR="00A65728" w:rsidRPr="00367C13" w:rsidRDefault="00D01A1B">
      <w:pPr>
        <w:tabs>
          <w:tab w:val="center" w:pos="4680"/>
          <w:tab w:val="left" w:pos="8604"/>
        </w:tabs>
        <w:rPr>
          <w:rFonts w:ascii="Times New Roman" w:hAnsi="Times New Roman" w:cs="Times New Roman"/>
          <w:b/>
          <w:bCs/>
        </w:rPr>
      </w:pPr>
      <w:r w:rsidRPr="00367C13">
        <w:rPr>
          <w:rFonts w:ascii="Times New Roman" w:hAnsi="Times New Roman" w:cs="Times New Roman"/>
          <w:b/>
          <w:bCs/>
        </w:rPr>
        <w:tab/>
      </w:r>
      <w:bookmarkStart w:id="2" w:name="_Hlk82242565"/>
      <w:r w:rsidRPr="00367C13">
        <w:rPr>
          <w:rFonts w:ascii="Times New Roman" w:hAnsi="Times New Roman" w:cs="Times New Roman"/>
          <w:b/>
          <w:bCs/>
        </w:rPr>
        <w:t xml:space="preserve">NỘI DUNG </w:t>
      </w:r>
      <w:r w:rsidRPr="00367C13">
        <w:rPr>
          <w:rFonts w:ascii="Times New Roman" w:hAnsi="Times New Roman" w:cs="Times New Roman"/>
          <w:b/>
          <w:bCs/>
          <w:lang w:val="en-US"/>
        </w:rPr>
        <w:t>HƯỚNG DẪN HỌC SINH TỰ HỌC</w:t>
      </w:r>
      <w:r w:rsidRPr="00367C13">
        <w:rPr>
          <w:rFonts w:ascii="Times New Roman" w:hAnsi="Times New Roman" w:cs="Times New Roman"/>
          <w:b/>
          <w:bCs/>
        </w:rPr>
        <w:t xml:space="preserve"> TUẦ</w:t>
      </w:r>
      <w:r w:rsidR="00544602" w:rsidRPr="00367C13">
        <w:rPr>
          <w:rFonts w:ascii="Times New Roman" w:hAnsi="Times New Roman" w:cs="Times New Roman"/>
          <w:b/>
          <w:bCs/>
        </w:rPr>
        <w:t>N 8</w:t>
      </w:r>
      <w:r w:rsidRPr="00367C13">
        <w:rPr>
          <w:rFonts w:ascii="Times New Roman" w:hAnsi="Times New Roman" w:cs="Times New Roman"/>
          <w:b/>
          <w:bCs/>
        </w:rPr>
        <w:t xml:space="preserve"> - VẬT LÝ 7</w:t>
      </w:r>
    </w:p>
    <w:p w:rsidR="00A65728" w:rsidRPr="00367C13" w:rsidRDefault="00D01A1B">
      <w:pPr>
        <w:tabs>
          <w:tab w:val="center" w:pos="4680"/>
          <w:tab w:val="left" w:pos="8604"/>
        </w:tabs>
        <w:jc w:val="center"/>
        <w:rPr>
          <w:rFonts w:ascii="Times New Roman" w:hAnsi="Times New Roman" w:cs="Times New Roman"/>
        </w:rPr>
      </w:pPr>
      <w:r w:rsidRPr="00367C13">
        <w:rPr>
          <w:rFonts w:ascii="Times New Roman" w:hAnsi="Times New Roman" w:cs="Times New Roman"/>
        </w:rPr>
        <w:t>( Từ</w:t>
      </w:r>
      <w:r w:rsidR="00544602" w:rsidRPr="00367C13">
        <w:rPr>
          <w:rFonts w:ascii="Times New Roman" w:hAnsi="Times New Roman" w:cs="Times New Roman"/>
        </w:rPr>
        <w:t xml:space="preserve"> ngày 1/11</w:t>
      </w:r>
      <w:r w:rsidRPr="00367C13">
        <w:rPr>
          <w:rFonts w:ascii="Times New Roman" w:hAnsi="Times New Roman" w:cs="Times New Roman"/>
        </w:rPr>
        <w:t xml:space="preserve"> đế</w:t>
      </w:r>
      <w:r w:rsidR="00544602" w:rsidRPr="00367C13">
        <w:rPr>
          <w:rFonts w:ascii="Times New Roman" w:hAnsi="Times New Roman" w:cs="Times New Roman"/>
        </w:rPr>
        <w:t>n ngày 7/11</w:t>
      </w:r>
      <w:r w:rsidRPr="00367C13">
        <w:rPr>
          <w:rFonts w:ascii="Times New Roman" w:hAnsi="Times New Roman" w:cs="Times New Roman"/>
        </w:rPr>
        <w:t>)</w:t>
      </w:r>
    </w:p>
    <w:p w:rsidR="00A65728" w:rsidRPr="00367C13" w:rsidRDefault="00D01A1B">
      <w:pPr>
        <w:spacing w:line="360" w:lineRule="auto"/>
        <w:jc w:val="center"/>
        <w:rPr>
          <w:rFonts w:ascii="Times New Roman" w:hAnsi="Times New Roman" w:cs="Times New Roman"/>
          <w:b/>
          <w:bCs/>
          <w:lang w:val="en-US"/>
        </w:rPr>
      </w:pPr>
      <w:r w:rsidRPr="00367C13">
        <w:rPr>
          <w:rFonts w:ascii="Times New Roman" w:hAnsi="Times New Roman" w:cs="Times New Roman"/>
          <w:b/>
          <w:iCs/>
        </w:rPr>
        <w:t>(</w:t>
      </w:r>
      <w:r w:rsidRPr="00367C13">
        <w:rPr>
          <w:rFonts w:ascii="Times New Roman" w:hAnsi="Times New Roman" w:cs="Times New Roman"/>
          <w:b/>
          <w:iCs/>
          <w:lang w:val="en-US"/>
        </w:rPr>
        <w:t xml:space="preserve">Đối với học sinh </w:t>
      </w:r>
      <w:r w:rsidRPr="00367C13">
        <w:rPr>
          <w:rFonts w:ascii="Times New Roman" w:hAnsi="Times New Roman" w:cs="Times New Roman"/>
          <w:b/>
          <w:iCs/>
        </w:rPr>
        <w:t>không thể học tập trực tuyến)</w:t>
      </w:r>
    </w:p>
    <w:p w:rsidR="00A65728" w:rsidRPr="00367C13" w:rsidRDefault="00D01A1B">
      <w:pPr>
        <w:pStyle w:val="ListParagraph"/>
        <w:numPr>
          <w:ilvl w:val="0"/>
          <w:numId w:val="1"/>
        </w:numPr>
        <w:rPr>
          <w:rFonts w:ascii="Times New Roman" w:hAnsi="Times New Roman" w:cs="Times New Roman"/>
          <w:b/>
          <w:bCs/>
          <w:lang w:val="en-US"/>
        </w:rPr>
      </w:pPr>
      <w:r w:rsidRPr="00367C13">
        <w:rPr>
          <w:rFonts w:ascii="Times New Roman" w:hAnsi="Times New Roman" w:cs="Times New Roman"/>
          <w:b/>
          <w:bCs/>
          <w:lang w:val="en-US"/>
        </w:rPr>
        <w:t>Tài liệu học tập và Phiếu hướng dẫn học sinh tự học</w:t>
      </w:r>
    </w:p>
    <w:p w:rsidR="00A65728" w:rsidRPr="00367C13" w:rsidRDefault="00D01A1B">
      <w:pPr>
        <w:pStyle w:val="ListParagraph"/>
        <w:jc w:val="center"/>
        <w:rPr>
          <w:rFonts w:ascii="Times New Roman" w:hAnsi="Times New Roman" w:cs="Times New Roman"/>
          <w:b/>
          <w:bCs/>
          <w:lang w:val="en-US"/>
        </w:rPr>
      </w:pPr>
      <w:r w:rsidRPr="00367C13">
        <w:rPr>
          <w:rFonts w:ascii="Times New Roman" w:hAnsi="Times New Roman" w:cs="Times New Roman"/>
          <w:b/>
          <w:bCs/>
          <w:lang w:val="en-US"/>
        </w:rPr>
        <w:t>PHIẾU HƯỚNG DẪN HỌC SINH TỰ HỌC</w:t>
      </w:r>
    </w:p>
    <w:p w:rsidR="00A65728" w:rsidRPr="00367C13" w:rsidRDefault="00A65728">
      <w:pPr>
        <w:ind w:left="360"/>
        <w:rPr>
          <w:rFonts w:ascii="Times New Roman" w:hAnsi="Times New Roman" w:cs="Times New Roman"/>
          <w:b/>
          <w:bCs/>
          <w:lang w:val="en-US"/>
        </w:rPr>
      </w:pPr>
    </w:p>
    <w:tbl>
      <w:tblPr>
        <w:tblStyle w:val="TableGrid"/>
        <w:tblW w:w="10173" w:type="dxa"/>
        <w:tblLook w:val="04A0" w:firstRow="1" w:lastRow="0" w:firstColumn="1" w:lastColumn="0" w:noHBand="0" w:noVBand="1"/>
      </w:tblPr>
      <w:tblGrid>
        <w:gridCol w:w="1266"/>
        <w:gridCol w:w="8907"/>
      </w:tblGrid>
      <w:tr w:rsidR="00A65728" w:rsidRPr="00367C13">
        <w:tc>
          <w:tcPr>
            <w:tcW w:w="1266" w:type="dxa"/>
          </w:tcPr>
          <w:p w:rsidR="00A65728" w:rsidRPr="00367C13" w:rsidRDefault="00D01A1B">
            <w:pPr>
              <w:jc w:val="center"/>
              <w:rPr>
                <w:rFonts w:ascii="Times New Roman" w:hAnsi="Times New Roman" w:cs="Times New Roman"/>
                <w:b/>
                <w:bCs/>
                <w:lang w:val="en-US"/>
              </w:rPr>
            </w:pPr>
            <w:r w:rsidRPr="00367C13">
              <w:rPr>
                <w:rFonts w:ascii="Times New Roman" w:hAnsi="Times New Roman" w:cs="Times New Roman"/>
                <w:b/>
                <w:bCs/>
                <w:lang w:val="en-US"/>
              </w:rPr>
              <w:t>NỘI DUNG</w:t>
            </w:r>
          </w:p>
        </w:tc>
        <w:tc>
          <w:tcPr>
            <w:tcW w:w="8907" w:type="dxa"/>
          </w:tcPr>
          <w:p w:rsidR="00A65728" w:rsidRPr="00367C13" w:rsidRDefault="00D01A1B">
            <w:pPr>
              <w:jc w:val="center"/>
              <w:rPr>
                <w:rFonts w:ascii="Times New Roman" w:hAnsi="Times New Roman" w:cs="Times New Roman"/>
                <w:b/>
                <w:bCs/>
                <w:lang w:val="en-US"/>
              </w:rPr>
            </w:pPr>
            <w:r w:rsidRPr="00367C13">
              <w:rPr>
                <w:rFonts w:ascii="Times New Roman" w:hAnsi="Times New Roman" w:cs="Times New Roman"/>
                <w:b/>
                <w:bCs/>
                <w:lang w:val="en-US"/>
              </w:rPr>
              <w:t>GHI CHÚ</w:t>
            </w:r>
          </w:p>
        </w:tc>
      </w:tr>
      <w:bookmarkEnd w:id="0"/>
      <w:tr w:rsidR="00A65728" w:rsidRPr="00367C13">
        <w:tc>
          <w:tcPr>
            <w:tcW w:w="10173" w:type="dxa"/>
            <w:gridSpan w:val="2"/>
          </w:tcPr>
          <w:p w:rsidR="00A65728" w:rsidRPr="00367C13" w:rsidRDefault="00544602" w:rsidP="00544602">
            <w:pPr>
              <w:pStyle w:val="ListParagraph"/>
              <w:tabs>
                <w:tab w:val="left" w:pos="253"/>
              </w:tabs>
              <w:ind w:left="0"/>
              <w:jc w:val="center"/>
              <w:rPr>
                <w:rFonts w:ascii="Times New Roman" w:hAnsi="Times New Roman" w:cs="Times New Roman"/>
                <w:bCs/>
                <w:lang w:val="en-US"/>
              </w:rPr>
            </w:pPr>
            <w:r w:rsidRPr="00367C13">
              <w:rPr>
                <w:rFonts w:ascii="Times New Roman" w:hAnsi="Times New Roman" w:cs="Times New Roman"/>
                <w:b/>
                <w:bCs/>
                <w:lang w:val="en-US"/>
              </w:rPr>
              <w:t>GƯƠNG CẦU LÕM</w:t>
            </w:r>
          </w:p>
        </w:tc>
      </w:tr>
      <w:tr w:rsidR="00A65728" w:rsidRPr="00367C13">
        <w:tc>
          <w:tcPr>
            <w:tcW w:w="1266" w:type="dxa"/>
          </w:tcPr>
          <w:p w:rsidR="00A65728" w:rsidRPr="00367C13" w:rsidRDefault="00D01A1B">
            <w:pPr>
              <w:rPr>
                <w:rFonts w:ascii="Times New Roman" w:hAnsi="Times New Roman" w:cs="Times New Roman"/>
                <w:b/>
                <w:bCs/>
                <w:i/>
                <w:lang w:val="en-US"/>
              </w:rPr>
            </w:pPr>
            <w:r w:rsidRPr="00367C13">
              <w:rPr>
                <w:rFonts w:ascii="Times New Roman" w:hAnsi="Times New Roman" w:cs="Times New Roman"/>
                <w:b/>
                <w:bCs/>
                <w:lang w:val="en-US"/>
              </w:rPr>
              <w:t>Hoạt động 1</w:t>
            </w:r>
            <w:r w:rsidRPr="00367C13">
              <w:rPr>
                <w:rFonts w:ascii="Times New Roman" w:hAnsi="Times New Roman" w:cs="Times New Roman"/>
                <w:bCs/>
                <w:lang w:val="en-US"/>
              </w:rPr>
              <w:t xml:space="preserve">: </w:t>
            </w:r>
            <w:r w:rsidRPr="00367C13">
              <w:rPr>
                <w:rFonts w:ascii="Times New Roman" w:hAnsi="Times New Roman" w:cs="Times New Roman"/>
                <w:b/>
                <w:bCs/>
                <w:i/>
                <w:lang w:val="en-US"/>
              </w:rPr>
              <w:t>Đọc</w:t>
            </w:r>
            <w:r w:rsidRPr="00367C13">
              <w:rPr>
                <w:rFonts w:ascii="Times New Roman" w:hAnsi="Times New Roman" w:cs="Times New Roman"/>
                <w:b/>
                <w:bCs/>
                <w:i/>
              </w:rPr>
              <w:t xml:space="preserve"> </w:t>
            </w:r>
            <w:r w:rsidRPr="00367C13">
              <w:rPr>
                <w:rFonts w:ascii="Times New Roman" w:hAnsi="Times New Roman" w:cs="Times New Roman"/>
                <w:b/>
                <w:bCs/>
                <w:i/>
                <w:lang w:val="en-US"/>
              </w:rPr>
              <w:t>tài liệu và thực hiện các yêu cầu.</w:t>
            </w:r>
          </w:p>
          <w:p w:rsidR="00A65728" w:rsidRPr="00367C13" w:rsidRDefault="00A65728">
            <w:pPr>
              <w:rPr>
                <w:rFonts w:ascii="Times New Roman" w:hAnsi="Times New Roman" w:cs="Times New Roman"/>
                <w:b/>
                <w:bCs/>
              </w:rPr>
            </w:pPr>
          </w:p>
        </w:tc>
        <w:tc>
          <w:tcPr>
            <w:tcW w:w="8907" w:type="dxa"/>
          </w:tcPr>
          <w:p w:rsidR="00A65728" w:rsidRPr="00367C13" w:rsidRDefault="00D01A1B">
            <w:pPr>
              <w:pStyle w:val="ListParagraph"/>
              <w:numPr>
                <w:ilvl w:val="0"/>
                <w:numId w:val="2"/>
              </w:numPr>
              <w:tabs>
                <w:tab w:val="left" w:pos="253"/>
              </w:tabs>
              <w:ind w:left="0" w:firstLine="461"/>
              <w:jc w:val="both"/>
              <w:rPr>
                <w:rFonts w:ascii="Times New Roman" w:hAnsi="Times New Roman" w:cs="Times New Roman"/>
                <w:bCs/>
                <w:lang w:val="en-US"/>
              </w:rPr>
            </w:pPr>
            <w:r w:rsidRPr="00367C13">
              <w:rPr>
                <w:rFonts w:ascii="Times New Roman" w:hAnsi="Times New Roman" w:cs="Times New Roman"/>
                <w:bCs/>
              </w:rPr>
              <w:t>Tài liệu tham khảo : Sách tài liệu dạ</w:t>
            </w:r>
            <w:r w:rsidR="000706BB" w:rsidRPr="00367C13">
              <w:rPr>
                <w:rFonts w:ascii="Times New Roman" w:hAnsi="Times New Roman" w:cs="Times New Roman"/>
                <w:bCs/>
              </w:rPr>
              <w:t>y h</w:t>
            </w:r>
            <w:r w:rsidRPr="00367C13">
              <w:rPr>
                <w:rFonts w:ascii="Times New Roman" w:hAnsi="Times New Roman" w:cs="Times New Roman"/>
                <w:bCs/>
              </w:rPr>
              <w:t>ọ</w:t>
            </w:r>
            <w:r w:rsidR="00544602" w:rsidRPr="00367C13">
              <w:rPr>
                <w:rFonts w:ascii="Times New Roman" w:hAnsi="Times New Roman" w:cs="Times New Roman"/>
                <w:bCs/>
              </w:rPr>
              <w:t>c V</w:t>
            </w:r>
            <w:r w:rsidRPr="00367C13">
              <w:rPr>
                <w:rFonts w:ascii="Times New Roman" w:hAnsi="Times New Roman" w:cs="Times New Roman"/>
                <w:bCs/>
              </w:rPr>
              <w:t>ậ</w:t>
            </w:r>
            <w:r w:rsidR="00544602" w:rsidRPr="00367C13">
              <w:rPr>
                <w:rFonts w:ascii="Times New Roman" w:hAnsi="Times New Roman" w:cs="Times New Roman"/>
                <w:bCs/>
              </w:rPr>
              <w:t>t lý 7, sách bài tập Vật lý 7</w:t>
            </w:r>
            <w:r w:rsidR="00544602" w:rsidRPr="00367C13">
              <w:rPr>
                <w:rFonts w:ascii="Times New Roman" w:hAnsi="Times New Roman" w:cs="Times New Roman"/>
                <w:bCs/>
                <w:lang w:val="en-US"/>
              </w:rPr>
              <w:t>.</w:t>
            </w:r>
          </w:p>
          <w:p w:rsidR="00A65728" w:rsidRPr="00367C13" w:rsidRDefault="00D01A1B">
            <w:pPr>
              <w:pStyle w:val="ListParagraph"/>
              <w:numPr>
                <w:ilvl w:val="0"/>
                <w:numId w:val="2"/>
              </w:numPr>
              <w:tabs>
                <w:tab w:val="left" w:pos="253"/>
              </w:tabs>
              <w:ind w:left="0" w:firstLine="461"/>
              <w:jc w:val="both"/>
              <w:rPr>
                <w:rFonts w:ascii="Times New Roman" w:hAnsi="Times New Roman" w:cs="Times New Roman"/>
                <w:bCs/>
                <w:lang w:val="en-US"/>
              </w:rPr>
            </w:pPr>
            <w:r w:rsidRPr="00367C13">
              <w:rPr>
                <w:rFonts w:ascii="Times New Roman" w:hAnsi="Times New Roman" w:cs="Times New Roman"/>
                <w:bCs/>
              </w:rPr>
              <w:t xml:space="preserve">Nội dung bài học: </w:t>
            </w:r>
          </w:p>
          <w:p w:rsidR="00544602" w:rsidRPr="00367C13" w:rsidRDefault="00544602" w:rsidP="00544602">
            <w:pPr>
              <w:pStyle w:val="NormalWeb"/>
              <w:spacing w:beforeLines="50" w:before="120" w:beforeAutospacing="0" w:afterLines="50" w:after="120" w:afterAutospacing="0" w:line="312" w:lineRule="auto"/>
              <w:jc w:val="both"/>
              <w:rPr>
                <w:rStyle w:val="Strong"/>
                <w:color w:val="000000"/>
                <w:lang w:val="vi-VN"/>
              </w:rPr>
            </w:pPr>
            <w:r w:rsidRPr="00367C13">
              <w:rPr>
                <w:rStyle w:val="Strong"/>
                <w:color w:val="000000"/>
              </w:rPr>
              <w:t xml:space="preserve">I </w:t>
            </w:r>
            <w:r w:rsidRPr="00367C13">
              <w:rPr>
                <w:rStyle w:val="Strong"/>
                <w:color w:val="000000"/>
                <w:lang w:val="vi-VN"/>
              </w:rPr>
              <w:t>. Ả</w:t>
            </w:r>
            <w:r w:rsidR="00367C13">
              <w:rPr>
                <w:rStyle w:val="Strong"/>
                <w:color w:val="000000"/>
                <w:lang w:val="vi-VN"/>
              </w:rPr>
              <w:t>NH CỦA VẬT TẠO BỞI GƯƠNG CẦU LÕM</w:t>
            </w:r>
            <w:r w:rsidRPr="00367C13">
              <w:rPr>
                <w:rStyle w:val="Strong"/>
                <w:color w:val="000000"/>
                <w:lang w:val="vi-VN"/>
              </w:rPr>
              <w:t>.</w:t>
            </w:r>
          </w:p>
          <w:p w:rsidR="00544602" w:rsidRPr="00367C13" w:rsidRDefault="00544602" w:rsidP="00367C13">
            <w:pPr>
              <w:pStyle w:val="NormalWeb"/>
              <w:spacing w:beforeLines="50" w:before="120" w:beforeAutospacing="0" w:afterLines="50" w:after="120" w:afterAutospacing="0" w:line="312" w:lineRule="auto"/>
              <w:jc w:val="both"/>
            </w:pPr>
            <w:r w:rsidRPr="00367C13">
              <w:t xml:space="preserve">Hs quan sát hình ảnh về gương cầu lõm trong sách </w:t>
            </w:r>
            <w:r w:rsidRPr="00367C13">
              <w:rPr>
                <w:bCs/>
              </w:rPr>
              <w:t>tài liệu dạ</w:t>
            </w:r>
            <w:r w:rsidR="000706BB" w:rsidRPr="00367C13">
              <w:rPr>
                <w:bCs/>
              </w:rPr>
              <w:t>y h</w:t>
            </w:r>
            <w:r w:rsidRPr="00367C13">
              <w:rPr>
                <w:bCs/>
              </w:rPr>
              <w:t>ọc Vật lý 7</w:t>
            </w:r>
            <w:r w:rsidRPr="00367C13">
              <w:rPr>
                <w:bCs/>
              </w:rPr>
              <w:t xml:space="preserve"> và rút ra </w:t>
            </w:r>
            <w:r w:rsidRPr="00367C13">
              <w:t>định nghĩa về gương cầ</w:t>
            </w:r>
            <w:r w:rsidR="000706BB" w:rsidRPr="00367C13">
              <w:t>u lõm (hs ghi bài):</w:t>
            </w:r>
          </w:p>
          <w:p w:rsidR="00544602" w:rsidRPr="00367C13" w:rsidRDefault="004035D3" w:rsidP="00544602">
            <w:pPr>
              <w:spacing w:beforeLines="50" w:before="120" w:afterLines="50" w:after="120" w:line="312" w:lineRule="auto"/>
              <w:jc w:val="center"/>
              <w:rPr>
                <w:rFonts w:ascii="Times New Roman" w:hAnsi="Times New Roman"/>
              </w:rPr>
            </w:pPr>
            <w:r w:rsidRPr="00367C13">
              <w:rPr>
                <w:rFonts w:ascii="Times New Roman" w:eastAsia="SimSun" w:hAnsi="Times New Roman"/>
                <w:noProof/>
                <w:color w:val="000000"/>
                <w:lang w:val="en-US"/>
              </w:rPr>
              <w:drawing>
                <wp:inline distT="0" distB="0" distL="0" distR="0">
                  <wp:extent cx="2935605" cy="1344930"/>
                  <wp:effectExtent l="0" t="0" r="0" b="7620"/>
                  <wp:docPr id="19"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5605" cy="1344930"/>
                          </a:xfrm>
                          <a:prstGeom prst="rect">
                            <a:avLst/>
                          </a:prstGeom>
                          <a:noFill/>
                          <a:ln>
                            <a:noFill/>
                          </a:ln>
                          <a:effectLst/>
                        </pic:spPr>
                      </pic:pic>
                    </a:graphicData>
                  </a:graphic>
                </wp:inline>
              </w:drawing>
            </w:r>
          </w:p>
          <w:p w:rsidR="00544602" w:rsidRPr="00367C13" w:rsidRDefault="00544602" w:rsidP="00544602">
            <w:pPr>
              <w:pStyle w:val="NormalWeb"/>
              <w:spacing w:beforeLines="50" w:before="120" w:beforeAutospacing="0" w:afterLines="50" w:after="120" w:afterAutospacing="0" w:line="312" w:lineRule="auto"/>
              <w:jc w:val="both"/>
            </w:pPr>
            <w:r w:rsidRPr="00367C13">
              <w:rPr>
                <w:color w:val="000000"/>
              </w:rPr>
              <w:t xml:space="preserve">+ </w:t>
            </w:r>
            <w:r w:rsidRPr="00367C13">
              <w:rPr>
                <w:color w:val="000000"/>
              </w:rPr>
              <w:t>Gương cầu lõm là gương có bề mặt phản xạ là mặt trong của một phần hình cầu và hướng về phía nguồn sáng.</w:t>
            </w:r>
          </w:p>
          <w:p w:rsidR="000706BB" w:rsidRPr="00367C13" w:rsidRDefault="00544602" w:rsidP="000706BB">
            <w:pPr>
              <w:pStyle w:val="NormalWeb"/>
              <w:spacing w:beforeLines="50" w:before="120" w:beforeAutospacing="0" w:afterLines="50" w:after="120" w:afterAutospacing="0" w:line="312" w:lineRule="auto"/>
              <w:jc w:val="both"/>
              <w:rPr>
                <w:rStyle w:val="Strong"/>
                <w:color w:val="000000"/>
              </w:rPr>
            </w:pPr>
            <w:r w:rsidRPr="00367C13">
              <w:rPr>
                <w:rStyle w:val="Strong"/>
                <w:color w:val="000000"/>
                <w:lang w:val="vi-VN"/>
              </w:rPr>
              <w:t>*</w:t>
            </w:r>
            <w:r w:rsidRPr="00367C13">
              <w:rPr>
                <w:rStyle w:val="Strong"/>
                <w:color w:val="000000"/>
              </w:rPr>
              <w:t xml:space="preserve"> ẢNH TẠO BỞI GƯƠNG CẦU LÕM </w:t>
            </w:r>
          </w:p>
          <w:p w:rsidR="000706BB" w:rsidRPr="00367C13" w:rsidRDefault="000706BB" w:rsidP="000706BB">
            <w:pPr>
              <w:pStyle w:val="NormalWeb"/>
              <w:spacing w:beforeLines="50" w:before="120" w:beforeAutospacing="0" w:afterLines="50" w:after="120" w:afterAutospacing="0" w:line="312" w:lineRule="auto"/>
              <w:jc w:val="both"/>
              <w:rPr>
                <w:b/>
                <w:bCs/>
                <w:color w:val="000000"/>
              </w:rPr>
            </w:pPr>
            <w:r w:rsidRPr="00367C13">
              <w:t xml:space="preserve">Hs </w:t>
            </w:r>
            <w:r w:rsidRPr="00367C13">
              <w:t xml:space="preserve">quan sát thí nghiệm về ảnh của vật qua </w:t>
            </w:r>
            <w:r w:rsidRPr="00367C13">
              <w:t xml:space="preserve">gương cầu lõm trong sách </w:t>
            </w:r>
            <w:r w:rsidRPr="00367C13">
              <w:rPr>
                <w:bCs/>
              </w:rPr>
              <w:t>tài liệu dạ</w:t>
            </w:r>
            <w:r w:rsidRPr="00367C13">
              <w:rPr>
                <w:bCs/>
              </w:rPr>
              <w:t>y h</w:t>
            </w:r>
            <w:r w:rsidRPr="00367C13">
              <w:rPr>
                <w:bCs/>
              </w:rPr>
              <w:t>ọc Vật lý 7 và rút ra</w:t>
            </w:r>
            <w:r w:rsidRPr="00367C13">
              <w:t xml:space="preserve"> các kết luận (</w:t>
            </w:r>
            <w:r w:rsidRPr="00367C13">
              <w:t>hs ghi bài):</w:t>
            </w:r>
          </w:p>
          <w:p w:rsidR="00544602" w:rsidRPr="00367C13" w:rsidRDefault="000706BB" w:rsidP="00544602">
            <w:pPr>
              <w:pStyle w:val="NormalWeb"/>
              <w:spacing w:beforeLines="50" w:before="120" w:beforeAutospacing="0" w:afterLines="50" w:after="120" w:afterAutospacing="0" w:line="312" w:lineRule="auto"/>
              <w:jc w:val="both"/>
              <w:rPr>
                <w:color w:val="000000"/>
              </w:rPr>
            </w:pPr>
            <w:r w:rsidRPr="00367C13">
              <w:rPr>
                <w:color w:val="000000"/>
              </w:rPr>
              <w:t xml:space="preserve">- </w:t>
            </w:r>
            <w:r w:rsidR="00544602" w:rsidRPr="00367C13">
              <w:rPr>
                <w:color w:val="000000"/>
              </w:rPr>
              <w:t>Không giống như gương cầu lồi, tính chất ảnh của vật sẽ khác nhau tùy thuộc vào vị trí tương đối của vật so với gương.</w:t>
            </w:r>
          </w:p>
          <w:p w:rsidR="00544602" w:rsidRPr="00367C13" w:rsidRDefault="00544602" w:rsidP="00544602">
            <w:pPr>
              <w:pStyle w:val="NormalWeb"/>
              <w:spacing w:beforeLines="50" w:before="120" w:beforeAutospacing="0" w:afterLines="50" w:after="120" w:afterAutospacing="0" w:line="312" w:lineRule="auto"/>
              <w:jc w:val="both"/>
            </w:pPr>
            <w:r w:rsidRPr="00367C13">
              <w:rPr>
                <w:color w:val="000000"/>
              </w:rPr>
              <w:t xml:space="preserve">- Đặt một </w:t>
            </w:r>
            <w:r w:rsidRPr="00367C13">
              <w:rPr>
                <w:rStyle w:val="Strong"/>
                <w:color w:val="000000"/>
              </w:rPr>
              <w:t>vật gần sát gương</w:t>
            </w:r>
            <w:r w:rsidRPr="00367C13">
              <w:rPr>
                <w:color w:val="000000"/>
              </w:rPr>
              <w:t xml:space="preserve"> cầu lõm, nhìn vào gương thấy một </w:t>
            </w:r>
            <w:r w:rsidRPr="00367C13">
              <w:rPr>
                <w:rStyle w:val="Strong"/>
                <w:color w:val="000000"/>
              </w:rPr>
              <w:t xml:space="preserve">ảnh ảo </w:t>
            </w:r>
            <w:r w:rsidRPr="00367C13">
              <w:rPr>
                <w:color w:val="000000"/>
              </w:rPr>
              <w:t xml:space="preserve">(không hứng được trên màn), </w:t>
            </w:r>
            <w:r w:rsidRPr="00367C13">
              <w:rPr>
                <w:rStyle w:val="Strong"/>
                <w:color w:val="000000"/>
              </w:rPr>
              <w:t>lớn hơn vật.</w:t>
            </w:r>
          </w:p>
          <w:p w:rsidR="00544602" w:rsidRPr="00367C13" w:rsidRDefault="004035D3" w:rsidP="00544602">
            <w:pPr>
              <w:spacing w:beforeLines="50" w:before="120" w:afterLines="50" w:after="120" w:line="312" w:lineRule="auto"/>
              <w:jc w:val="center"/>
              <w:rPr>
                <w:rFonts w:ascii="Times New Roman" w:hAnsi="Times New Roman"/>
              </w:rPr>
            </w:pPr>
            <w:r w:rsidRPr="00367C13">
              <w:rPr>
                <w:rFonts w:ascii="Times New Roman" w:eastAsia="SimSun" w:hAnsi="Times New Roman"/>
                <w:noProof/>
                <w:color w:val="000000"/>
                <w:lang w:val="en-US"/>
              </w:rPr>
              <w:lastRenderedPageBreak/>
              <w:drawing>
                <wp:inline distT="0" distB="0" distL="0" distR="0">
                  <wp:extent cx="1836420" cy="1913255"/>
                  <wp:effectExtent l="0" t="0" r="0" b="0"/>
                  <wp:docPr id="20" name="Picture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420" cy="1913255"/>
                          </a:xfrm>
                          <a:prstGeom prst="rect">
                            <a:avLst/>
                          </a:prstGeom>
                          <a:noFill/>
                          <a:ln>
                            <a:noFill/>
                          </a:ln>
                        </pic:spPr>
                      </pic:pic>
                    </a:graphicData>
                  </a:graphic>
                </wp:inline>
              </w:drawing>
            </w:r>
          </w:p>
          <w:p w:rsidR="00544602" w:rsidRPr="00367C13" w:rsidRDefault="00544602" w:rsidP="00544602">
            <w:pPr>
              <w:pStyle w:val="NormalWeb"/>
              <w:spacing w:beforeLines="50" w:before="120" w:beforeAutospacing="0" w:afterLines="50" w:after="120" w:afterAutospacing="0" w:line="312" w:lineRule="auto"/>
              <w:jc w:val="both"/>
            </w:pPr>
            <w:r w:rsidRPr="00367C13">
              <w:rPr>
                <w:rStyle w:val="Strong"/>
                <w:color w:val="000000"/>
              </w:rPr>
              <w:t>Chú ý: </w:t>
            </w:r>
          </w:p>
          <w:p w:rsidR="00544602" w:rsidRPr="00367C13" w:rsidRDefault="00544602" w:rsidP="00544602">
            <w:pPr>
              <w:pStyle w:val="NormalWeb"/>
              <w:spacing w:beforeLines="50" w:before="120" w:beforeAutospacing="0" w:afterLines="50" w:after="120" w:afterAutospacing="0" w:line="312" w:lineRule="auto"/>
              <w:jc w:val="both"/>
              <w:rPr>
                <w:rStyle w:val="Strong"/>
                <w:b w:val="0"/>
                <w:bCs w:val="0"/>
                <w:color w:val="000000"/>
              </w:rPr>
            </w:pPr>
            <w:r w:rsidRPr="00367C13">
              <w:rPr>
                <w:rStyle w:val="Strong"/>
                <w:b w:val="0"/>
                <w:bCs w:val="0"/>
                <w:color w:val="000000"/>
              </w:rPr>
              <w:t>+ Ảnh của một vật tạo bởi gương cầu lõm có thể là ảnh thật hoặc ảnh ảo</w:t>
            </w:r>
            <w:r w:rsidRPr="00367C13">
              <w:rPr>
                <w:rStyle w:val="Strong"/>
                <w:b w:val="0"/>
                <w:bCs w:val="0"/>
                <w:color w:val="000000"/>
              </w:rPr>
              <w:t>.</w:t>
            </w:r>
          </w:p>
          <w:p w:rsidR="00544602" w:rsidRPr="00367C13" w:rsidRDefault="00544602" w:rsidP="00544602">
            <w:pPr>
              <w:pStyle w:val="NormalWeb"/>
              <w:spacing w:beforeLines="50" w:before="120" w:beforeAutospacing="0" w:afterLines="50" w:after="120" w:afterAutospacing="0" w:line="312" w:lineRule="auto"/>
              <w:jc w:val="both"/>
            </w:pPr>
            <w:r w:rsidRPr="00367C13">
              <w:rPr>
                <w:rStyle w:val="Strong"/>
                <w:b w:val="0"/>
                <w:bCs w:val="0"/>
                <w:color w:val="000000"/>
              </w:rPr>
              <w:t>+ Ảnh ảo tạo bởi gương cầu lõm lớn hơn vật.</w:t>
            </w:r>
          </w:p>
          <w:p w:rsidR="00544602" w:rsidRPr="00367C13" w:rsidRDefault="00544602" w:rsidP="00544602">
            <w:pPr>
              <w:pStyle w:val="NormalWeb"/>
              <w:spacing w:beforeLines="50" w:before="120" w:beforeAutospacing="0" w:afterLines="50" w:after="120" w:afterAutospacing="0" w:line="312" w:lineRule="auto"/>
              <w:jc w:val="both"/>
            </w:pPr>
            <w:r w:rsidRPr="00367C13">
              <w:rPr>
                <w:color w:val="000000"/>
              </w:rPr>
              <w:t xml:space="preserve">+ Khi dịch vật đặt sát gương ra xa dần và đặt một màn chắn trước gương, ta thấy đến một vị trí thích hợp của vật, ta sẽ thu được trên màn chắn ảnh của vật. Ảnh này là </w:t>
            </w:r>
            <w:r w:rsidRPr="00367C13">
              <w:rPr>
                <w:rStyle w:val="Strong"/>
                <w:b w:val="0"/>
                <w:bCs w:val="0"/>
                <w:color w:val="000000"/>
              </w:rPr>
              <w:t>ảnh thật</w:t>
            </w:r>
            <w:r w:rsidRPr="00367C13">
              <w:rPr>
                <w:color w:val="000000"/>
              </w:rPr>
              <w:t>, ngược chiều với vật.</w:t>
            </w:r>
          </w:p>
          <w:p w:rsidR="00544602" w:rsidRPr="00367C13" w:rsidRDefault="00544602" w:rsidP="00367C13">
            <w:pPr>
              <w:pStyle w:val="NormalWeb"/>
              <w:numPr>
                <w:ilvl w:val="0"/>
                <w:numId w:val="6"/>
              </w:numPr>
              <w:spacing w:beforeLines="50" w:before="120" w:beforeAutospacing="0" w:afterLines="50" w:after="120" w:afterAutospacing="0" w:line="312" w:lineRule="auto"/>
              <w:jc w:val="both"/>
              <w:rPr>
                <w:rStyle w:val="Strong"/>
                <w:b w:val="0"/>
                <w:bCs w:val="0"/>
              </w:rPr>
            </w:pPr>
            <w:r w:rsidRPr="00367C13">
              <w:rPr>
                <w:rStyle w:val="Strong"/>
                <w:color w:val="000000"/>
              </w:rPr>
              <w:t>SỰ PHẢN XẠ ÁNH SÁNG TRÊN GƯƠNG CẦU LÕM</w:t>
            </w:r>
          </w:p>
          <w:p w:rsidR="000706BB" w:rsidRPr="00367C13" w:rsidRDefault="000706BB" w:rsidP="000706BB">
            <w:pPr>
              <w:pStyle w:val="NormalWeb"/>
              <w:spacing w:beforeLines="50" w:before="120" w:beforeAutospacing="0" w:afterLines="50" w:after="120" w:afterAutospacing="0" w:line="312" w:lineRule="auto"/>
              <w:jc w:val="both"/>
              <w:rPr>
                <w:rStyle w:val="Strong"/>
                <w:b w:val="0"/>
                <w:bCs w:val="0"/>
              </w:rPr>
            </w:pPr>
            <w:r w:rsidRPr="00367C13">
              <w:rPr>
                <w:rStyle w:val="Strong"/>
                <w:color w:val="000000"/>
              </w:rPr>
              <w:t>a) Đối với chum tia tới song song.</w:t>
            </w:r>
          </w:p>
          <w:p w:rsidR="000706BB" w:rsidRPr="00367C13" w:rsidRDefault="000706BB" w:rsidP="000706BB">
            <w:pPr>
              <w:pStyle w:val="NormalWeb"/>
              <w:spacing w:beforeLines="50" w:before="120" w:beforeAutospacing="0" w:afterLines="50" w:after="120" w:afterAutospacing="0" w:line="312" w:lineRule="auto"/>
              <w:jc w:val="both"/>
            </w:pPr>
            <w:r w:rsidRPr="00367C13">
              <w:rPr>
                <w:rStyle w:val="Strong"/>
                <w:color w:val="000000"/>
              </w:rPr>
              <w:t xml:space="preserve">- </w:t>
            </w:r>
            <w:r w:rsidRPr="00367C13">
              <w:t xml:space="preserve">Hs quan sát thí nghiệm về </w:t>
            </w:r>
            <w:r w:rsidRPr="00367C13">
              <w:t xml:space="preserve">sự phản xạ ánh sáng trên </w:t>
            </w:r>
            <w:r w:rsidRPr="00367C13">
              <w:t xml:space="preserve">gương cầu lõm </w:t>
            </w:r>
            <w:r w:rsidRPr="00367C13">
              <w:t xml:space="preserve">khi </w:t>
            </w:r>
            <w:r w:rsidR="00367C13" w:rsidRPr="00367C13">
              <w:t>chùm</w:t>
            </w:r>
            <w:r w:rsidRPr="00367C13">
              <w:t xml:space="preserve"> tia tới là </w:t>
            </w:r>
            <w:r w:rsidR="00367C13" w:rsidRPr="00367C13">
              <w:t>chùm</w:t>
            </w:r>
            <w:r w:rsidRPr="00367C13">
              <w:t xml:space="preserve"> tia song song </w:t>
            </w:r>
            <w:r w:rsidRPr="00367C13">
              <w:t xml:space="preserve">trong sách </w:t>
            </w:r>
            <w:r w:rsidRPr="00367C13">
              <w:rPr>
                <w:bCs/>
              </w:rPr>
              <w:t>tài liệu dạy học Vật lý 7 và rút ra</w:t>
            </w:r>
            <w:r w:rsidRPr="00367C13">
              <w:t xml:space="preserve"> các kết luận (hs ghi bài)</w:t>
            </w:r>
            <w:r w:rsidRPr="00367C13">
              <w:t>:</w:t>
            </w:r>
          </w:p>
          <w:p w:rsidR="00544602" w:rsidRPr="00367C13" w:rsidRDefault="00544602" w:rsidP="000706BB">
            <w:pPr>
              <w:pStyle w:val="NormalWeb"/>
              <w:spacing w:beforeLines="50" w:before="120" w:beforeAutospacing="0" w:afterLines="50" w:after="120" w:afterAutospacing="0" w:line="312" w:lineRule="auto"/>
              <w:jc w:val="both"/>
            </w:pPr>
            <w:r w:rsidRPr="00367C13">
              <w:rPr>
                <w:color w:val="000000"/>
              </w:rPr>
              <w:t xml:space="preserve">- Gương cầu lõm có tác dụng biến đổi một chùm </w:t>
            </w:r>
            <w:r w:rsidRPr="00367C13">
              <w:rPr>
                <w:rStyle w:val="Strong"/>
                <w:color w:val="000000"/>
              </w:rPr>
              <w:t>tia tới song song</w:t>
            </w:r>
            <w:r w:rsidRPr="00367C13">
              <w:rPr>
                <w:color w:val="000000"/>
              </w:rPr>
              <w:t xml:space="preserve"> thành một chùm </w:t>
            </w:r>
            <w:r w:rsidRPr="00367C13">
              <w:rPr>
                <w:rStyle w:val="Strong"/>
                <w:color w:val="000000"/>
              </w:rPr>
              <w:t>tia phản xạ hội tụ</w:t>
            </w:r>
            <w:r w:rsidRPr="00367C13">
              <w:rPr>
                <w:color w:val="000000"/>
              </w:rPr>
              <w:t xml:space="preserve"> vào một điể</w:t>
            </w:r>
            <w:r w:rsidRPr="00367C13">
              <w:rPr>
                <w:color w:val="000000"/>
              </w:rPr>
              <w:t>m ở trước gương.</w:t>
            </w:r>
          </w:p>
          <w:p w:rsidR="000706BB" w:rsidRPr="00367C13" w:rsidRDefault="000706BB" w:rsidP="000706BB">
            <w:pPr>
              <w:pStyle w:val="NormalWeb"/>
              <w:spacing w:beforeLines="50" w:before="120" w:beforeAutospacing="0" w:afterLines="50" w:after="120" w:afterAutospacing="0" w:line="312" w:lineRule="auto"/>
              <w:jc w:val="both"/>
              <w:rPr>
                <w:rStyle w:val="Strong"/>
                <w:b w:val="0"/>
                <w:bCs w:val="0"/>
              </w:rPr>
            </w:pPr>
            <w:r w:rsidRPr="00367C13">
              <w:rPr>
                <w:rStyle w:val="Strong"/>
                <w:color w:val="000000"/>
              </w:rPr>
              <w:t>a) Đối với chum tia tới song song.</w:t>
            </w:r>
          </w:p>
          <w:p w:rsidR="000706BB" w:rsidRPr="00367C13" w:rsidRDefault="000706BB" w:rsidP="000706BB">
            <w:pPr>
              <w:pStyle w:val="NormalWeb"/>
              <w:spacing w:beforeLines="50" w:before="120" w:beforeAutospacing="0" w:afterLines="50" w:after="120" w:afterAutospacing="0" w:line="312" w:lineRule="auto"/>
              <w:jc w:val="both"/>
            </w:pPr>
            <w:r w:rsidRPr="00367C13">
              <w:rPr>
                <w:rStyle w:val="Strong"/>
                <w:color w:val="000000"/>
              </w:rPr>
              <w:t xml:space="preserve">- </w:t>
            </w:r>
            <w:r w:rsidRPr="00367C13">
              <w:t xml:space="preserve">Hs quan sát thí nghiệm về sự phản xạ ánh sáng trên gương cầu lõm khi </w:t>
            </w:r>
            <w:r w:rsidR="00367C13" w:rsidRPr="00367C13">
              <w:t>chùm</w:t>
            </w:r>
            <w:r w:rsidRPr="00367C13">
              <w:t xml:space="preserve"> tia tới là </w:t>
            </w:r>
            <w:r w:rsidR="00367C13" w:rsidRPr="00367C13">
              <w:t>chùm</w:t>
            </w:r>
            <w:r w:rsidRPr="00367C13">
              <w:t xml:space="preserve"> </w:t>
            </w:r>
            <w:r w:rsidR="00367C13" w:rsidRPr="00367C13">
              <w:t>tia phân kì</w:t>
            </w:r>
            <w:r w:rsidRPr="00367C13">
              <w:t xml:space="preserve"> trong sách </w:t>
            </w:r>
            <w:r w:rsidRPr="00367C13">
              <w:rPr>
                <w:bCs/>
              </w:rPr>
              <w:t>tài liệu dạy học Vật lý 7 và rút ra</w:t>
            </w:r>
            <w:r w:rsidRPr="00367C13">
              <w:t xml:space="preserve"> các kết luận (hs ghi bài):</w:t>
            </w:r>
          </w:p>
          <w:p w:rsidR="00544602" w:rsidRPr="00367C13" w:rsidRDefault="00544602" w:rsidP="00544602">
            <w:pPr>
              <w:pStyle w:val="NormalWeb"/>
              <w:spacing w:beforeLines="50" w:before="120" w:beforeAutospacing="0" w:afterLines="50" w:after="120" w:afterAutospacing="0" w:line="312" w:lineRule="auto"/>
              <w:jc w:val="both"/>
            </w:pPr>
            <w:r w:rsidRPr="00367C13">
              <w:rPr>
                <w:color w:val="000000"/>
                <w:lang w:val="vi-VN"/>
              </w:rPr>
              <w:t>-</w:t>
            </w:r>
            <w:r w:rsidRPr="00367C13">
              <w:rPr>
                <w:color w:val="000000"/>
              </w:rPr>
              <w:t xml:space="preserve"> </w:t>
            </w:r>
            <w:r w:rsidRPr="00367C13">
              <w:rPr>
                <w:color w:val="000000"/>
              </w:rPr>
              <w:t xml:space="preserve">Gương cầu lõm có tác dụng biến đổi một chùm </w:t>
            </w:r>
            <w:r w:rsidRPr="00367C13">
              <w:rPr>
                <w:rStyle w:val="Strong"/>
                <w:color w:val="000000"/>
              </w:rPr>
              <w:t>tia tới phân kì thích hợp</w:t>
            </w:r>
            <w:r w:rsidRPr="00367C13">
              <w:rPr>
                <w:color w:val="000000"/>
              </w:rPr>
              <w:t xml:space="preserve"> thành một chùm </w:t>
            </w:r>
            <w:r w:rsidRPr="00367C13">
              <w:rPr>
                <w:rStyle w:val="Strong"/>
                <w:color w:val="000000"/>
              </w:rPr>
              <w:t>tia phản xạ song song</w:t>
            </w:r>
            <w:r w:rsidRPr="00367C13">
              <w:rPr>
                <w:color w:val="000000"/>
              </w:rPr>
              <w:t>.</w:t>
            </w:r>
            <w:r w:rsidR="000706BB" w:rsidRPr="00367C13">
              <w:t xml:space="preserve"> </w:t>
            </w:r>
          </w:p>
          <w:p w:rsidR="00544602" w:rsidRPr="00367C13" w:rsidRDefault="00775D82" w:rsidP="00544602">
            <w:pPr>
              <w:pStyle w:val="NormalWeb"/>
              <w:spacing w:beforeLines="50" w:before="120" w:beforeAutospacing="0" w:afterLines="50" w:after="120" w:afterAutospacing="0" w:line="312" w:lineRule="auto"/>
              <w:jc w:val="both"/>
              <w:rPr>
                <w:b/>
                <w:bCs/>
                <w:color w:val="000000"/>
              </w:rPr>
            </w:pPr>
            <w:r>
              <w:rPr>
                <w:b/>
                <w:bCs/>
                <w:color w:val="000000"/>
                <w:lang w:val="vi-VN"/>
              </w:rPr>
              <w:t>III</w:t>
            </w:r>
            <w:r w:rsidR="00544602" w:rsidRPr="00367C13">
              <w:rPr>
                <w:b/>
                <w:bCs/>
                <w:color w:val="000000"/>
                <w:lang w:val="vi-VN"/>
              </w:rPr>
              <w:t xml:space="preserve">. </w:t>
            </w:r>
            <w:r w:rsidR="00544602" w:rsidRPr="00367C13">
              <w:rPr>
                <w:b/>
                <w:bCs/>
                <w:color w:val="000000"/>
              </w:rPr>
              <w:t>ỨNG DỤNG CỦA GƯƠNG CẦU LÕM</w:t>
            </w:r>
          </w:p>
          <w:p w:rsidR="00367C13" w:rsidRPr="00367C13" w:rsidRDefault="00367C13" w:rsidP="00544602">
            <w:pPr>
              <w:pStyle w:val="NormalWeb"/>
              <w:spacing w:beforeLines="50" w:before="120" w:beforeAutospacing="0" w:afterLines="50" w:after="120" w:afterAutospacing="0" w:line="312" w:lineRule="auto"/>
              <w:jc w:val="both"/>
              <w:rPr>
                <w:bCs/>
                <w:color w:val="000000"/>
              </w:rPr>
            </w:pPr>
            <w:r w:rsidRPr="00367C13">
              <w:rPr>
                <w:bCs/>
                <w:color w:val="000000"/>
              </w:rPr>
              <w:t xml:space="preserve"> Đọc sách giáo khoa và rút ra một số ứng dụng của gương cầu lõm. Giải thích được tại sao lại sử dụng gương cầu lõm trong những trường hợp đó.</w:t>
            </w:r>
          </w:p>
          <w:p w:rsidR="00A65728" w:rsidRPr="00367C13" w:rsidRDefault="00775D82" w:rsidP="000706BB">
            <w:pPr>
              <w:pStyle w:val="NormalWeb"/>
              <w:spacing w:beforeLines="50" w:before="120" w:beforeAutospacing="0" w:afterLines="50" w:after="120" w:afterAutospacing="0" w:line="312" w:lineRule="auto"/>
              <w:jc w:val="both"/>
              <w:rPr>
                <w:color w:val="000000"/>
              </w:rPr>
            </w:pPr>
            <w:r>
              <w:rPr>
                <w:color w:val="000000"/>
              </w:rPr>
              <w:t xml:space="preserve">- </w:t>
            </w:r>
            <w:r w:rsidR="00544602" w:rsidRPr="00367C13">
              <w:rPr>
                <w:color w:val="000000"/>
              </w:rPr>
              <w:t>Ứng dụng thực tế của gương cầu lõm: Nung nóng vật</w:t>
            </w:r>
            <w:r w:rsidR="00544602" w:rsidRPr="00367C13">
              <w:rPr>
                <w:color w:val="000000"/>
              </w:rPr>
              <w:t xml:space="preserve"> (bếp năng lượng mặt trời), làm dụng cụ nha khoa</w:t>
            </w:r>
            <w:r w:rsidR="00544602" w:rsidRPr="00367C13">
              <w:rPr>
                <w:color w:val="000000"/>
              </w:rPr>
              <w:t>, làm gương trang điểm, làm các pha đèn pin, đèn ô tô, chế tạo kính thiên vă</w:t>
            </w:r>
            <w:r w:rsidR="000706BB" w:rsidRPr="00367C13">
              <w:rPr>
                <w:color w:val="000000"/>
              </w:rPr>
              <w:t>n, …</w:t>
            </w:r>
          </w:p>
          <w:p w:rsidR="000706BB" w:rsidRPr="00367C13" w:rsidRDefault="000706BB" w:rsidP="000706BB">
            <w:pPr>
              <w:pStyle w:val="NormalWeb"/>
              <w:spacing w:beforeLines="50" w:before="120" w:beforeAutospacing="0" w:afterLines="50" w:after="120" w:afterAutospacing="0" w:line="312" w:lineRule="auto"/>
              <w:jc w:val="both"/>
            </w:pPr>
            <w:r w:rsidRPr="00367C13">
              <w:rPr>
                <w:color w:val="000000"/>
              </w:rPr>
              <w:lastRenderedPageBreak/>
              <w:t xml:space="preserve">- </w:t>
            </w:r>
            <w:r w:rsidRPr="00367C13">
              <w:rPr>
                <w:color w:val="000000"/>
              </w:rPr>
              <w:t>Để tập trung ánh sáng Mặt Trời, người ta dùng các gương phẳng chiếu ánh sáng vào một gương cầu lõm. Gương cầu lõm này sẽ tập trung ánh sáng, đốt nóng lò và như thế người ta thu được năng lượng Mặt Trời.</w:t>
            </w:r>
          </w:p>
        </w:tc>
      </w:tr>
      <w:tr w:rsidR="00A65728" w:rsidRPr="00367C13" w:rsidTr="00367C13">
        <w:trPr>
          <w:trHeight w:val="1592"/>
        </w:trPr>
        <w:tc>
          <w:tcPr>
            <w:tcW w:w="1266" w:type="dxa"/>
          </w:tcPr>
          <w:p w:rsidR="00A65728" w:rsidRPr="00367C13" w:rsidRDefault="00D01A1B">
            <w:pPr>
              <w:rPr>
                <w:rFonts w:ascii="Times New Roman" w:hAnsi="Times New Roman" w:cs="Times New Roman"/>
                <w:b/>
                <w:bCs/>
                <w:i/>
                <w:lang w:val="en-US"/>
              </w:rPr>
            </w:pPr>
            <w:r w:rsidRPr="00367C13">
              <w:rPr>
                <w:rFonts w:ascii="Times New Roman" w:hAnsi="Times New Roman" w:cs="Times New Roman"/>
                <w:b/>
                <w:bCs/>
                <w:lang w:val="en-US"/>
              </w:rPr>
              <w:lastRenderedPageBreak/>
              <w:t>Hoạt động 2</w:t>
            </w:r>
            <w:r w:rsidRPr="00367C13">
              <w:rPr>
                <w:rFonts w:ascii="Times New Roman" w:hAnsi="Times New Roman" w:cs="Times New Roman"/>
                <w:bCs/>
                <w:lang w:val="en-US"/>
              </w:rPr>
              <w:t>:</w:t>
            </w:r>
            <w:r w:rsidRPr="00367C13">
              <w:rPr>
                <w:rFonts w:ascii="Times New Roman" w:hAnsi="Times New Roman" w:cs="Times New Roman"/>
                <w:bCs/>
              </w:rPr>
              <w:t xml:space="preserve"> </w:t>
            </w:r>
            <w:r w:rsidRPr="00367C13">
              <w:rPr>
                <w:rFonts w:ascii="Times New Roman" w:hAnsi="Times New Roman" w:cs="Times New Roman"/>
                <w:b/>
                <w:bCs/>
                <w:i/>
                <w:lang w:val="en-US"/>
              </w:rPr>
              <w:t>Kiểm tra, đánh giá quá trình tự học.</w:t>
            </w:r>
          </w:p>
          <w:p w:rsidR="00A65728" w:rsidRPr="00367C13" w:rsidRDefault="00D01A1B">
            <w:pPr>
              <w:pStyle w:val="ListParagraph"/>
              <w:ind w:left="0"/>
              <w:rPr>
                <w:rFonts w:ascii="Times New Roman" w:hAnsi="Times New Roman" w:cs="Times New Roman"/>
                <w:b/>
                <w:bCs/>
              </w:rPr>
            </w:pPr>
            <w:r w:rsidRPr="00367C13">
              <w:rPr>
                <w:rFonts w:ascii="Times New Roman" w:hAnsi="Times New Roman" w:cs="Times New Roman"/>
                <w:b/>
                <w:bCs/>
              </w:rPr>
              <w:t>1.Nhận biết</w:t>
            </w:r>
          </w:p>
        </w:tc>
        <w:tc>
          <w:tcPr>
            <w:tcW w:w="8907" w:type="dxa"/>
          </w:tcPr>
          <w:p w:rsidR="00A65728" w:rsidRPr="00367C13" w:rsidRDefault="00367C13" w:rsidP="00367C13">
            <w:pPr>
              <w:pStyle w:val="NormalWeb"/>
              <w:shd w:val="clear" w:color="auto" w:fill="FFFFFF"/>
              <w:spacing w:beforeAutospacing="0" w:afterAutospacing="0"/>
              <w:jc w:val="both"/>
            </w:pPr>
            <w:r w:rsidRPr="00367C13">
              <w:t>1. Nêu tính chất của ảnh tạo bởi gương cầu lõm khi vật đặt gầ</w:t>
            </w:r>
            <w:r w:rsidR="00775D82">
              <w:t>n gương?</w:t>
            </w:r>
          </w:p>
          <w:p w:rsidR="00367C13" w:rsidRPr="00367C13" w:rsidRDefault="00367C13" w:rsidP="00367C13">
            <w:pPr>
              <w:pStyle w:val="NormalWeb"/>
              <w:shd w:val="clear" w:color="auto" w:fill="FFFFFF"/>
              <w:spacing w:beforeAutospacing="0" w:afterAutospacing="0"/>
              <w:jc w:val="both"/>
            </w:pPr>
            <w:r w:rsidRPr="00367C13">
              <w:t>2. Nêu đặc điểm về sự phản xạ ánh sáng trên gương cầ</w:t>
            </w:r>
            <w:r w:rsidR="00775D82">
              <w:t>u lõm?</w:t>
            </w:r>
          </w:p>
        </w:tc>
      </w:tr>
      <w:tr w:rsidR="00A65728" w:rsidRPr="00367C13" w:rsidTr="00367C13">
        <w:trPr>
          <w:trHeight w:val="1088"/>
        </w:trPr>
        <w:tc>
          <w:tcPr>
            <w:tcW w:w="1266" w:type="dxa"/>
          </w:tcPr>
          <w:p w:rsidR="00A65728" w:rsidRPr="00367C13" w:rsidRDefault="00D01A1B">
            <w:pPr>
              <w:pStyle w:val="ListParagraph"/>
              <w:ind w:left="0"/>
              <w:rPr>
                <w:rFonts w:ascii="Times New Roman" w:hAnsi="Times New Roman" w:cs="Times New Roman"/>
                <w:b/>
                <w:bCs/>
              </w:rPr>
            </w:pPr>
            <w:r w:rsidRPr="00367C13">
              <w:rPr>
                <w:rFonts w:ascii="Times New Roman" w:hAnsi="Times New Roman" w:cs="Times New Roman"/>
                <w:b/>
                <w:bCs/>
              </w:rPr>
              <w:t>2.Hiểu</w:t>
            </w:r>
          </w:p>
        </w:tc>
        <w:tc>
          <w:tcPr>
            <w:tcW w:w="8907" w:type="dxa"/>
          </w:tcPr>
          <w:p w:rsidR="00A65728" w:rsidRPr="00367C13" w:rsidRDefault="00367C13">
            <w:pPr>
              <w:pStyle w:val="NormalWeb"/>
              <w:shd w:val="clear" w:color="auto" w:fill="FFFFFF"/>
              <w:spacing w:beforeAutospacing="0" w:afterAutospacing="0"/>
              <w:jc w:val="both"/>
              <w:rPr>
                <w:rFonts w:eastAsia="Tahoma"/>
                <w:color w:val="000000"/>
                <w:shd w:val="clear" w:color="auto" w:fill="FFFFFF"/>
              </w:rPr>
            </w:pPr>
            <w:r w:rsidRPr="00367C13">
              <w:rPr>
                <w:rFonts w:eastAsia="Tahoma"/>
                <w:color w:val="000000"/>
                <w:shd w:val="clear" w:color="auto" w:fill="FFFFFF"/>
              </w:rPr>
              <w:t>3. Tại sao lại sử dụng gương cầu lõm để làm bếp mặt trời?</w:t>
            </w:r>
          </w:p>
          <w:p w:rsidR="00367C13" w:rsidRPr="00367C13" w:rsidRDefault="00367C13">
            <w:pPr>
              <w:pStyle w:val="NormalWeb"/>
              <w:shd w:val="clear" w:color="auto" w:fill="FFFFFF"/>
              <w:spacing w:beforeAutospacing="0" w:afterAutospacing="0"/>
              <w:jc w:val="both"/>
              <w:rPr>
                <w:rFonts w:eastAsia="Tahoma"/>
                <w:color w:val="000000"/>
                <w:shd w:val="clear" w:color="auto" w:fill="FFFFFF"/>
              </w:rPr>
            </w:pPr>
            <w:r w:rsidRPr="00367C13">
              <w:rPr>
                <w:rFonts w:eastAsia="Tahoma"/>
                <w:color w:val="000000"/>
                <w:shd w:val="clear" w:color="auto" w:fill="FFFFFF"/>
              </w:rPr>
              <w:t>4. Tại sao lại sử dụng gương cầu lõm để làm dụng cụ nha khoa?</w:t>
            </w:r>
          </w:p>
          <w:p w:rsidR="00367C13" w:rsidRPr="00367C13" w:rsidRDefault="00367C13">
            <w:pPr>
              <w:pStyle w:val="NormalWeb"/>
              <w:shd w:val="clear" w:color="auto" w:fill="FFFFFF"/>
              <w:spacing w:beforeAutospacing="0" w:afterAutospacing="0"/>
              <w:jc w:val="both"/>
              <w:rPr>
                <w:rFonts w:eastAsia="Tahoma"/>
                <w:color w:val="000000"/>
                <w:shd w:val="clear" w:color="auto" w:fill="FFFFFF"/>
              </w:rPr>
            </w:pPr>
            <w:r w:rsidRPr="00367C13">
              <w:rPr>
                <w:rFonts w:eastAsia="Tahoma"/>
                <w:color w:val="000000"/>
                <w:shd w:val="clear" w:color="auto" w:fill="FFFFFF"/>
              </w:rPr>
              <w:t>5. Sử dụng gương cầu lõm làm chóa đèn pin có tác dụng gì?</w:t>
            </w:r>
          </w:p>
        </w:tc>
      </w:tr>
    </w:tbl>
    <w:p w:rsidR="00A65728" w:rsidRPr="00367C13" w:rsidRDefault="00A65728">
      <w:pPr>
        <w:rPr>
          <w:rFonts w:ascii="Times New Roman" w:hAnsi="Times New Roman" w:cs="Times New Roman"/>
          <w:lang w:val="en-US"/>
        </w:rPr>
      </w:pPr>
    </w:p>
    <w:p w:rsidR="00A65728" w:rsidRPr="00367C13" w:rsidRDefault="00D01A1B">
      <w:pPr>
        <w:pStyle w:val="ListParagraph"/>
        <w:numPr>
          <w:ilvl w:val="0"/>
          <w:numId w:val="1"/>
        </w:numPr>
        <w:rPr>
          <w:rFonts w:ascii="Times New Roman" w:hAnsi="Times New Roman" w:cs="Times New Roman"/>
          <w:b/>
          <w:bCs/>
        </w:rPr>
      </w:pPr>
      <w:r w:rsidRPr="00367C13">
        <w:rPr>
          <w:rFonts w:ascii="Times New Roman" w:hAnsi="Times New Roman" w:cs="Times New Roman"/>
          <w:b/>
          <w:bCs/>
        </w:rPr>
        <w:t>Họ</w:t>
      </w:r>
      <w:r w:rsidRPr="00367C13">
        <w:rPr>
          <w:rFonts w:ascii="Times New Roman" w:hAnsi="Times New Roman" w:cs="Times New Roman"/>
          <w:b/>
          <w:bCs/>
          <w:lang w:val="en-US"/>
        </w:rPr>
        <w:t>c sinh ghi chép lại các câu hỏi t</w:t>
      </w:r>
      <w:r w:rsidRPr="00367C13">
        <w:rPr>
          <w:rFonts w:ascii="Times New Roman" w:hAnsi="Times New Roman" w:cs="Times New Roman"/>
          <w:b/>
          <w:bCs/>
        </w:rPr>
        <w:t>hắc mắc, các trở ngại của học sinh khi thực</w:t>
      </w:r>
      <w:r w:rsidRPr="00367C13">
        <w:rPr>
          <w:rFonts w:ascii="Times New Roman" w:hAnsi="Times New Roman" w:cs="Times New Roman"/>
          <w:b/>
          <w:bCs/>
          <w:lang w:val="en-US"/>
        </w:rPr>
        <w:t xml:space="preserve"> hiện các nhiệm vụ học tập.</w:t>
      </w:r>
    </w:p>
    <w:p w:rsidR="00A65728" w:rsidRPr="00367C13" w:rsidRDefault="00D01A1B">
      <w:pPr>
        <w:rPr>
          <w:rFonts w:ascii="Times New Roman" w:hAnsi="Times New Roman" w:cs="Times New Roman"/>
        </w:rPr>
      </w:pPr>
      <w:r w:rsidRPr="00367C13">
        <w:rPr>
          <w:rFonts w:ascii="Times New Roman" w:hAnsi="Times New Roman" w:cs="Times New Roman"/>
        </w:rPr>
        <w:t>Trường:</w:t>
      </w:r>
    </w:p>
    <w:p w:rsidR="00A65728" w:rsidRPr="00367C13" w:rsidRDefault="00D01A1B">
      <w:pPr>
        <w:rPr>
          <w:rFonts w:ascii="Times New Roman" w:hAnsi="Times New Roman" w:cs="Times New Roman"/>
        </w:rPr>
      </w:pPr>
      <w:r w:rsidRPr="00367C13">
        <w:rPr>
          <w:rFonts w:ascii="Times New Roman" w:hAnsi="Times New Roman" w:cs="Times New Roman"/>
        </w:rPr>
        <w:t>Lớp:</w:t>
      </w:r>
    </w:p>
    <w:p w:rsidR="00A65728" w:rsidRPr="00367C13" w:rsidRDefault="00D01A1B">
      <w:pPr>
        <w:rPr>
          <w:rFonts w:ascii="Times New Roman" w:hAnsi="Times New Roman" w:cs="Times New Roman"/>
        </w:rPr>
      </w:pPr>
      <w:r w:rsidRPr="00367C13">
        <w:rPr>
          <w:rFonts w:ascii="Times New Roman" w:hAnsi="Times New Roman" w:cs="Times New Roman"/>
        </w:rPr>
        <w:t>Họ tên học sinh:</w:t>
      </w:r>
    </w:p>
    <w:tbl>
      <w:tblPr>
        <w:tblStyle w:val="TableGrid"/>
        <w:tblW w:w="10314" w:type="dxa"/>
        <w:tblLook w:val="04A0" w:firstRow="1" w:lastRow="0" w:firstColumn="1" w:lastColumn="0" w:noHBand="0" w:noVBand="1"/>
      </w:tblPr>
      <w:tblGrid>
        <w:gridCol w:w="1132"/>
        <w:gridCol w:w="4003"/>
        <w:gridCol w:w="5179"/>
      </w:tblGrid>
      <w:tr w:rsidR="00A65728" w:rsidRPr="00367C13">
        <w:tc>
          <w:tcPr>
            <w:tcW w:w="1132" w:type="dxa"/>
          </w:tcPr>
          <w:p w:rsidR="00A65728" w:rsidRPr="00367C13" w:rsidRDefault="00D01A1B">
            <w:pPr>
              <w:jc w:val="center"/>
              <w:rPr>
                <w:rFonts w:ascii="Times New Roman" w:hAnsi="Times New Roman" w:cs="Times New Roman"/>
                <w:b/>
              </w:rPr>
            </w:pPr>
            <w:r w:rsidRPr="00367C13">
              <w:rPr>
                <w:rFonts w:ascii="Times New Roman" w:hAnsi="Times New Roman" w:cs="Times New Roman"/>
                <w:b/>
              </w:rPr>
              <w:t>Môn học</w:t>
            </w:r>
          </w:p>
        </w:tc>
        <w:tc>
          <w:tcPr>
            <w:tcW w:w="4003" w:type="dxa"/>
          </w:tcPr>
          <w:p w:rsidR="00A65728" w:rsidRPr="00367C13" w:rsidRDefault="00D01A1B">
            <w:pPr>
              <w:jc w:val="center"/>
              <w:rPr>
                <w:rFonts w:ascii="Times New Roman" w:hAnsi="Times New Roman" w:cs="Times New Roman"/>
                <w:b/>
                <w:lang w:val="en-US"/>
              </w:rPr>
            </w:pPr>
            <w:r w:rsidRPr="00367C13">
              <w:rPr>
                <w:rFonts w:ascii="Times New Roman" w:hAnsi="Times New Roman" w:cs="Times New Roman"/>
                <w:b/>
                <w:lang w:val="en-US"/>
              </w:rPr>
              <w:t>Nội dung học tập</w:t>
            </w:r>
          </w:p>
        </w:tc>
        <w:tc>
          <w:tcPr>
            <w:tcW w:w="5179" w:type="dxa"/>
          </w:tcPr>
          <w:p w:rsidR="00A65728" w:rsidRPr="00367C13" w:rsidRDefault="00D01A1B">
            <w:pPr>
              <w:jc w:val="center"/>
              <w:rPr>
                <w:rFonts w:ascii="Times New Roman" w:hAnsi="Times New Roman" w:cs="Times New Roman"/>
                <w:b/>
              </w:rPr>
            </w:pPr>
            <w:r w:rsidRPr="00367C13">
              <w:rPr>
                <w:rFonts w:ascii="Times New Roman" w:hAnsi="Times New Roman" w:cs="Times New Roman"/>
                <w:b/>
              </w:rPr>
              <w:t>Câu hỏi của học sinh</w:t>
            </w:r>
          </w:p>
        </w:tc>
      </w:tr>
      <w:tr w:rsidR="00A65728" w:rsidRPr="00367C13">
        <w:tc>
          <w:tcPr>
            <w:tcW w:w="1132" w:type="dxa"/>
          </w:tcPr>
          <w:p w:rsidR="00A65728" w:rsidRPr="00367C13" w:rsidRDefault="00D01A1B">
            <w:pPr>
              <w:rPr>
                <w:rFonts w:ascii="Times New Roman" w:hAnsi="Times New Roman" w:cs="Times New Roman"/>
              </w:rPr>
            </w:pPr>
            <w:r w:rsidRPr="00367C13">
              <w:rPr>
                <w:rFonts w:ascii="Times New Roman" w:hAnsi="Times New Roman" w:cs="Times New Roman"/>
              </w:rPr>
              <w:t>Vật lý 7</w:t>
            </w:r>
          </w:p>
        </w:tc>
        <w:tc>
          <w:tcPr>
            <w:tcW w:w="4003" w:type="dxa"/>
          </w:tcPr>
          <w:p w:rsidR="00A65728" w:rsidRPr="00367C13" w:rsidRDefault="00367C13" w:rsidP="00367C13">
            <w:pPr>
              <w:pStyle w:val="ListParagraph"/>
              <w:tabs>
                <w:tab w:val="left" w:pos="253"/>
              </w:tabs>
              <w:ind w:left="0"/>
              <w:jc w:val="center"/>
              <w:rPr>
                <w:rFonts w:ascii="Times New Roman" w:hAnsi="Times New Roman" w:cs="Times New Roman"/>
                <w:b/>
                <w:bCs/>
                <w:i/>
                <w:iCs/>
                <w:lang w:val="en-US"/>
              </w:rPr>
            </w:pPr>
            <w:r w:rsidRPr="00367C13">
              <w:rPr>
                <w:rFonts w:ascii="Times New Roman" w:hAnsi="Times New Roman" w:cs="Times New Roman"/>
                <w:lang w:val="en-US"/>
              </w:rPr>
              <w:t>GƯƠNG CẦU LÕM</w:t>
            </w:r>
          </w:p>
        </w:tc>
        <w:tc>
          <w:tcPr>
            <w:tcW w:w="5179" w:type="dxa"/>
          </w:tcPr>
          <w:p w:rsidR="00A65728" w:rsidRPr="00367C13" w:rsidRDefault="00D01A1B">
            <w:pPr>
              <w:rPr>
                <w:rFonts w:ascii="Times New Roman" w:hAnsi="Times New Roman" w:cs="Times New Roman"/>
                <w:lang w:val="en-US"/>
              </w:rPr>
            </w:pPr>
            <w:r w:rsidRPr="00367C13">
              <w:rPr>
                <w:rFonts w:ascii="Times New Roman" w:hAnsi="Times New Roman" w:cs="Times New Roman"/>
                <w:lang w:val="en-US"/>
              </w:rPr>
              <w:t>1/</w:t>
            </w:r>
          </w:p>
          <w:p w:rsidR="00A65728" w:rsidRPr="00367C13" w:rsidRDefault="00D01A1B">
            <w:pPr>
              <w:rPr>
                <w:rFonts w:ascii="Times New Roman" w:hAnsi="Times New Roman" w:cs="Times New Roman"/>
                <w:lang w:val="en-US"/>
              </w:rPr>
            </w:pPr>
            <w:r w:rsidRPr="00367C13">
              <w:rPr>
                <w:rFonts w:ascii="Times New Roman" w:hAnsi="Times New Roman" w:cs="Times New Roman"/>
                <w:lang w:val="en-US"/>
              </w:rPr>
              <w:t>2/</w:t>
            </w:r>
          </w:p>
          <w:p w:rsidR="00A65728" w:rsidRPr="00367C13" w:rsidRDefault="00D01A1B">
            <w:pPr>
              <w:rPr>
                <w:rFonts w:ascii="Times New Roman" w:hAnsi="Times New Roman" w:cs="Times New Roman"/>
                <w:lang w:val="en-US"/>
              </w:rPr>
            </w:pPr>
            <w:r w:rsidRPr="00367C13">
              <w:rPr>
                <w:rFonts w:ascii="Times New Roman" w:hAnsi="Times New Roman" w:cs="Times New Roman"/>
                <w:lang w:val="en-US"/>
              </w:rPr>
              <w:t>3/</w:t>
            </w:r>
          </w:p>
          <w:p w:rsidR="00A65728" w:rsidRPr="00367C13" w:rsidRDefault="00A65728">
            <w:pPr>
              <w:rPr>
                <w:rFonts w:ascii="Times New Roman" w:hAnsi="Times New Roman" w:cs="Times New Roman"/>
              </w:rPr>
            </w:pPr>
          </w:p>
        </w:tc>
      </w:tr>
      <w:bookmarkEnd w:id="2"/>
      <w:bookmarkEnd w:id="1"/>
    </w:tbl>
    <w:p w:rsidR="00A65728" w:rsidRPr="00367C13" w:rsidRDefault="00A65728">
      <w:pPr>
        <w:tabs>
          <w:tab w:val="left" w:pos="567"/>
        </w:tabs>
        <w:spacing w:line="276" w:lineRule="auto"/>
        <w:jc w:val="both"/>
        <w:rPr>
          <w:rFonts w:ascii="Times New Roman" w:hAnsi="Times New Roman" w:cs="Times New Roman"/>
        </w:rPr>
      </w:pPr>
    </w:p>
    <w:sectPr w:rsidR="00A65728" w:rsidRPr="00367C13">
      <w:headerReference w:type="default" r:id="rId11"/>
      <w:pgSz w:w="12240" w:h="15840"/>
      <w:pgMar w:top="567" w:right="758"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50" w:rsidRDefault="002F0950">
      <w:r>
        <w:separator/>
      </w:r>
    </w:p>
  </w:endnote>
  <w:endnote w:type="continuationSeparator" w:id="0">
    <w:p w:rsidR="002F0950" w:rsidRDefault="002F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50" w:rsidRDefault="002F0950">
      <w:r>
        <w:separator/>
      </w:r>
    </w:p>
  </w:footnote>
  <w:footnote w:type="continuationSeparator" w:id="0">
    <w:p w:rsidR="002F0950" w:rsidRDefault="002F0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28" w:rsidRDefault="00A65728">
    <w:pPr>
      <w:pStyle w:val="Header"/>
    </w:pPr>
  </w:p>
  <w:p w:rsidR="00A65728" w:rsidRDefault="00A65728">
    <w:pPr>
      <w:pStyle w:val="Header"/>
      <w:jc w:val="cent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C903C"/>
    <w:multiLevelType w:val="singleLevel"/>
    <w:tmpl w:val="A61C903C"/>
    <w:lvl w:ilvl="0">
      <w:start w:val="1"/>
      <w:numFmt w:val="decimal"/>
      <w:suff w:val="space"/>
      <w:lvlText w:val="%1."/>
      <w:lvlJc w:val="left"/>
    </w:lvl>
  </w:abstractNum>
  <w:abstractNum w:abstractNumId="1" w15:restartNumberingAfterBreak="0">
    <w:nsid w:val="B6C5A465"/>
    <w:multiLevelType w:val="singleLevel"/>
    <w:tmpl w:val="B6C5A465"/>
    <w:lvl w:ilvl="0">
      <w:start w:val="1"/>
      <w:numFmt w:val="decimal"/>
      <w:suff w:val="space"/>
      <w:lvlText w:val="%1."/>
      <w:lvlJc w:val="left"/>
    </w:lvl>
  </w:abstractNum>
  <w:abstractNum w:abstractNumId="2" w15:restartNumberingAfterBreak="0">
    <w:nsid w:val="0D800CF6"/>
    <w:multiLevelType w:val="hybridMultilevel"/>
    <w:tmpl w:val="15BA044A"/>
    <w:lvl w:ilvl="0" w:tplc="CAACDF9C">
      <w:start w:val="2"/>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50B96"/>
    <w:multiLevelType w:val="multilevel"/>
    <w:tmpl w:val="8FFADD6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8978CE"/>
    <w:multiLevelType w:val="multilevel"/>
    <w:tmpl w:val="538978C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E0BD41"/>
    <w:multiLevelType w:val="singleLevel"/>
    <w:tmpl w:val="66E0BD41"/>
    <w:lvl w:ilvl="0">
      <w:start w:val="1"/>
      <w:numFmt w:val="upperRoman"/>
      <w:suff w:val="space"/>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44164"/>
    <w:rsid w:val="00050B40"/>
    <w:rsid w:val="00051491"/>
    <w:rsid w:val="00062231"/>
    <w:rsid w:val="000706BB"/>
    <w:rsid w:val="00090776"/>
    <w:rsid w:val="000C7B98"/>
    <w:rsid w:val="000D3D96"/>
    <w:rsid w:val="000F0C76"/>
    <w:rsid w:val="000F3F6E"/>
    <w:rsid w:val="0012577E"/>
    <w:rsid w:val="00186EE3"/>
    <w:rsid w:val="001D7CA3"/>
    <w:rsid w:val="00226E00"/>
    <w:rsid w:val="00250D31"/>
    <w:rsid w:val="0025559E"/>
    <w:rsid w:val="0026131A"/>
    <w:rsid w:val="00262188"/>
    <w:rsid w:val="0026788B"/>
    <w:rsid w:val="00271B05"/>
    <w:rsid w:val="002B0000"/>
    <w:rsid w:val="002C0D80"/>
    <w:rsid w:val="002C172C"/>
    <w:rsid w:val="002C3450"/>
    <w:rsid w:val="002C7167"/>
    <w:rsid w:val="002D4D56"/>
    <w:rsid w:val="002D7436"/>
    <w:rsid w:val="002F0950"/>
    <w:rsid w:val="002F6A70"/>
    <w:rsid w:val="00332BCB"/>
    <w:rsid w:val="00367C13"/>
    <w:rsid w:val="00384BBB"/>
    <w:rsid w:val="00384C9B"/>
    <w:rsid w:val="003A46CF"/>
    <w:rsid w:val="003C0E3F"/>
    <w:rsid w:val="003C4CDF"/>
    <w:rsid w:val="003F4771"/>
    <w:rsid w:val="003F7260"/>
    <w:rsid w:val="004035D3"/>
    <w:rsid w:val="0041203D"/>
    <w:rsid w:val="0043238B"/>
    <w:rsid w:val="00436B6F"/>
    <w:rsid w:val="00467D75"/>
    <w:rsid w:val="00475CA5"/>
    <w:rsid w:val="00495BAB"/>
    <w:rsid w:val="004A00ED"/>
    <w:rsid w:val="004A57D8"/>
    <w:rsid w:val="004A7F8F"/>
    <w:rsid w:val="004E1B91"/>
    <w:rsid w:val="004F455E"/>
    <w:rsid w:val="004F5EFE"/>
    <w:rsid w:val="00544602"/>
    <w:rsid w:val="0058000C"/>
    <w:rsid w:val="00596446"/>
    <w:rsid w:val="005D08EE"/>
    <w:rsid w:val="005D265D"/>
    <w:rsid w:val="005D2D01"/>
    <w:rsid w:val="005E770D"/>
    <w:rsid w:val="005F04AF"/>
    <w:rsid w:val="00627FC9"/>
    <w:rsid w:val="00652E25"/>
    <w:rsid w:val="006615E3"/>
    <w:rsid w:val="00675781"/>
    <w:rsid w:val="00686BEA"/>
    <w:rsid w:val="0069313A"/>
    <w:rsid w:val="006A094A"/>
    <w:rsid w:val="006C2E22"/>
    <w:rsid w:val="006C416D"/>
    <w:rsid w:val="006D20E2"/>
    <w:rsid w:val="006D3937"/>
    <w:rsid w:val="006D7F74"/>
    <w:rsid w:val="006E7B3C"/>
    <w:rsid w:val="007058C4"/>
    <w:rsid w:val="00733EB4"/>
    <w:rsid w:val="0075651C"/>
    <w:rsid w:val="00761676"/>
    <w:rsid w:val="00775D82"/>
    <w:rsid w:val="007E5BC6"/>
    <w:rsid w:val="0080412A"/>
    <w:rsid w:val="00856983"/>
    <w:rsid w:val="00860C24"/>
    <w:rsid w:val="008973FC"/>
    <w:rsid w:val="008A7069"/>
    <w:rsid w:val="008A7A9B"/>
    <w:rsid w:val="008A7E17"/>
    <w:rsid w:val="008D0403"/>
    <w:rsid w:val="008D3E30"/>
    <w:rsid w:val="008E3F71"/>
    <w:rsid w:val="0090329C"/>
    <w:rsid w:val="00913686"/>
    <w:rsid w:val="0092768D"/>
    <w:rsid w:val="009372BB"/>
    <w:rsid w:val="009723E5"/>
    <w:rsid w:val="0098532C"/>
    <w:rsid w:val="00987C51"/>
    <w:rsid w:val="009A0D41"/>
    <w:rsid w:val="009C2802"/>
    <w:rsid w:val="009C6FA1"/>
    <w:rsid w:val="009F3197"/>
    <w:rsid w:val="00A07D0F"/>
    <w:rsid w:val="00A30F4A"/>
    <w:rsid w:val="00A322FD"/>
    <w:rsid w:val="00A35D57"/>
    <w:rsid w:val="00A65728"/>
    <w:rsid w:val="00AA6651"/>
    <w:rsid w:val="00AF1F37"/>
    <w:rsid w:val="00B129D2"/>
    <w:rsid w:val="00B57C04"/>
    <w:rsid w:val="00B6042D"/>
    <w:rsid w:val="00B84261"/>
    <w:rsid w:val="00BA4492"/>
    <w:rsid w:val="00BB11F9"/>
    <w:rsid w:val="00BC1B1D"/>
    <w:rsid w:val="00BD7581"/>
    <w:rsid w:val="00BE53D4"/>
    <w:rsid w:val="00C23862"/>
    <w:rsid w:val="00C26093"/>
    <w:rsid w:val="00C45ED7"/>
    <w:rsid w:val="00C81C87"/>
    <w:rsid w:val="00C83CE2"/>
    <w:rsid w:val="00C83FAF"/>
    <w:rsid w:val="00C9033F"/>
    <w:rsid w:val="00CA266B"/>
    <w:rsid w:val="00CA599D"/>
    <w:rsid w:val="00CC6B90"/>
    <w:rsid w:val="00CD03CE"/>
    <w:rsid w:val="00D01A1B"/>
    <w:rsid w:val="00D0704B"/>
    <w:rsid w:val="00D47CD8"/>
    <w:rsid w:val="00D81B0A"/>
    <w:rsid w:val="00D836BC"/>
    <w:rsid w:val="00D85290"/>
    <w:rsid w:val="00D94757"/>
    <w:rsid w:val="00DC0835"/>
    <w:rsid w:val="00DC5855"/>
    <w:rsid w:val="00E06270"/>
    <w:rsid w:val="00E171E1"/>
    <w:rsid w:val="00E72044"/>
    <w:rsid w:val="00E83E32"/>
    <w:rsid w:val="00EB48A2"/>
    <w:rsid w:val="00EC75AA"/>
    <w:rsid w:val="00EC7A54"/>
    <w:rsid w:val="00ED4508"/>
    <w:rsid w:val="00EF4DFE"/>
    <w:rsid w:val="00F11186"/>
    <w:rsid w:val="00F223F1"/>
    <w:rsid w:val="00F33514"/>
    <w:rsid w:val="00F3404A"/>
    <w:rsid w:val="00F4690D"/>
    <w:rsid w:val="00F516D7"/>
    <w:rsid w:val="00F710DB"/>
    <w:rsid w:val="00F819B7"/>
    <w:rsid w:val="00F82477"/>
    <w:rsid w:val="00F85D41"/>
    <w:rsid w:val="00F96182"/>
    <w:rsid w:val="00F97749"/>
    <w:rsid w:val="00FA0357"/>
    <w:rsid w:val="00FC20BE"/>
    <w:rsid w:val="00FE4D28"/>
    <w:rsid w:val="539849E4"/>
    <w:rsid w:val="6F6C2573"/>
    <w:rsid w:val="7C225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E75A2"/>
  <w15:docId w15:val="{34988A73-1FB0-46B8-8EA6-AEEC538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line="33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shd w:val="clear" w:color="auto" w:fill="FFFFFF"/>
    </w:rPr>
  </w:style>
  <w:style w:type="character" w:customStyle="1" w:styleId="BodyTextChar1">
    <w:name w:val="Body Text Char1"/>
    <w:basedOn w:val="DefaultParagraphFont"/>
    <w:uiPriority w:val="99"/>
    <w:semiHidden/>
    <w:qFormat/>
  </w:style>
  <w:style w:type="character" w:customStyle="1" w:styleId="Heading1">
    <w:name w:val="Heading #1_"/>
    <w:basedOn w:val="DefaultParagraphFont"/>
    <w:link w:val="Heading10"/>
    <w:qFormat/>
    <w:rPr>
      <w:rFonts w:ascii="Segoe UI" w:eastAsia="Segoe UI" w:hAnsi="Segoe UI" w:cs="Segoe UI"/>
      <w:b/>
      <w:bCs/>
      <w:color w:val="021EAB"/>
      <w:sz w:val="42"/>
      <w:szCs w:val="42"/>
      <w:shd w:val="clear" w:color="auto" w:fill="FFFFFF"/>
    </w:rPr>
  </w:style>
  <w:style w:type="paragraph" w:customStyle="1" w:styleId="Heading10">
    <w:name w:val="Heading #1"/>
    <w:basedOn w:val="Normal"/>
    <w:link w:val="Heading1"/>
    <w:qFormat/>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Other">
    <w:name w:val="Other_"/>
    <w:basedOn w:val="DefaultParagraphFont"/>
    <w:link w:val="Other0"/>
    <w:qFormat/>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qFormat/>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qFormat/>
    <w:rPr>
      <w:rFonts w:ascii="Arial" w:eastAsia="Arial" w:hAnsi="Arial" w:cs="Arial"/>
      <w:w w:val="80"/>
      <w:sz w:val="17"/>
      <w:szCs w:val="17"/>
      <w:shd w:val="clear" w:color="auto" w:fill="FFFFFF"/>
    </w:rPr>
  </w:style>
  <w:style w:type="paragraph" w:customStyle="1" w:styleId="Picturecaption0">
    <w:name w:val="Picture caption"/>
    <w:basedOn w:val="Normal"/>
    <w:link w:val="Picturecaption"/>
    <w:qFormat/>
    <w:pPr>
      <w:widowControl w:val="0"/>
      <w:shd w:val="clear" w:color="auto" w:fill="FFFFFF"/>
    </w:pPr>
    <w:rPr>
      <w:rFonts w:ascii="Arial" w:eastAsia="Arial" w:hAnsi="Arial" w:cs="Arial"/>
      <w:w w:val="80"/>
      <w:sz w:val="17"/>
      <w:szCs w:val="17"/>
    </w:rPr>
  </w:style>
  <w:style w:type="character" w:customStyle="1" w:styleId="Heading3">
    <w:name w:val="Heading #3_"/>
    <w:basedOn w:val="DefaultParagraphFont"/>
    <w:link w:val="Heading30"/>
    <w:qFormat/>
    <w:locked/>
    <w:rPr>
      <w:rFonts w:eastAsia="Times New Roman" w:cs="Times New Roman"/>
      <w:b/>
      <w:bCs/>
      <w:sz w:val="20"/>
      <w:szCs w:val="20"/>
      <w:shd w:val="clear" w:color="auto" w:fill="FFFFFF"/>
    </w:rPr>
  </w:style>
  <w:style w:type="paragraph" w:customStyle="1" w:styleId="Heading30">
    <w:name w:val="Heading #3"/>
    <w:basedOn w:val="Normal"/>
    <w:link w:val="Heading3"/>
    <w:qFormat/>
    <w:pPr>
      <w:widowControl w:val="0"/>
      <w:shd w:val="clear" w:color="auto" w:fill="FFFFFF"/>
      <w:spacing w:after="60"/>
      <w:outlineLvl w:val="2"/>
    </w:pPr>
    <w:rPr>
      <w:rFonts w:eastAsia="Times New Roman" w:cs="Times New Roman"/>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4E458-C767-4C79-B829-F6B5238D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Do Thu Trang</cp:lastModifiedBy>
  <cp:revision>2</cp:revision>
  <dcterms:created xsi:type="dcterms:W3CDTF">2021-11-01T17:32:00Z</dcterms:created>
  <dcterms:modified xsi:type="dcterms:W3CDTF">2021-11-01T17:32:00Z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4B7C7C6E0D0847F5AFE7350C7C3A79DB</vt:lpwstr>
  </property>
</Properties>
</file>