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CD80" w14:textId="60C59134" w:rsidR="00B62CE7" w:rsidRPr="00DD5430" w:rsidRDefault="00B62CE7" w:rsidP="00B62CE7">
      <w:pPr>
        <w:jc w:val="center"/>
        <w:rPr>
          <w:rFonts w:ascii="Times New Roman" w:hAnsi="Times New Roman" w:cs="Times New Roman"/>
          <w:sz w:val="26"/>
          <w:szCs w:val="26"/>
        </w:rPr>
      </w:pPr>
    </w:p>
    <w:p w14:paraId="375EB907" w14:textId="77777777" w:rsidR="00B62CE7" w:rsidRPr="00DD5430" w:rsidRDefault="00B62CE7" w:rsidP="00B62CE7">
      <w:pPr>
        <w:spacing w:before="300" w:after="150" w:line="420" w:lineRule="atLeast"/>
        <w:ind w:right="48"/>
        <w:jc w:val="center"/>
        <w:outlineLvl w:val="1"/>
        <w:rPr>
          <w:rFonts w:ascii="Times New Roman" w:eastAsia="Times New Roman" w:hAnsi="Times New Roman" w:cs="Times New Roman"/>
          <w:b/>
          <w:bCs/>
          <w:color w:val="008000"/>
          <w:spacing w:val="-15"/>
          <w:sz w:val="32"/>
          <w:szCs w:val="32"/>
        </w:rPr>
      </w:pPr>
      <w:r w:rsidRPr="00DD5430">
        <w:rPr>
          <w:rFonts w:ascii="Times New Roman" w:eastAsia="Times New Roman" w:hAnsi="Times New Roman" w:cs="Times New Roman"/>
          <w:b/>
          <w:bCs/>
          <w:color w:val="008000"/>
          <w:spacing w:val="-15"/>
          <w:sz w:val="32"/>
          <w:szCs w:val="32"/>
        </w:rPr>
        <w:t>Unit 11: Keep fit, stay healthy</w:t>
      </w:r>
    </w:p>
    <w:p w14:paraId="249BADAE" w14:textId="00371868" w:rsidR="00C9304D" w:rsidRPr="00DD5430" w:rsidRDefault="00C9304D" w:rsidP="00B62CE7">
      <w:pPr>
        <w:rPr>
          <w:rFonts w:ascii="Times New Roman" w:hAnsi="Times New Roman" w:cs="Times New Roman"/>
          <w:sz w:val="26"/>
          <w:szCs w:val="26"/>
        </w:rPr>
      </w:pPr>
    </w:p>
    <w:p w14:paraId="02F0B347" w14:textId="2EB2BE6D" w:rsidR="00C9304D" w:rsidRPr="00DD5430" w:rsidRDefault="00C9304D" w:rsidP="00B62CE7">
      <w:pPr>
        <w:rPr>
          <w:rFonts w:ascii="Times New Roman" w:hAnsi="Times New Roman" w:cs="Times New Roman"/>
          <w:b/>
          <w:bCs/>
          <w:sz w:val="32"/>
          <w:szCs w:val="32"/>
        </w:rPr>
      </w:pPr>
      <w:r w:rsidRPr="00DD5430">
        <w:rPr>
          <w:rFonts w:ascii="Times New Roman" w:hAnsi="Times New Roman" w:cs="Times New Roman"/>
          <w:b/>
          <w:bCs/>
          <w:sz w:val="32"/>
          <w:szCs w:val="32"/>
        </w:rPr>
        <w:t>B – WHAT WAS WRONG WITH YOU?</w:t>
      </w:r>
      <w:r w:rsidR="00242278" w:rsidRPr="00DD5430">
        <w:rPr>
          <w:rFonts w:ascii="Times New Roman" w:hAnsi="Times New Roman" w:cs="Times New Roman"/>
          <w:b/>
          <w:bCs/>
          <w:sz w:val="32"/>
          <w:szCs w:val="32"/>
        </w:rPr>
        <w:t xml:space="preserve"> (cont.)</w:t>
      </w:r>
    </w:p>
    <w:p w14:paraId="2B518E08"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00FF"/>
          <w:sz w:val="27"/>
          <w:szCs w:val="27"/>
        </w:rPr>
        <w:t>4. Read. Then answer the questions.</w:t>
      </w:r>
    </w:p>
    <w:p w14:paraId="72C2876E"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8000"/>
          <w:sz w:val="27"/>
          <w:szCs w:val="27"/>
        </w:rPr>
        <w:t>(Đọc. Sau đó trả lời các câu hỏi.)</w:t>
      </w:r>
    </w:p>
    <w:p w14:paraId="470C92BB" w14:textId="029FCFB7" w:rsidR="00242278" w:rsidRPr="00242278" w:rsidRDefault="00242278" w:rsidP="00242278">
      <w:pPr>
        <w:spacing w:after="0" w:line="240" w:lineRule="auto"/>
        <w:rPr>
          <w:rFonts w:ascii="Times New Roman" w:eastAsia="Times New Roman" w:hAnsi="Times New Roman" w:cs="Times New Roman"/>
          <w:sz w:val="24"/>
          <w:szCs w:val="24"/>
        </w:rPr>
      </w:pPr>
      <w:r w:rsidRPr="00DD5430">
        <w:rPr>
          <w:rFonts w:ascii="Times New Roman" w:eastAsia="Times New Roman" w:hAnsi="Times New Roman" w:cs="Times New Roman"/>
          <w:noProof/>
          <w:sz w:val="24"/>
          <w:szCs w:val="24"/>
        </w:rPr>
        <w:drawing>
          <wp:inline distT="0" distB="0" distL="0" distR="0" wp14:anchorId="0B03C963" wp14:editId="60D265FF">
            <wp:extent cx="4619625" cy="1371600"/>
            <wp:effectExtent l="0" t="0" r="9525" b="0"/>
            <wp:docPr id="2" name="Picture 2"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7 và ngữ pháp, bài tập tiếng Anh lớp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1371600"/>
                    </a:xfrm>
                    <a:prstGeom prst="rect">
                      <a:avLst/>
                    </a:prstGeom>
                    <a:noFill/>
                    <a:ln>
                      <a:noFill/>
                    </a:ln>
                  </pic:spPr>
                </pic:pic>
              </a:graphicData>
            </a:graphic>
          </wp:inline>
        </w:drawing>
      </w:r>
    </w:p>
    <w:p w14:paraId="4865DF5B"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8000"/>
          <w:sz w:val="27"/>
          <w:szCs w:val="27"/>
        </w:rPr>
        <w:t>Nội dung bài nghe:</w:t>
      </w:r>
    </w:p>
    <w:p w14:paraId="07369495"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There is only one disease called common: the common cold. We call it the common cold because every year millions of people catch it.</w:t>
      </w:r>
    </w:p>
    <w:p w14:paraId="53EEC888"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Everybody knows the symptoms: a runny nose, a slight fever, coughing and sneezing. It is very unpleasant, but nobody knows a cure.</w:t>
      </w:r>
    </w:p>
    <w:p w14:paraId="0A8FF049"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At the drugstore, there are usually shelves with cold ‘cures’. These medicines don't cure a cold, but they do relieve the symptoms. Whatever you do, your cold will last for a few days and then disappear.</w:t>
      </w:r>
    </w:p>
    <w:p w14:paraId="4F01E30E"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How can you help prevent a cold? Eat well, exercise and you will be fit and healthy.</w:t>
      </w:r>
    </w:p>
    <w:p w14:paraId="16707551"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8000"/>
          <w:sz w:val="27"/>
          <w:szCs w:val="27"/>
        </w:rPr>
        <w:t>Hướng dẫn dịch:</w:t>
      </w:r>
    </w:p>
    <w:p w14:paraId="7351671C"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Chỉ có duy nhất một bệnh được gọi là thông thường: bệnh cảm thường. Chúng ta gọi nó là bệnh cảm thường vì hàng năm có hàng triệu người mắc phải.</w:t>
      </w:r>
    </w:p>
    <w:p w14:paraId="14ED9057"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Mọi người đều biết các triệu chứng: sổ mũi, sốt nhẹ, ho và nhảy mũi. Nó rất khó chịu, nhưng không ai biết cách chữa trị.</w:t>
      </w:r>
    </w:p>
    <w:p w14:paraId="78C7141F"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Ở tiệm thuốc, thông thường có nhiều loại thuốc trị cảm lạnh. Những thuốc này không trị được bệnh cảm, nhưng chúng làm giảm các triệu chứng. Dù bạn làm bất cứ điều gì, bệnh cảm của bạn cũng sẽ kéo dài vài ngày rồi sau đó biến mất.</w:t>
      </w:r>
    </w:p>
    <w:p w14:paraId="085BE426"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Làm thế nào để giúp ngăn ngừa cảm lạnh? Ăn uống kỹ lưỡng, tập thể dục và bạn sẽ cân đối, khoẻ mạnh.</w:t>
      </w:r>
    </w:p>
    <w:p w14:paraId="484C3516"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8000"/>
          <w:sz w:val="27"/>
          <w:szCs w:val="27"/>
        </w:rPr>
        <w:t>Trả lời câu hỏi:</w:t>
      </w:r>
    </w:p>
    <w:p w14:paraId="2E9D5812"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0000"/>
          <w:sz w:val="27"/>
          <w:szCs w:val="27"/>
        </w:rPr>
        <w:lastRenderedPageBreak/>
        <w:t>a)</w:t>
      </w:r>
      <w:r w:rsidRPr="00242278">
        <w:rPr>
          <w:rFonts w:ascii="Times New Roman" w:eastAsia="Times New Roman" w:hAnsi="Times New Roman" w:cs="Times New Roman"/>
          <w:color w:val="000000"/>
          <w:sz w:val="27"/>
          <w:szCs w:val="27"/>
        </w:rPr>
        <w:t> Why do we call the cold 'common'? (</w:t>
      </w:r>
      <w:r w:rsidRPr="00242278">
        <w:rPr>
          <w:rFonts w:ascii="Times New Roman" w:eastAsia="Times New Roman" w:hAnsi="Times New Roman" w:cs="Times New Roman"/>
          <w:i/>
          <w:iCs/>
          <w:color w:val="008000"/>
          <w:sz w:val="27"/>
          <w:szCs w:val="27"/>
        </w:rPr>
        <w:t>Tại sao chúng ta gọi bệnh cảm 'thường'?</w:t>
      </w:r>
      <w:r w:rsidRPr="00242278">
        <w:rPr>
          <w:rFonts w:ascii="Times New Roman" w:eastAsia="Times New Roman" w:hAnsi="Times New Roman" w:cs="Times New Roman"/>
          <w:color w:val="000000"/>
          <w:sz w:val="27"/>
          <w:szCs w:val="27"/>
        </w:rPr>
        <w:t>)</w:t>
      </w:r>
    </w:p>
    <w:p w14:paraId="65488487"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=&gt; Because every year millions of people catch it.</w:t>
      </w:r>
    </w:p>
    <w:p w14:paraId="2A110EA7"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0000"/>
          <w:sz w:val="27"/>
          <w:szCs w:val="27"/>
        </w:rPr>
        <w:t>b)</w:t>
      </w:r>
      <w:r w:rsidRPr="00242278">
        <w:rPr>
          <w:rFonts w:ascii="Times New Roman" w:eastAsia="Times New Roman" w:hAnsi="Times New Roman" w:cs="Times New Roman"/>
          <w:color w:val="000000"/>
          <w:sz w:val="27"/>
          <w:szCs w:val="27"/>
        </w:rPr>
        <w:t> What are the symptoms of the common cold? (</w:t>
      </w:r>
      <w:r w:rsidRPr="00242278">
        <w:rPr>
          <w:rFonts w:ascii="Times New Roman" w:eastAsia="Times New Roman" w:hAnsi="Times New Roman" w:cs="Times New Roman"/>
          <w:i/>
          <w:iCs/>
          <w:color w:val="008000"/>
          <w:sz w:val="27"/>
          <w:szCs w:val="27"/>
        </w:rPr>
        <w:t>Các triệu chứng của bệnh cảm thường là gì?</w:t>
      </w:r>
      <w:r w:rsidRPr="00242278">
        <w:rPr>
          <w:rFonts w:ascii="Times New Roman" w:eastAsia="Times New Roman" w:hAnsi="Times New Roman" w:cs="Times New Roman"/>
          <w:color w:val="000000"/>
          <w:sz w:val="27"/>
          <w:szCs w:val="27"/>
        </w:rPr>
        <w:t>)</w:t>
      </w:r>
    </w:p>
    <w:p w14:paraId="6B6BEDD0"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=&gt; They're running nose, a slight fever, coughing and sneezing.</w:t>
      </w:r>
    </w:p>
    <w:p w14:paraId="268F39E7"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0000"/>
          <w:sz w:val="27"/>
          <w:szCs w:val="27"/>
        </w:rPr>
        <w:t>c)</w:t>
      </w:r>
      <w:r w:rsidRPr="00242278">
        <w:rPr>
          <w:rFonts w:ascii="Times New Roman" w:eastAsia="Times New Roman" w:hAnsi="Times New Roman" w:cs="Times New Roman"/>
          <w:color w:val="000000"/>
          <w:sz w:val="27"/>
          <w:szCs w:val="27"/>
        </w:rPr>
        <w:t> Is there a cure for the common cold? (</w:t>
      </w:r>
      <w:r w:rsidRPr="00242278">
        <w:rPr>
          <w:rFonts w:ascii="Times New Roman" w:eastAsia="Times New Roman" w:hAnsi="Times New Roman" w:cs="Times New Roman"/>
          <w:i/>
          <w:iCs/>
          <w:color w:val="008000"/>
          <w:sz w:val="27"/>
          <w:szCs w:val="27"/>
        </w:rPr>
        <w:t>Có cách chữa bệnh cảm thường không?</w:t>
      </w:r>
      <w:r w:rsidRPr="00242278">
        <w:rPr>
          <w:rFonts w:ascii="Times New Roman" w:eastAsia="Times New Roman" w:hAnsi="Times New Roman" w:cs="Times New Roman"/>
          <w:color w:val="000000"/>
          <w:sz w:val="27"/>
          <w:szCs w:val="27"/>
        </w:rPr>
        <w:t>)</w:t>
      </w:r>
    </w:p>
    <w:p w14:paraId="5FAD17C7"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=&gt; No, there isn't.</w:t>
      </w:r>
    </w:p>
    <w:p w14:paraId="0E76045D"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0000"/>
          <w:sz w:val="27"/>
          <w:szCs w:val="27"/>
        </w:rPr>
        <w:t>d)</w:t>
      </w:r>
      <w:r w:rsidRPr="00242278">
        <w:rPr>
          <w:rFonts w:ascii="Times New Roman" w:eastAsia="Times New Roman" w:hAnsi="Times New Roman" w:cs="Times New Roman"/>
          <w:color w:val="000000"/>
          <w:sz w:val="27"/>
          <w:szCs w:val="27"/>
        </w:rPr>
        <w:t> Do cold cures work? What do they do? (</w:t>
      </w:r>
      <w:r w:rsidRPr="00242278">
        <w:rPr>
          <w:rFonts w:ascii="Times New Roman" w:eastAsia="Times New Roman" w:hAnsi="Times New Roman" w:cs="Times New Roman"/>
          <w:i/>
          <w:iCs/>
          <w:color w:val="008000"/>
          <w:sz w:val="27"/>
          <w:szCs w:val="27"/>
        </w:rPr>
        <w:t>Các phương thuốc trị bệnh cảm lạnh có tác dụng không? Chúng có tác dụng gì?</w:t>
      </w:r>
      <w:r w:rsidRPr="00242278">
        <w:rPr>
          <w:rFonts w:ascii="Times New Roman" w:eastAsia="Times New Roman" w:hAnsi="Times New Roman" w:cs="Times New Roman"/>
          <w:color w:val="000000"/>
          <w:sz w:val="27"/>
          <w:szCs w:val="27"/>
        </w:rPr>
        <w:t>)</w:t>
      </w:r>
    </w:p>
    <w:p w14:paraId="609219CF"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=&gt; No, they don't. They only relieve the symptoms.</w:t>
      </w:r>
    </w:p>
    <w:p w14:paraId="5FF4F29D"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0000"/>
          <w:sz w:val="27"/>
          <w:szCs w:val="27"/>
        </w:rPr>
        <w:t>e)</w:t>
      </w:r>
      <w:r w:rsidRPr="00242278">
        <w:rPr>
          <w:rFonts w:ascii="Times New Roman" w:eastAsia="Times New Roman" w:hAnsi="Times New Roman" w:cs="Times New Roman"/>
          <w:color w:val="000000"/>
          <w:sz w:val="27"/>
          <w:szCs w:val="27"/>
        </w:rPr>
        <w:t> How can you help prevent a cold? (</w:t>
      </w:r>
      <w:r w:rsidRPr="00242278">
        <w:rPr>
          <w:rFonts w:ascii="Times New Roman" w:eastAsia="Times New Roman" w:hAnsi="Times New Roman" w:cs="Times New Roman"/>
          <w:i/>
          <w:iCs/>
          <w:color w:val="008000"/>
          <w:sz w:val="27"/>
          <w:szCs w:val="27"/>
        </w:rPr>
        <w:t>Bạn có thể phòng ngừa bệnh cảm lạnh như thế nào?</w:t>
      </w:r>
      <w:r w:rsidRPr="00242278">
        <w:rPr>
          <w:rFonts w:ascii="Times New Roman" w:eastAsia="Times New Roman" w:hAnsi="Times New Roman" w:cs="Times New Roman"/>
          <w:color w:val="000000"/>
          <w:sz w:val="27"/>
          <w:szCs w:val="27"/>
        </w:rPr>
        <w:t>)</w:t>
      </w:r>
    </w:p>
    <w:p w14:paraId="5E6EEBD0" w14:textId="77FC5436" w:rsidR="000132BE" w:rsidRPr="00DD5430" w:rsidRDefault="00242278" w:rsidP="000132BE">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color w:val="000000"/>
          <w:sz w:val="27"/>
          <w:szCs w:val="27"/>
        </w:rPr>
        <w:t>=&gt; We should eat well, do exercise.</w:t>
      </w:r>
    </w:p>
    <w:p w14:paraId="6872EC47" w14:textId="77777777" w:rsidR="000132BE" w:rsidRPr="00DD5430" w:rsidRDefault="000132BE" w:rsidP="000132BE">
      <w:pPr>
        <w:spacing w:after="240" w:line="360" w:lineRule="atLeast"/>
        <w:ind w:left="48" w:right="48"/>
        <w:jc w:val="both"/>
        <w:rPr>
          <w:rFonts w:ascii="Times New Roman" w:eastAsia="Times New Roman" w:hAnsi="Times New Roman" w:cs="Times New Roman"/>
          <w:b/>
          <w:bCs/>
          <w:color w:val="000000"/>
          <w:sz w:val="26"/>
          <w:szCs w:val="26"/>
        </w:rPr>
      </w:pPr>
      <w:r w:rsidRPr="00DD5430">
        <w:rPr>
          <w:rFonts w:ascii="Times New Roman" w:eastAsia="Times New Roman" w:hAnsi="Times New Roman" w:cs="Times New Roman"/>
          <w:b/>
          <w:bCs/>
          <w:color w:val="000000"/>
          <w:sz w:val="26"/>
          <w:szCs w:val="26"/>
        </w:rPr>
        <w:t>VOCABULARY:</w:t>
      </w:r>
    </w:p>
    <w:p w14:paraId="320E163A" w14:textId="00D2FDD2" w:rsidR="000132BE" w:rsidRDefault="00DD5430" w:rsidP="00DD5430">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Disease (n.): căn bệnh</w:t>
      </w:r>
    </w:p>
    <w:p w14:paraId="396021A7" w14:textId="2EBC1794" w:rsidR="00DD5430" w:rsidRDefault="00DD5430" w:rsidP="00DD5430">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Common (a.): phổ biến (=popular)</w:t>
      </w:r>
    </w:p>
    <w:p w14:paraId="00E142B0" w14:textId="7D105C0B" w:rsidR="00DD5430" w:rsidRDefault="00DD5430" w:rsidP="00DD5430">
      <w:pPr>
        <w:pStyle w:val="ListParagraph"/>
        <w:numPr>
          <w:ilvl w:val="0"/>
          <w:numId w:val="2"/>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Common cold: bệnh cảm thông thường</w:t>
      </w:r>
    </w:p>
    <w:p w14:paraId="77A7FAAB" w14:textId="0174EE44" w:rsidR="00DD5430" w:rsidRDefault="00DD5430" w:rsidP="00DD5430">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Catch (v.): đón lấy, bắt lấy</w:t>
      </w:r>
    </w:p>
    <w:p w14:paraId="7DE55348" w14:textId="7BB1ED55" w:rsidR="00DD5430" w:rsidRDefault="00DD5430" w:rsidP="00DD5430">
      <w:pPr>
        <w:pStyle w:val="ListParagraph"/>
        <w:numPr>
          <w:ilvl w:val="0"/>
          <w:numId w:val="2"/>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Catch a common cold: gặp phải bệnh cảm lạnh</w:t>
      </w:r>
    </w:p>
    <w:p w14:paraId="73EAC5F8" w14:textId="3F8D6AAC" w:rsidR="00DD5430" w:rsidRDefault="00DD5430" w:rsidP="00DD5430">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Symptom (n.): triệu chứng</w:t>
      </w:r>
    </w:p>
    <w:p w14:paraId="2F421031" w14:textId="01127DF0" w:rsidR="00DD5430" w:rsidRDefault="00DD5430" w:rsidP="00DD5430">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Sneeze (v.): hắt hơi</w:t>
      </w:r>
    </w:p>
    <w:p w14:paraId="3D76141D" w14:textId="53928919" w:rsidR="00DD5430" w:rsidRDefault="00DD5430" w:rsidP="00DD5430">
      <w:pPr>
        <w:pStyle w:val="ListParagraph"/>
        <w:numPr>
          <w:ilvl w:val="0"/>
          <w:numId w:val="2"/>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Sneezing (n.): sự hắt hơi</w:t>
      </w:r>
    </w:p>
    <w:p w14:paraId="37A274ED" w14:textId="5909919F" w:rsidR="00DD5430" w:rsidRDefault="00DD5430" w:rsidP="00DD5430">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Runny nose (n.): chảy nước mũi</w:t>
      </w:r>
    </w:p>
    <w:p w14:paraId="5F24597A" w14:textId="0493CBD9" w:rsidR="00DD5430" w:rsidRDefault="00DD5430" w:rsidP="00DD5430">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Cough (v.): ho</w:t>
      </w:r>
    </w:p>
    <w:p w14:paraId="7D660917" w14:textId="425B753A" w:rsidR="00DD5430" w:rsidRDefault="00DD5430" w:rsidP="00DD5430">
      <w:pPr>
        <w:pStyle w:val="ListParagraph"/>
        <w:numPr>
          <w:ilvl w:val="0"/>
          <w:numId w:val="2"/>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Coughing (n.): cơn ho</w:t>
      </w:r>
    </w:p>
    <w:p w14:paraId="415B1792" w14:textId="66A19D6E" w:rsidR="00DD5430" w:rsidRDefault="00DD5430" w:rsidP="00DD5430">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Slight (a.): nhẹ</w:t>
      </w:r>
    </w:p>
    <w:p w14:paraId="61218516" w14:textId="36C82732" w:rsidR="00DD5430" w:rsidRDefault="00DD5430" w:rsidP="00DD5430">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Fever (n.): cơn sốt</w:t>
      </w:r>
    </w:p>
    <w:p w14:paraId="58024891" w14:textId="2B10FEB0" w:rsidR="00DD5430" w:rsidRDefault="00DD5430" w:rsidP="00DD5430">
      <w:pPr>
        <w:pStyle w:val="ListParagraph"/>
        <w:numPr>
          <w:ilvl w:val="0"/>
          <w:numId w:val="2"/>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Slight fever (n): sốt nhẹ</w:t>
      </w:r>
    </w:p>
    <w:p w14:paraId="46076D32" w14:textId="208F75EE" w:rsidR="00DD5430" w:rsidRDefault="00DD5430" w:rsidP="00DD5430">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Unpleasant (a.): không thoải mái, khó chịu </w:t>
      </w:r>
    </w:p>
    <w:p w14:paraId="3AABEB73" w14:textId="2EB3D713" w:rsidR="00DD5430" w:rsidRDefault="00DD5430" w:rsidP="00DD5430">
      <w:pPr>
        <w:pStyle w:val="ListParagraph"/>
        <w:spacing w:after="240" w:line="360" w:lineRule="atLeast"/>
        <w:ind w:left="40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pleasant (a.): thoải mái, dễ chịu</w:t>
      </w:r>
    </w:p>
    <w:p w14:paraId="7426F6AC" w14:textId="1DCE879C" w:rsidR="00DD5430" w:rsidRDefault="00DD5430" w:rsidP="00DD5430">
      <w:pPr>
        <w:pStyle w:val="ListParagraph"/>
        <w:numPr>
          <w:ilvl w:val="0"/>
          <w:numId w:val="2"/>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Please (v.): vui mừng</w:t>
      </w:r>
    </w:p>
    <w:p w14:paraId="17352944" w14:textId="699698E7" w:rsidR="00DD5430" w:rsidRDefault="00DD5430" w:rsidP="00DD5430">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Cure (n.): </w:t>
      </w:r>
      <w:r w:rsidR="000D3596">
        <w:rPr>
          <w:rFonts w:ascii="Times New Roman" w:eastAsia="Times New Roman" w:hAnsi="Times New Roman" w:cs="Times New Roman"/>
          <w:color w:val="000000"/>
          <w:sz w:val="26"/>
          <w:szCs w:val="26"/>
        </w:rPr>
        <w:t>cách chữa trị</w:t>
      </w:r>
    </w:p>
    <w:p w14:paraId="5174BF91" w14:textId="7BA1E8AA" w:rsidR="000D3596" w:rsidRDefault="000D3596" w:rsidP="000D3596">
      <w:pPr>
        <w:pStyle w:val="ListParagraph"/>
        <w:numPr>
          <w:ilvl w:val="0"/>
          <w:numId w:val="2"/>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Cure (v.): chữa trị</w:t>
      </w:r>
    </w:p>
    <w:p w14:paraId="0D67BB25" w14:textId="0EA9DB31" w:rsidR="000D3596" w:rsidRDefault="000D3596" w:rsidP="000D3596">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Relieve (v.): giảm bớt</w:t>
      </w:r>
    </w:p>
    <w:p w14:paraId="254AABF6" w14:textId="73927D87" w:rsidR="000D3596" w:rsidRDefault="000D3596" w:rsidP="000D3596">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Prevent (v.): ngăn chặn</w:t>
      </w:r>
    </w:p>
    <w:p w14:paraId="55E68AEB" w14:textId="2B5BA2AF" w:rsidR="000D3596" w:rsidRDefault="000D3596" w:rsidP="000D3596">
      <w:pPr>
        <w:pStyle w:val="ListParagraph"/>
        <w:numPr>
          <w:ilvl w:val="0"/>
          <w:numId w:val="2"/>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Prevention (n.): sự ngăn chặn</w:t>
      </w:r>
    </w:p>
    <w:p w14:paraId="757CD476" w14:textId="73E014A1" w:rsidR="000D3596" w:rsidRDefault="000D3596" w:rsidP="000D3596">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Last (v.): kéo dài</w:t>
      </w:r>
    </w:p>
    <w:p w14:paraId="76845A0C" w14:textId="731A3186" w:rsidR="000D3596" w:rsidRDefault="000D3596" w:rsidP="000D3596">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Disappear (v.) biến mất</w:t>
      </w:r>
    </w:p>
    <w:p w14:paraId="4EEACE1A" w14:textId="37B0907E" w:rsidR="000D3596" w:rsidRDefault="000D3596" w:rsidP="000D3596">
      <w:pPr>
        <w:pStyle w:val="ListParagraph"/>
        <w:spacing w:after="240" w:line="360" w:lineRule="atLeast"/>
        <w:ind w:left="40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appear (v.): xuất hiện</w:t>
      </w:r>
    </w:p>
    <w:p w14:paraId="0BA40AA4" w14:textId="519853E0" w:rsidR="000D3596" w:rsidRDefault="00435EF7" w:rsidP="000D3596">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Fit (a.): cân đối</w:t>
      </w:r>
    </w:p>
    <w:p w14:paraId="5BD68E2B" w14:textId="0B4692AD" w:rsidR="00435EF7" w:rsidRPr="000D3596" w:rsidRDefault="00435EF7" w:rsidP="000D3596">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Healthy (a.): khỏe mạnh</w:t>
      </w:r>
    </w:p>
    <w:p w14:paraId="3E3AF3CC" w14:textId="77777777" w:rsidR="00242278" w:rsidRPr="00242278" w:rsidRDefault="00242278" w:rsidP="00242278">
      <w:pPr>
        <w:spacing w:after="240" w:line="360" w:lineRule="atLeast"/>
        <w:ind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00FF"/>
          <w:sz w:val="27"/>
          <w:szCs w:val="27"/>
        </w:rPr>
        <w:t>Remember.</w:t>
      </w:r>
    </w:p>
    <w:p w14:paraId="76A7AD8D" w14:textId="77777777" w:rsidR="00242278" w:rsidRPr="00242278" w:rsidRDefault="00242278" w:rsidP="00242278">
      <w:pPr>
        <w:spacing w:after="240" w:line="360" w:lineRule="atLeast"/>
        <w:ind w:left="48" w:right="48"/>
        <w:jc w:val="both"/>
        <w:rPr>
          <w:rFonts w:ascii="Times New Roman" w:eastAsia="Times New Roman" w:hAnsi="Times New Roman" w:cs="Times New Roman"/>
          <w:color w:val="000000"/>
          <w:sz w:val="27"/>
          <w:szCs w:val="27"/>
        </w:rPr>
      </w:pPr>
      <w:r w:rsidRPr="00242278">
        <w:rPr>
          <w:rFonts w:ascii="Times New Roman" w:eastAsia="Times New Roman" w:hAnsi="Times New Roman" w:cs="Times New Roman"/>
          <w:b/>
          <w:bCs/>
          <w:color w:val="008000"/>
          <w:sz w:val="27"/>
          <w:szCs w:val="27"/>
        </w:rPr>
        <w:t>(Ghi nhớ.)</w:t>
      </w:r>
    </w:p>
    <w:p w14:paraId="5776999B" w14:textId="1A71AA9F" w:rsidR="00242278" w:rsidRPr="00DD5430" w:rsidRDefault="00242278" w:rsidP="00435EF7">
      <w:pPr>
        <w:jc w:val="center"/>
        <w:rPr>
          <w:rFonts w:ascii="Times New Roman" w:hAnsi="Times New Roman" w:cs="Times New Roman"/>
          <w:sz w:val="26"/>
          <w:szCs w:val="26"/>
        </w:rPr>
      </w:pPr>
      <w:r w:rsidRPr="00DD5430">
        <w:rPr>
          <w:rFonts w:ascii="Times New Roman" w:hAnsi="Times New Roman" w:cs="Times New Roman"/>
          <w:noProof/>
        </w:rPr>
        <w:drawing>
          <wp:inline distT="0" distB="0" distL="0" distR="0" wp14:anchorId="2815FE47" wp14:editId="6374FF43">
            <wp:extent cx="5086350" cy="2867025"/>
            <wp:effectExtent l="0" t="0" r="0" b="9525"/>
            <wp:docPr id="4" name="Picture 4"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ếng Anh 7 và ngữ pháp, bài tập tiếng Anh lớp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2867025"/>
                    </a:xfrm>
                    <a:prstGeom prst="rect">
                      <a:avLst/>
                    </a:prstGeom>
                    <a:noFill/>
                    <a:ln>
                      <a:noFill/>
                    </a:ln>
                  </pic:spPr>
                </pic:pic>
              </a:graphicData>
            </a:graphic>
          </wp:inline>
        </w:drawing>
      </w:r>
    </w:p>
    <w:sectPr w:rsidR="00242278" w:rsidRPr="00DD5430" w:rsidSect="00242278">
      <w:pgSz w:w="12240" w:h="15840"/>
      <w:pgMar w:top="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893"/>
    <w:multiLevelType w:val="hybridMultilevel"/>
    <w:tmpl w:val="17243782"/>
    <w:lvl w:ilvl="0" w:tplc="2A7C3906">
      <w:start w:val="2"/>
      <w:numFmt w:val="bullet"/>
      <w:lvlText w:val=""/>
      <w:lvlJc w:val="left"/>
      <w:pPr>
        <w:ind w:left="768" w:hanging="360"/>
      </w:pPr>
      <w:rPr>
        <w:rFonts w:ascii="Wingdings" w:eastAsia="Times New Roman" w:hAnsi="Wingdings"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576E4CB2"/>
    <w:multiLevelType w:val="hybridMultilevel"/>
    <w:tmpl w:val="3F38A5DC"/>
    <w:lvl w:ilvl="0" w:tplc="DEF4CF88">
      <w:start w:val="2"/>
      <w:numFmt w:val="bullet"/>
      <w:lvlText w:val="-"/>
      <w:lvlJc w:val="left"/>
      <w:pPr>
        <w:ind w:left="408" w:hanging="360"/>
      </w:pPr>
      <w:rPr>
        <w:rFonts w:ascii="Times New Roman" w:eastAsia="Times New Roman" w:hAnsi="Times New Roman" w:cs="Times New Roman" w:hint="default"/>
        <w:color w:val="333333"/>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E7"/>
    <w:rsid w:val="000132BE"/>
    <w:rsid w:val="000D3596"/>
    <w:rsid w:val="00242278"/>
    <w:rsid w:val="00435EF7"/>
    <w:rsid w:val="00B62CE7"/>
    <w:rsid w:val="00C9304D"/>
    <w:rsid w:val="00DD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45C2"/>
  <w15:chartTrackingRefBased/>
  <w15:docId w15:val="{3C1ADBA7-0AA3-4B7F-A902-E2D40429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C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2CE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2CE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6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2CE7"/>
    <w:rPr>
      <w:rFonts w:ascii="Courier New" w:eastAsia="Times New Roman" w:hAnsi="Courier New" w:cs="Courier New"/>
      <w:sz w:val="20"/>
      <w:szCs w:val="20"/>
    </w:rPr>
  </w:style>
  <w:style w:type="paragraph" w:styleId="ListParagraph">
    <w:name w:val="List Paragraph"/>
    <w:basedOn w:val="Normal"/>
    <w:uiPriority w:val="34"/>
    <w:qFormat/>
    <w:rsid w:val="00B62CE7"/>
    <w:pPr>
      <w:ind w:left="720"/>
      <w:contextualSpacing/>
    </w:pPr>
  </w:style>
  <w:style w:type="character" w:customStyle="1" w:styleId="typ">
    <w:name w:val="typ"/>
    <w:basedOn w:val="DefaultParagraphFont"/>
    <w:rsid w:val="00B62CE7"/>
  </w:style>
  <w:style w:type="character" w:customStyle="1" w:styleId="pun">
    <w:name w:val="pun"/>
    <w:basedOn w:val="DefaultParagraphFont"/>
    <w:rsid w:val="00B62CE7"/>
  </w:style>
  <w:style w:type="character" w:customStyle="1" w:styleId="pln">
    <w:name w:val="pln"/>
    <w:basedOn w:val="DefaultParagraphFont"/>
    <w:rsid w:val="00B62CE7"/>
  </w:style>
  <w:style w:type="character" w:customStyle="1" w:styleId="str">
    <w:name w:val="str"/>
    <w:basedOn w:val="DefaultParagraphFont"/>
    <w:rsid w:val="00B62CE7"/>
  </w:style>
  <w:style w:type="character" w:customStyle="1" w:styleId="kwd">
    <w:name w:val="kwd"/>
    <w:basedOn w:val="DefaultParagraphFont"/>
    <w:rsid w:val="00B62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0913">
      <w:bodyDiv w:val="1"/>
      <w:marLeft w:val="0"/>
      <w:marRight w:val="0"/>
      <w:marTop w:val="0"/>
      <w:marBottom w:val="0"/>
      <w:divBdr>
        <w:top w:val="none" w:sz="0" w:space="0" w:color="auto"/>
        <w:left w:val="none" w:sz="0" w:space="0" w:color="auto"/>
        <w:bottom w:val="none" w:sz="0" w:space="0" w:color="auto"/>
        <w:right w:val="none" w:sz="0" w:space="0" w:color="auto"/>
      </w:divBdr>
    </w:div>
    <w:div w:id="134446449">
      <w:bodyDiv w:val="1"/>
      <w:marLeft w:val="0"/>
      <w:marRight w:val="0"/>
      <w:marTop w:val="0"/>
      <w:marBottom w:val="0"/>
      <w:divBdr>
        <w:top w:val="none" w:sz="0" w:space="0" w:color="auto"/>
        <w:left w:val="none" w:sz="0" w:space="0" w:color="auto"/>
        <w:bottom w:val="none" w:sz="0" w:space="0" w:color="auto"/>
        <w:right w:val="none" w:sz="0" w:space="0" w:color="auto"/>
      </w:divBdr>
    </w:div>
    <w:div w:id="216209573">
      <w:bodyDiv w:val="1"/>
      <w:marLeft w:val="0"/>
      <w:marRight w:val="0"/>
      <w:marTop w:val="0"/>
      <w:marBottom w:val="0"/>
      <w:divBdr>
        <w:top w:val="none" w:sz="0" w:space="0" w:color="auto"/>
        <w:left w:val="none" w:sz="0" w:space="0" w:color="auto"/>
        <w:bottom w:val="none" w:sz="0" w:space="0" w:color="auto"/>
        <w:right w:val="none" w:sz="0" w:space="0" w:color="auto"/>
      </w:divBdr>
    </w:div>
    <w:div w:id="304162470">
      <w:bodyDiv w:val="1"/>
      <w:marLeft w:val="0"/>
      <w:marRight w:val="0"/>
      <w:marTop w:val="0"/>
      <w:marBottom w:val="0"/>
      <w:divBdr>
        <w:top w:val="none" w:sz="0" w:space="0" w:color="auto"/>
        <w:left w:val="none" w:sz="0" w:space="0" w:color="auto"/>
        <w:bottom w:val="none" w:sz="0" w:space="0" w:color="auto"/>
        <w:right w:val="none" w:sz="0" w:space="0" w:color="auto"/>
      </w:divBdr>
    </w:div>
    <w:div w:id="459809854">
      <w:bodyDiv w:val="1"/>
      <w:marLeft w:val="0"/>
      <w:marRight w:val="0"/>
      <w:marTop w:val="0"/>
      <w:marBottom w:val="0"/>
      <w:divBdr>
        <w:top w:val="none" w:sz="0" w:space="0" w:color="auto"/>
        <w:left w:val="none" w:sz="0" w:space="0" w:color="auto"/>
        <w:bottom w:val="none" w:sz="0" w:space="0" w:color="auto"/>
        <w:right w:val="none" w:sz="0" w:space="0" w:color="auto"/>
      </w:divBdr>
    </w:div>
    <w:div w:id="674528087">
      <w:bodyDiv w:val="1"/>
      <w:marLeft w:val="0"/>
      <w:marRight w:val="0"/>
      <w:marTop w:val="0"/>
      <w:marBottom w:val="0"/>
      <w:divBdr>
        <w:top w:val="none" w:sz="0" w:space="0" w:color="auto"/>
        <w:left w:val="none" w:sz="0" w:space="0" w:color="auto"/>
        <w:bottom w:val="none" w:sz="0" w:space="0" w:color="auto"/>
        <w:right w:val="none" w:sz="0" w:space="0" w:color="auto"/>
      </w:divBdr>
    </w:div>
    <w:div w:id="690448578">
      <w:bodyDiv w:val="1"/>
      <w:marLeft w:val="0"/>
      <w:marRight w:val="0"/>
      <w:marTop w:val="0"/>
      <w:marBottom w:val="0"/>
      <w:divBdr>
        <w:top w:val="none" w:sz="0" w:space="0" w:color="auto"/>
        <w:left w:val="none" w:sz="0" w:space="0" w:color="auto"/>
        <w:bottom w:val="none" w:sz="0" w:space="0" w:color="auto"/>
        <w:right w:val="none" w:sz="0" w:space="0" w:color="auto"/>
      </w:divBdr>
    </w:div>
    <w:div w:id="834607662">
      <w:bodyDiv w:val="1"/>
      <w:marLeft w:val="0"/>
      <w:marRight w:val="0"/>
      <w:marTop w:val="0"/>
      <w:marBottom w:val="0"/>
      <w:divBdr>
        <w:top w:val="none" w:sz="0" w:space="0" w:color="auto"/>
        <w:left w:val="none" w:sz="0" w:space="0" w:color="auto"/>
        <w:bottom w:val="none" w:sz="0" w:space="0" w:color="auto"/>
        <w:right w:val="none" w:sz="0" w:space="0" w:color="auto"/>
      </w:divBdr>
    </w:div>
    <w:div w:id="1547985728">
      <w:bodyDiv w:val="1"/>
      <w:marLeft w:val="0"/>
      <w:marRight w:val="0"/>
      <w:marTop w:val="0"/>
      <w:marBottom w:val="0"/>
      <w:divBdr>
        <w:top w:val="none" w:sz="0" w:space="0" w:color="auto"/>
        <w:left w:val="none" w:sz="0" w:space="0" w:color="auto"/>
        <w:bottom w:val="none" w:sz="0" w:space="0" w:color="auto"/>
        <w:right w:val="none" w:sz="0" w:space="0" w:color="auto"/>
      </w:divBdr>
    </w:div>
    <w:div w:id="16338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ThaoChi</dc:creator>
  <cp:keywords/>
  <dc:description/>
  <cp:lastModifiedBy>ThaoChi</cp:lastModifiedBy>
  <cp:revision>3</cp:revision>
  <dcterms:created xsi:type="dcterms:W3CDTF">2022-03-11T04:42:00Z</dcterms:created>
  <dcterms:modified xsi:type="dcterms:W3CDTF">2022-03-11T04:56:00Z</dcterms:modified>
</cp:coreProperties>
</file>