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D" w:rsidRPr="004C487D" w:rsidRDefault="004C487D">
      <w:pPr>
        <w:rPr>
          <w:rFonts w:ascii="Times New Roman" w:hAnsi="Times New Roman"/>
        </w:rPr>
      </w:pPr>
      <w:r>
        <w:rPr>
          <w:rFonts w:ascii="Times New Roman" w:hAnsi="Times New Roman"/>
        </w:rPr>
        <w:t>Tuàn 7</w:t>
      </w:r>
      <w:bookmarkStart w:id="0" w:name="_GoBack"/>
      <w:bookmarkEnd w:id="0"/>
    </w:p>
    <w:tbl>
      <w:tblPr>
        <w:tblW w:w="8439" w:type="dxa"/>
        <w:jc w:val="center"/>
        <w:tblLook w:val="0000" w:firstRow="0" w:lastRow="0" w:firstColumn="0" w:lastColumn="0" w:noHBand="0" w:noVBand="0"/>
      </w:tblPr>
      <w:tblGrid>
        <w:gridCol w:w="1377"/>
        <w:gridCol w:w="7062"/>
      </w:tblGrid>
      <w:tr w:rsidR="00687284" w:rsidRPr="00687284" w:rsidTr="00687284">
        <w:trPr>
          <w:trHeight w:val="465"/>
          <w:jc w:val="center"/>
        </w:trPr>
        <w:tc>
          <w:tcPr>
            <w:tcW w:w="1377" w:type="dxa"/>
            <w:vAlign w:val="center"/>
          </w:tcPr>
          <w:p w:rsidR="00687284" w:rsidRPr="00687284" w:rsidRDefault="00687284" w:rsidP="008F6A5A">
            <w:pPr>
              <w:spacing w:line="288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68728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Bài 5:</w:t>
            </w:r>
          </w:p>
        </w:tc>
        <w:tc>
          <w:tcPr>
            <w:tcW w:w="7062" w:type="dxa"/>
          </w:tcPr>
          <w:p w:rsidR="00687284" w:rsidRPr="00687284" w:rsidRDefault="00687284" w:rsidP="00687284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687284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THAO TÁC VỚI BẢNG TÍNH </w:t>
            </w:r>
          </w:p>
        </w:tc>
      </w:tr>
    </w:tbl>
    <w:p w:rsidR="001C4928" w:rsidRPr="00687284" w:rsidRDefault="00687284" w:rsidP="00687284">
      <w:pPr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</w:pPr>
      <w:r w:rsidRPr="00687284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>1: Điều chỉnh độ rộng cột và độ cao hàng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b/>
          <w:i/>
          <w:sz w:val="28"/>
          <w:lang w:val="nl-NL"/>
        </w:rPr>
      </w:pPr>
      <w:r w:rsidRPr="00687284">
        <w:rPr>
          <w:rFonts w:ascii="Times New Roman" w:hAnsi="Times New Roman"/>
          <w:b/>
          <w:i/>
          <w:sz w:val="28"/>
          <w:lang w:val="nl-NL"/>
        </w:rPr>
        <w:t>Để điều chỉnh độ rộng cột ta thực hiện các bước sau: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>1. Đưa con trỏ chuột vào vạch ngăn cách hai cột (khi trỏ chuột chuyển thành mũi tên hai chiều thì nhấn giữ chuột) 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>2. Kéo thả sang phải để mở rộng hay sang trái để thu hẹp độ rộng của các cột.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b/>
          <w:i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 xml:space="preserve">* </w:t>
      </w:r>
      <w:r w:rsidRPr="00687284">
        <w:rPr>
          <w:rFonts w:ascii="Times New Roman" w:hAnsi="Times New Roman"/>
          <w:b/>
          <w:i/>
          <w:sz w:val="28"/>
          <w:lang w:val="nl-NL"/>
        </w:rPr>
        <w:t>Để thay đổi độ cao của các hàng em cũng thực hiện các bước sau: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>1. Đưa con trỏ chuột vào vạch ngăn cách hai hàng (đến khi trỏ chuột chuyển thành mũi tên hai chiều thì nhấn giữ chuột).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>2. Kéo thả chuột để thay đổi độ cao của hàng</w:t>
      </w:r>
    </w:p>
    <w:p w:rsidR="00687284" w:rsidRPr="00687284" w:rsidRDefault="00687284" w:rsidP="00687284">
      <w:pPr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</w:pPr>
      <w:r w:rsidRPr="00687284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>2: Chèn thêm hoặc xóa cột và hàng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b/>
          <w:i/>
          <w:sz w:val="28"/>
          <w:lang w:val="nl-NL"/>
        </w:rPr>
      </w:pPr>
      <w:r w:rsidRPr="00687284">
        <w:rPr>
          <w:rFonts w:ascii="Times New Roman" w:hAnsi="Times New Roman"/>
          <w:b/>
          <w:i/>
          <w:sz w:val="28"/>
          <w:lang w:val="nl-NL"/>
        </w:rPr>
        <w:t>a, Chèn thêm cột hoặc hàng :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>Muốn chèn thêm cột hoặc hàng ta làm thế nào ?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b/>
          <w:i/>
          <w:sz w:val="28"/>
          <w:lang w:val="nl-NL"/>
        </w:rPr>
      </w:pPr>
      <w:r w:rsidRPr="00687284">
        <w:rPr>
          <w:rFonts w:ascii="Times New Roman" w:hAnsi="Times New Roman"/>
          <w:b/>
          <w:i/>
          <w:sz w:val="28"/>
          <w:lang w:val="nl-NL"/>
        </w:rPr>
        <w:t>* Các thao tác chèn thêm cột :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>1. Nháy chọn một cột.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 xml:space="preserve">2. Mở bảng chọn </w:t>
      </w:r>
      <w:r w:rsidRPr="00687284">
        <w:rPr>
          <w:rFonts w:ascii="Times New Roman" w:hAnsi="Times New Roman"/>
          <w:b/>
          <w:sz w:val="28"/>
          <w:lang w:val="nl-NL"/>
        </w:rPr>
        <w:t>Insert</w:t>
      </w:r>
      <w:r w:rsidRPr="00687284">
        <w:rPr>
          <w:rFonts w:ascii="Times New Roman" w:hAnsi="Times New Roman"/>
          <w:b/>
          <w:sz w:val="28"/>
          <w:lang w:val="nl-NL"/>
        </w:rPr>
        <w:sym w:font="Wingdings 3" w:char="F022"/>
      </w:r>
      <w:r w:rsidRPr="00687284">
        <w:rPr>
          <w:rFonts w:ascii="Times New Roman" w:hAnsi="Times New Roman"/>
          <w:b/>
          <w:sz w:val="28"/>
          <w:lang w:val="nl-NL"/>
        </w:rPr>
        <w:t xml:space="preserve"> </w:t>
      </w:r>
      <w:r w:rsidRPr="00687284">
        <w:rPr>
          <w:rFonts w:ascii="Times New Roman" w:hAnsi="Times New Roman"/>
          <w:sz w:val="28"/>
          <w:lang w:val="nl-NL"/>
        </w:rPr>
        <w:t>Chọn</w:t>
      </w:r>
      <w:r w:rsidRPr="00687284">
        <w:rPr>
          <w:rFonts w:ascii="Times New Roman" w:hAnsi="Times New Roman"/>
          <w:b/>
          <w:sz w:val="28"/>
          <w:lang w:val="nl-NL"/>
        </w:rPr>
        <w:t xml:space="preserve"> Columns</w:t>
      </w:r>
      <w:r w:rsidRPr="00687284">
        <w:rPr>
          <w:rFonts w:ascii="Times New Roman" w:hAnsi="Times New Roman"/>
          <w:sz w:val="28"/>
          <w:lang w:val="nl-NL"/>
        </w:rPr>
        <w:t>. Một cột trống sẽ được chèn vào bên trái cột được chọn.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b/>
          <w:i/>
          <w:sz w:val="28"/>
          <w:lang w:val="nl-NL"/>
        </w:rPr>
      </w:pPr>
      <w:r w:rsidRPr="00687284">
        <w:rPr>
          <w:rFonts w:ascii="Times New Roman" w:hAnsi="Times New Roman"/>
          <w:b/>
          <w:i/>
          <w:sz w:val="28"/>
          <w:lang w:val="nl-NL"/>
        </w:rPr>
        <w:t>* Các thao tác chèn thêm hàng :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>1. Nháy chọn một hàng.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 xml:space="preserve">2. Mở bảng chọn </w:t>
      </w:r>
      <w:r w:rsidRPr="00687284">
        <w:rPr>
          <w:rFonts w:ascii="Times New Roman" w:hAnsi="Times New Roman"/>
          <w:b/>
          <w:sz w:val="28"/>
          <w:lang w:val="nl-NL"/>
        </w:rPr>
        <w:t>Insert</w:t>
      </w:r>
      <w:r w:rsidRPr="00687284">
        <w:rPr>
          <w:rFonts w:ascii="Times New Roman" w:hAnsi="Times New Roman"/>
          <w:b/>
          <w:sz w:val="28"/>
          <w:lang w:val="nl-NL"/>
        </w:rPr>
        <w:sym w:font="Wingdings 3" w:char="F022"/>
      </w:r>
      <w:r w:rsidRPr="00687284">
        <w:rPr>
          <w:rFonts w:ascii="Times New Roman" w:hAnsi="Times New Roman"/>
          <w:b/>
          <w:sz w:val="28"/>
          <w:lang w:val="nl-NL"/>
        </w:rPr>
        <w:t xml:space="preserve"> </w:t>
      </w:r>
      <w:r w:rsidRPr="00687284">
        <w:rPr>
          <w:rFonts w:ascii="Times New Roman" w:hAnsi="Times New Roman"/>
          <w:sz w:val="28"/>
          <w:lang w:val="nl-NL"/>
        </w:rPr>
        <w:t>Chọn</w:t>
      </w:r>
      <w:r w:rsidRPr="00687284">
        <w:rPr>
          <w:rFonts w:ascii="Times New Roman" w:hAnsi="Times New Roman"/>
          <w:b/>
          <w:sz w:val="28"/>
          <w:lang w:val="nl-NL"/>
        </w:rPr>
        <w:t xml:space="preserve"> Rows</w:t>
      </w:r>
      <w:r w:rsidRPr="00687284">
        <w:rPr>
          <w:rFonts w:ascii="Times New Roman" w:hAnsi="Times New Roman"/>
          <w:sz w:val="28"/>
          <w:lang w:val="nl-NL"/>
        </w:rPr>
        <w:t>. Một hàng trống sẽ được chèn bên trên hàng được chọn.</w:t>
      </w:r>
    </w:p>
    <w:p w:rsidR="00687284" w:rsidRPr="00687284" w:rsidRDefault="00687284" w:rsidP="00687284">
      <w:pPr>
        <w:pStyle w:val="BodyText"/>
        <w:spacing w:before="120" w:line="288" w:lineRule="auto"/>
        <w:rPr>
          <w:rFonts w:ascii="Times New Roman" w:hAnsi="Times New Roman"/>
          <w:b/>
          <w:i/>
          <w:sz w:val="28"/>
          <w:lang w:val="nl-NL"/>
        </w:rPr>
      </w:pPr>
      <w:r w:rsidRPr="00687284">
        <w:rPr>
          <w:rFonts w:ascii="Times New Roman" w:hAnsi="Times New Roman"/>
          <w:b/>
          <w:i/>
          <w:sz w:val="28"/>
          <w:lang w:val="nl-NL"/>
        </w:rPr>
        <w:t>b, Xoá cột hoặc hàng :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>- Nếu ta chọn các cột cần xoá và nhấn phím Delete thì chỉ chỉ dữ liệu trong các ô trên cột đó bị xoá, còn bản thân cột thì không.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>- Để xoá thực sự các cột hoặc các hàng ta thực hiện các bước sau :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 xml:space="preserve">1. Chọn các cột cần xoá. 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b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 xml:space="preserve">2. Mở bảng chọn </w:t>
      </w:r>
      <w:r w:rsidRPr="00687284">
        <w:rPr>
          <w:rFonts w:ascii="Times New Roman" w:hAnsi="Times New Roman"/>
          <w:b/>
          <w:sz w:val="28"/>
          <w:lang w:val="nl-NL"/>
        </w:rPr>
        <w:t>Edit</w:t>
      </w:r>
      <w:r w:rsidRPr="00687284">
        <w:rPr>
          <w:rFonts w:ascii="Times New Roman" w:hAnsi="Times New Roman"/>
          <w:b/>
          <w:sz w:val="28"/>
          <w:lang w:val="nl-NL"/>
        </w:rPr>
        <w:sym w:font="Wingdings 3" w:char="F022"/>
      </w:r>
      <w:r w:rsidRPr="00687284">
        <w:rPr>
          <w:rFonts w:ascii="Times New Roman" w:hAnsi="Times New Roman"/>
          <w:b/>
          <w:sz w:val="28"/>
          <w:lang w:val="nl-NL"/>
        </w:rPr>
        <w:t xml:space="preserve"> Delete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b/>
          <w:color w:val="FF0000"/>
          <w:sz w:val="28"/>
          <w:u w:val="single"/>
          <w:lang w:val="nl-NL"/>
        </w:rPr>
      </w:pPr>
      <w:r w:rsidRPr="00687284">
        <w:rPr>
          <w:rFonts w:ascii="Times New Roman" w:hAnsi="Times New Roman"/>
          <w:b/>
          <w:color w:val="FF0000"/>
          <w:sz w:val="28"/>
          <w:u w:val="single"/>
          <w:lang w:val="nl-NL"/>
        </w:rPr>
        <w:t>3: Sao chép và di chuyển dữ liệu</w:t>
      </w:r>
    </w:p>
    <w:p w:rsidR="00687284" w:rsidRPr="00687284" w:rsidRDefault="00687284" w:rsidP="00687284">
      <w:pPr>
        <w:pStyle w:val="BodyText"/>
        <w:numPr>
          <w:ilvl w:val="0"/>
          <w:numId w:val="1"/>
        </w:numPr>
        <w:spacing w:line="288" w:lineRule="auto"/>
        <w:rPr>
          <w:rFonts w:ascii="Times New Roman" w:hAnsi="Times New Roman"/>
          <w:b/>
          <w:i/>
          <w:sz w:val="28"/>
        </w:rPr>
      </w:pPr>
      <w:r w:rsidRPr="00687284">
        <w:rPr>
          <w:rFonts w:ascii="Times New Roman" w:hAnsi="Times New Roman"/>
          <w:b/>
          <w:i/>
          <w:sz w:val="28"/>
        </w:rPr>
        <w:t>Sao chép nội dung ô tính</w:t>
      </w:r>
    </w:p>
    <w:p w:rsidR="00687284" w:rsidRPr="00687284" w:rsidRDefault="00687284" w:rsidP="00687284">
      <w:pPr>
        <w:pStyle w:val="BodyText"/>
        <w:spacing w:line="288" w:lineRule="auto"/>
        <w:ind w:left="360" w:firstLine="360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>Muốn sao chép dữ liệu ta thực hiện các bước sau:</w:t>
      </w:r>
    </w:p>
    <w:p w:rsidR="00687284" w:rsidRPr="00687284" w:rsidRDefault="00687284" w:rsidP="00687284">
      <w:pPr>
        <w:pStyle w:val="BodyText"/>
        <w:spacing w:line="288" w:lineRule="auto"/>
        <w:ind w:left="360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 xml:space="preserve">             + Chọn ô hoặc các ô có thông tin muốn sao chép.</w:t>
      </w:r>
    </w:p>
    <w:p w:rsidR="00687284" w:rsidRPr="00687284" w:rsidRDefault="00687284" w:rsidP="00687284">
      <w:pPr>
        <w:pStyle w:val="BodyText"/>
        <w:spacing w:line="288" w:lineRule="auto"/>
        <w:ind w:left="360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lastRenderedPageBreak/>
        <w:t xml:space="preserve"> +. Nháy nút Copy </w:t>
      </w:r>
      <w:r w:rsidRPr="00687284">
        <w:rPr>
          <w:rFonts w:ascii="Times New Roman" w:hAnsi="Times New Roman"/>
          <w:noProof/>
          <w:sz w:val="28"/>
          <w:lang w:val="nl-NL"/>
        </w:rPr>
        <w:object w:dxaOrig="28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3.8pt" o:ole="">
            <v:imagedata r:id="rId6" o:title=""/>
          </v:shape>
          <o:OLEObject Type="Embed" ProgID="PBrush" ShapeID="_x0000_i1025" DrawAspect="Content" ObjectID="_1696611403" r:id="rId7"/>
        </w:object>
      </w:r>
      <w:r w:rsidRPr="00687284">
        <w:rPr>
          <w:rFonts w:ascii="Times New Roman" w:hAnsi="Times New Roman"/>
          <w:sz w:val="28"/>
          <w:lang w:val="nl-NL"/>
        </w:rPr>
        <w:t xml:space="preserve"> trên thanh công cụ 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  <w:lang w:val="nl-NL"/>
        </w:rPr>
      </w:pPr>
      <w:r w:rsidRPr="00687284">
        <w:rPr>
          <w:rFonts w:ascii="Times New Roman" w:hAnsi="Times New Roman"/>
          <w:sz w:val="28"/>
          <w:lang w:val="nl-NL"/>
        </w:rPr>
        <w:t xml:space="preserve">     +. Chọn ô muốn đưa thông tin được sao chép vào.  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</w:rPr>
      </w:pPr>
      <w:r w:rsidRPr="00687284">
        <w:rPr>
          <w:rFonts w:ascii="Times New Roman" w:hAnsi="Times New Roman"/>
          <w:sz w:val="28"/>
        </w:rPr>
        <w:t xml:space="preserve">       + Nháy nút Paste  </w:t>
      </w:r>
      <w:r w:rsidRPr="00687284">
        <w:rPr>
          <w:rFonts w:ascii="Times New Roman" w:hAnsi="Times New Roman"/>
          <w:noProof/>
          <w:sz w:val="28"/>
        </w:rPr>
        <w:drawing>
          <wp:inline distT="0" distB="0" distL="0" distR="0" wp14:anchorId="7AA55B72" wp14:editId="42A66E15">
            <wp:extent cx="243861" cy="243861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61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284">
        <w:rPr>
          <w:rFonts w:ascii="Times New Roman" w:hAnsi="Times New Roman"/>
          <w:sz w:val="28"/>
        </w:rPr>
        <w:t xml:space="preserve">   trên thanh công cụ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</w:rPr>
      </w:pPr>
      <w:proofErr w:type="gramStart"/>
      <w:r w:rsidRPr="00687284">
        <w:rPr>
          <w:rFonts w:ascii="Times New Roman" w:hAnsi="Times New Roman"/>
          <w:b/>
          <w:i/>
          <w:sz w:val="28"/>
        </w:rPr>
        <w:t>b</w:t>
      </w:r>
      <w:proofErr w:type="gramEnd"/>
      <w:r w:rsidRPr="00687284">
        <w:rPr>
          <w:rFonts w:ascii="Times New Roman" w:hAnsi="Times New Roman"/>
          <w:b/>
          <w:i/>
          <w:sz w:val="28"/>
        </w:rPr>
        <w:t>, Di chuyển nội dung ô tính</w:t>
      </w:r>
      <w:r w:rsidRPr="00687284">
        <w:rPr>
          <w:rFonts w:ascii="Times New Roman" w:hAnsi="Times New Roman"/>
          <w:sz w:val="28"/>
        </w:rPr>
        <w:t xml:space="preserve"> : 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</w:rPr>
      </w:pPr>
      <w:proofErr w:type="gramStart"/>
      <w:r w:rsidRPr="00687284">
        <w:rPr>
          <w:rFonts w:ascii="Times New Roman" w:hAnsi="Times New Roman"/>
          <w:sz w:val="28"/>
        </w:rPr>
        <w:t>sẽ</w:t>
      </w:r>
      <w:proofErr w:type="gramEnd"/>
      <w:r w:rsidRPr="00687284">
        <w:rPr>
          <w:rFonts w:ascii="Times New Roman" w:hAnsi="Times New Roman"/>
          <w:sz w:val="28"/>
        </w:rPr>
        <w:t xml:space="preserve"> sao chép nội dung ô tính vào ô khác và xoá nội dung ở ô ban đầu.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</w:rPr>
      </w:pPr>
      <w:r w:rsidRPr="00687284">
        <w:rPr>
          <w:rFonts w:ascii="Times New Roman" w:hAnsi="Times New Roman"/>
          <w:sz w:val="28"/>
        </w:rPr>
        <w:t xml:space="preserve">Ví dụ: Dữ liệu ở cột C </w:t>
      </w:r>
      <w:proofErr w:type="gramStart"/>
      <w:r w:rsidRPr="00687284">
        <w:rPr>
          <w:rFonts w:ascii="Times New Roman" w:hAnsi="Times New Roman"/>
          <w:sz w:val="28"/>
        </w:rPr>
        <w:t xml:space="preserve">trong </w:t>
      </w:r>
      <w:r w:rsidRPr="00687284">
        <w:rPr>
          <w:rFonts w:ascii="Times New Roman" w:hAnsi="Times New Roman"/>
          <w:b/>
          <w:i/>
          <w:sz w:val="28"/>
        </w:rPr>
        <w:t xml:space="preserve"> h.1a</w:t>
      </w:r>
      <w:proofErr w:type="gramEnd"/>
      <w:r w:rsidRPr="00687284">
        <w:rPr>
          <w:rFonts w:ascii="Times New Roman" w:hAnsi="Times New Roman"/>
          <w:sz w:val="28"/>
        </w:rPr>
        <w:t xml:space="preserve"> đã được di chuyển sang cột F trong </w:t>
      </w:r>
      <w:r w:rsidRPr="00687284">
        <w:rPr>
          <w:rFonts w:ascii="Times New Roman" w:hAnsi="Times New Roman"/>
          <w:b/>
          <w:i/>
          <w:sz w:val="28"/>
        </w:rPr>
        <w:t>h.1b</w:t>
      </w:r>
      <w:r w:rsidRPr="00687284">
        <w:rPr>
          <w:rFonts w:ascii="Times New Roman" w:hAnsi="Times New Roman"/>
          <w:sz w:val="28"/>
        </w:rPr>
        <w:t xml:space="preserve"> 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</w:rPr>
      </w:pPr>
      <w:r w:rsidRPr="00687284">
        <w:rPr>
          <w:rFonts w:ascii="Times New Roman" w:hAnsi="Times New Roman"/>
          <w:sz w:val="28"/>
        </w:rPr>
        <w:t xml:space="preserve">Muốn di chuyển nội dung ô tính, ta thực hiện các thao tác </w:t>
      </w:r>
      <w:proofErr w:type="gramStart"/>
      <w:r w:rsidRPr="00687284">
        <w:rPr>
          <w:rFonts w:ascii="Times New Roman" w:hAnsi="Times New Roman"/>
          <w:sz w:val="28"/>
        </w:rPr>
        <w:t>sau :</w:t>
      </w:r>
      <w:proofErr w:type="gramEnd"/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</w:rPr>
      </w:pPr>
      <w:r w:rsidRPr="00687284">
        <w:rPr>
          <w:rFonts w:ascii="Times New Roman" w:hAnsi="Times New Roman"/>
          <w:sz w:val="28"/>
        </w:rPr>
        <w:t>1. Chọn ô hoặc các ô có thông tin muốn di chuyển.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</w:rPr>
      </w:pPr>
      <w:r w:rsidRPr="00687284">
        <w:rPr>
          <w:rFonts w:ascii="Times New Roman" w:hAnsi="Times New Roman"/>
          <w:sz w:val="28"/>
        </w:rPr>
        <w:t xml:space="preserve">2. Nháy nút </w:t>
      </w:r>
      <w:proofErr w:type="gramStart"/>
      <w:r w:rsidRPr="00687284">
        <w:rPr>
          <w:rFonts w:ascii="Times New Roman" w:hAnsi="Times New Roman"/>
          <w:sz w:val="28"/>
        </w:rPr>
        <w:t>Cut  trên</w:t>
      </w:r>
      <w:proofErr w:type="gramEnd"/>
      <w:r w:rsidRPr="00687284">
        <w:rPr>
          <w:rFonts w:ascii="Times New Roman" w:hAnsi="Times New Roman"/>
          <w:sz w:val="28"/>
        </w:rPr>
        <w:t xml:space="preserve"> thanh công cụ 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</w:rPr>
      </w:pPr>
      <w:r w:rsidRPr="00687284">
        <w:rPr>
          <w:rFonts w:ascii="Times New Roman" w:hAnsi="Times New Roman"/>
          <w:sz w:val="28"/>
        </w:rPr>
        <w:t>3. Chọn ô em muốn đưa thông tin được sao chép vào.</w:t>
      </w:r>
    </w:p>
    <w:p w:rsidR="00687284" w:rsidRPr="00687284" w:rsidRDefault="00687284" w:rsidP="00687284">
      <w:pPr>
        <w:pStyle w:val="BodyText"/>
        <w:spacing w:line="288" w:lineRule="auto"/>
        <w:rPr>
          <w:rFonts w:ascii="Times New Roman" w:hAnsi="Times New Roman"/>
          <w:sz w:val="28"/>
        </w:rPr>
      </w:pPr>
      <w:r w:rsidRPr="00687284">
        <w:rPr>
          <w:rFonts w:ascii="Times New Roman" w:hAnsi="Times New Roman"/>
          <w:sz w:val="28"/>
        </w:rPr>
        <w:t xml:space="preserve">4. Nháy nút </w:t>
      </w:r>
      <w:proofErr w:type="gramStart"/>
      <w:r w:rsidRPr="00687284">
        <w:rPr>
          <w:rFonts w:ascii="Times New Roman" w:hAnsi="Times New Roman"/>
          <w:sz w:val="28"/>
        </w:rPr>
        <w:t>Paste  trên</w:t>
      </w:r>
      <w:proofErr w:type="gramEnd"/>
      <w:r w:rsidRPr="00687284">
        <w:rPr>
          <w:rFonts w:ascii="Times New Roman" w:hAnsi="Times New Roman"/>
          <w:sz w:val="28"/>
        </w:rPr>
        <w:t xml:space="preserve"> thanh công cụ</w:t>
      </w:r>
    </w:p>
    <w:sectPr w:rsidR="00687284" w:rsidRPr="00687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44F"/>
    <w:multiLevelType w:val="hybridMultilevel"/>
    <w:tmpl w:val="960E3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84"/>
    <w:rsid w:val="001C4928"/>
    <w:rsid w:val="004C487D"/>
    <w:rsid w:val="0068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84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7284"/>
    <w:rPr>
      <w:rFonts w:ascii=".VnTime" w:hAnsi=".VnTime"/>
      <w:sz w:val="144"/>
      <w:szCs w:val="28"/>
    </w:rPr>
  </w:style>
  <w:style w:type="character" w:customStyle="1" w:styleId="BodyTextChar">
    <w:name w:val="Body Text Char"/>
    <w:basedOn w:val="DefaultParagraphFont"/>
    <w:link w:val="BodyText"/>
    <w:rsid w:val="00687284"/>
    <w:rPr>
      <w:rFonts w:ascii=".VnTime" w:eastAsia="Times New Roman" w:hAnsi=".VnTime" w:cs="Times New Roman"/>
      <w:sz w:val="144"/>
      <w:szCs w:val="28"/>
    </w:rPr>
  </w:style>
  <w:style w:type="paragraph" w:styleId="BalloonText">
    <w:name w:val="Balloon Text"/>
    <w:basedOn w:val="Normal"/>
    <w:link w:val="BalloonTextChar"/>
    <w:unhideWhenUsed/>
    <w:rsid w:val="0068728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687284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84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7284"/>
    <w:rPr>
      <w:rFonts w:ascii=".VnTime" w:hAnsi=".VnTime"/>
      <w:sz w:val="144"/>
      <w:szCs w:val="28"/>
    </w:rPr>
  </w:style>
  <w:style w:type="character" w:customStyle="1" w:styleId="BodyTextChar">
    <w:name w:val="Body Text Char"/>
    <w:basedOn w:val="DefaultParagraphFont"/>
    <w:link w:val="BodyText"/>
    <w:rsid w:val="00687284"/>
    <w:rPr>
      <w:rFonts w:ascii=".VnTime" w:eastAsia="Times New Roman" w:hAnsi=".VnTime" w:cs="Times New Roman"/>
      <w:sz w:val="144"/>
      <w:szCs w:val="28"/>
    </w:rPr>
  </w:style>
  <w:style w:type="paragraph" w:styleId="BalloonText">
    <w:name w:val="Balloon Text"/>
    <w:basedOn w:val="Normal"/>
    <w:link w:val="BalloonTextChar"/>
    <w:unhideWhenUsed/>
    <w:rsid w:val="0068728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687284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THO</cp:lastModifiedBy>
  <cp:revision>2</cp:revision>
  <dcterms:created xsi:type="dcterms:W3CDTF">2021-10-17T13:12:00Z</dcterms:created>
  <dcterms:modified xsi:type="dcterms:W3CDTF">2021-10-24T13:10:00Z</dcterms:modified>
</cp:coreProperties>
</file>