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541" w:type="dxa"/>
        <w:tblInd w:w="240" w:type="dxa"/>
        <w:tblLook w:val="04A0"/>
      </w:tblPr>
      <w:tblGrid>
        <w:gridCol w:w="3698"/>
        <w:gridCol w:w="5843"/>
      </w:tblGrid>
      <w:tr w:rsidR="00B71603" w:rsidTr="001145AD">
        <w:trPr>
          <w:trHeight w:val="981"/>
        </w:trPr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B71603" w:rsidRDefault="001F35B0">
            <w:pPr>
              <w:spacing w:after="103" w:line="259" w:lineRule="auto"/>
              <w:ind w:firstLine="0"/>
              <w:jc w:val="left"/>
            </w:pPr>
            <w:bookmarkStart w:id="0" w:name="_GoBack"/>
            <w:bookmarkEnd w:id="0"/>
            <w:r>
              <w:rPr>
                <w:sz w:val="24"/>
              </w:rPr>
              <w:t>ỦYBANNHÂNDÂNQUẬN2</w:t>
            </w:r>
          </w:p>
          <w:p w:rsidR="00B71603" w:rsidRDefault="001F35B0" w:rsidP="001145AD">
            <w:pPr>
              <w:spacing w:after="0" w:line="259" w:lineRule="auto"/>
              <w:ind w:left="170" w:firstLine="0"/>
              <w:jc w:val="left"/>
            </w:pPr>
            <w:r>
              <w:rPr>
                <w:b/>
                <w:sz w:val="24"/>
              </w:rPr>
              <w:t>TRƯ</w:t>
            </w:r>
            <w:r>
              <w:rPr>
                <w:b/>
                <w:sz w:val="24"/>
                <w:u w:val="single" w:color="000000"/>
              </w:rPr>
              <w:t>ỜNG</w:t>
            </w:r>
            <w:r w:rsidR="001145AD">
              <w:rPr>
                <w:b/>
                <w:sz w:val="24"/>
                <w:u w:val="single" w:color="000000"/>
              </w:rPr>
              <w:t xml:space="preserve"> THCS AN </w:t>
            </w:r>
            <w:r w:rsidR="001145AD" w:rsidRPr="001145AD">
              <w:rPr>
                <w:b/>
                <w:sz w:val="24"/>
              </w:rPr>
              <w:t>PHÚ</w:t>
            </w:r>
          </w:p>
        </w:tc>
        <w:tc>
          <w:tcPr>
            <w:tcW w:w="5843" w:type="dxa"/>
            <w:tcBorders>
              <w:top w:val="nil"/>
              <w:left w:val="nil"/>
              <w:bottom w:val="nil"/>
              <w:right w:val="nil"/>
            </w:tcBorders>
          </w:tcPr>
          <w:p w:rsidR="00B71603" w:rsidRDefault="001F35B0">
            <w:pPr>
              <w:spacing w:after="0" w:line="259" w:lineRule="auto"/>
              <w:ind w:left="1118" w:hanging="727"/>
              <w:jc w:val="left"/>
            </w:pPr>
            <w:r>
              <w:rPr>
                <w:b/>
                <w:sz w:val="24"/>
              </w:rPr>
              <w:t>CỘNG</w:t>
            </w:r>
            <w:r w:rsidR="001145AD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HÒA</w:t>
            </w:r>
            <w:r w:rsidR="001145AD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XÃ</w:t>
            </w:r>
            <w:r w:rsidR="001145AD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HỘI</w:t>
            </w:r>
            <w:r w:rsidR="001145AD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CHỦ</w:t>
            </w:r>
            <w:r w:rsidR="001145AD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NGHĨA</w:t>
            </w:r>
            <w:r w:rsidR="001145AD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VIỆT</w:t>
            </w:r>
            <w:r w:rsidR="001145AD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NAM </w:t>
            </w:r>
            <w:r w:rsidR="001145AD"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u w:val="single" w:color="000000"/>
              </w:rPr>
              <w:t>Độc</w:t>
            </w:r>
            <w:proofErr w:type="spellEnd"/>
            <w:r>
              <w:rPr>
                <w:b/>
                <w:u w:val="single" w:color="000000"/>
              </w:rPr>
              <w:t xml:space="preserve"> </w:t>
            </w:r>
            <w:proofErr w:type="spellStart"/>
            <w:r>
              <w:rPr>
                <w:b/>
                <w:u w:val="single" w:color="000000"/>
              </w:rPr>
              <w:t>lập</w:t>
            </w:r>
            <w:proofErr w:type="spellEnd"/>
            <w:r>
              <w:rPr>
                <w:b/>
                <w:u w:val="single" w:color="000000"/>
              </w:rPr>
              <w:t xml:space="preserve"> - </w:t>
            </w:r>
            <w:proofErr w:type="spellStart"/>
            <w:r>
              <w:rPr>
                <w:b/>
                <w:u w:val="single" w:color="000000"/>
              </w:rPr>
              <w:t>Tự</w:t>
            </w:r>
            <w:proofErr w:type="spellEnd"/>
            <w:r>
              <w:rPr>
                <w:b/>
                <w:u w:val="single" w:color="000000"/>
              </w:rPr>
              <w:t xml:space="preserve"> do - </w:t>
            </w:r>
            <w:proofErr w:type="spellStart"/>
            <w:r>
              <w:rPr>
                <w:b/>
                <w:u w:val="single" w:color="000000"/>
              </w:rPr>
              <w:t>Hạnh</w:t>
            </w:r>
            <w:proofErr w:type="spellEnd"/>
            <w:r>
              <w:rPr>
                <w:b/>
                <w:u w:val="single" w:color="000000"/>
              </w:rPr>
              <w:t xml:space="preserve"> </w:t>
            </w:r>
            <w:proofErr w:type="spellStart"/>
            <w:r>
              <w:rPr>
                <w:b/>
                <w:u w:val="single" w:color="000000"/>
              </w:rPr>
              <w:t>phúc</w:t>
            </w:r>
            <w:proofErr w:type="spellEnd"/>
          </w:p>
        </w:tc>
      </w:tr>
      <w:tr w:rsidR="00B71603" w:rsidTr="001145AD">
        <w:trPr>
          <w:trHeight w:val="573"/>
        </w:trPr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1603" w:rsidRDefault="001F35B0" w:rsidP="00C8620B">
            <w:pPr>
              <w:spacing w:after="0" w:line="259" w:lineRule="auto"/>
              <w:ind w:left="84" w:firstLine="0"/>
              <w:jc w:val="left"/>
            </w:pPr>
            <w:proofErr w:type="spellStart"/>
            <w:r>
              <w:rPr>
                <w:sz w:val="26"/>
              </w:rPr>
              <w:t>Số</w:t>
            </w:r>
            <w:proofErr w:type="spellEnd"/>
            <w:r>
              <w:rPr>
                <w:sz w:val="26"/>
              </w:rPr>
              <w:t xml:space="preserve">: </w:t>
            </w:r>
            <w:r w:rsidR="00C8620B">
              <w:rPr>
                <w:sz w:val="26"/>
              </w:rPr>
              <w:t xml:space="preserve"> </w:t>
            </w:r>
            <w:r>
              <w:rPr>
                <w:sz w:val="26"/>
              </w:rPr>
              <w:t>/KH-THCS</w:t>
            </w:r>
            <w:r w:rsidR="00C8620B">
              <w:rPr>
                <w:sz w:val="26"/>
              </w:rPr>
              <w:t>AP</w:t>
            </w:r>
          </w:p>
        </w:tc>
        <w:tc>
          <w:tcPr>
            <w:tcW w:w="5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1603" w:rsidRDefault="00D25054" w:rsidP="00C8620B">
            <w:pPr>
              <w:spacing w:after="0" w:line="259" w:lineRule="auto"/>
              <w:ind w:left="1286" w:firstLine="0"/>
              <w:jc w:val="left"/>
            </w:pPr>
            <w:r>
              <w:rPr>
                <w:i/>
                <w:sz w:val="26"/>
              </w:rPr>
              <w:t xml:space="preserve">An </w:t>
            </w:r>
            <w:proofErr w:type="spellStart"/>
            <w:r>
              <w:rPr>
                <w:i/>
                <w:sz w:val="26"/>
              </w:rPr>
              <w:t>Phú</w:t>
            </w:r>
            <w:proofErr w:type="spellEnd"/>
            <w:r w:rsidR="001F35B0">
              <w:rPr>
                <w:i/>
                <w:sz w:val="26"/>
              </w:rPr>
              <w:t xml:space="preserve">, </w:t>
            </w:r>
            <w:proofErr w:type="spellStart"/>
            <w:r w:rsidR="001F35B0">
              <w:rPr>
                <w:i/>
                <w:sz w:val="26"/>
              </w:rPr>
              <w:t>ngày</w:t>
            </w:r>
            <w:proofErr w:type="spellEnd"/>
            <w:r w:rsidR="001F35B0">
              <w:rPr>
                <w:i/>
                <w:sz w:val="26"/>
              </w:rPr>
              <w:t xml:space="preserve"> 2</w:t>
            </w:r>
            <w:r w:rsidR="00C8620B">
              <w:rPr>
                <w:i/>
                <w:sz w:val="26"/>
              </w:rPr>
              <w:t>1</w:t>
            </w:r>
            <w:r w:rsidR="001F35B0">
              <w:rPr>
                <w:i/>
                <w:sz w:val="26"/>
              </w:rPr>
              <w:t xml:space="preserve"> </w:t>
            </w:r>
            <w:proofErr w:type="spellStart"/>
            <w:r w:rsidR="001F35B0">
              <w:rPr>
                <w:i/>
                <w:sz w:val="26"/>
              </w:rPr>
              <w:t>tháng</w:t>
            </w:r>
            <w:proofErr w:type="spellEnd"/>
            <w:r w:rsidR="001F35B0">
              <w:rPr>
                <w:i/>
                <w:sz w:val="26"/>
              </w:rPr>
              <w:t xml:space="preserve"> 06 </w:t>
            </w:r>
            <w:proofErr w:type="spellStart"/>
            <w:r w:rsidR="001F35B0">
              <w:rPr>
                <w:i/>
                <w:sz w:val="26"/>
              </w:rPr>
              <w:t>năm</w:t>
            </w:r>
            <w:proofErr w:type="spellEnd"/>
            <w:r w:rsidR="001F35B0">
              <w:rPr>
                <w:i/>
                <w:sz w:val="26"/>
              </w:rPr>
              <w:t xml:space="preserve"> 202</w:t>
            </w:r>
            <w:r w:rsidR="00C8620B">
              <w:rPr>
                <w:i/>
                <w:sz w:val="26"/>
              </w:rPr>
              <w:t>1</w:t>
            </w:r>
          </w:p>
        </w:tc>
      </w:tr>
    </w:tbl>
    <w:p w:rsidR="00B71603" w:rsidRDefault="001F35B0">
      <w:pPr>
        <w:spacing w:after="119" w:line="259" w:lineRule="auto"/>
        <w:ind w:left="10" w:right="75" w:hanging="10"/>
        <w:jc w:val="center"/>
      </w:pPr>
      <w:r>
        <w:rPr>
          <w:b/>
        </w:rPr>
        <w:t>KẾ HOẠCH</w:t>
      </w:r>
    </w:p>
    <w:p w:rsidR="00B71603" w:rsidRDefault="001F35B0">
      <w:pPr>
        <w:spacing w:after="57" w:line="259" w:lineRule="auto"/>
        <w:ind w:left="10" w:right="62" w:hanging="10"/>
        <w:jc w:val="center"/>
      </w:pPr>
      <w:proofErr w:type="spellStart"/>
      <w:r>
        <w:rPr>
          <w:b/>
        </w:rPr>
        <w:t>Triển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khai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tuyên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truyền</w:t>
      </w:r>
      <w:proofErr w:type="spellEnd"/>
      <w:r>
        <w:rPr>
          <w:b/>
        </w:rPr>
        <w:t xml:space="preserve"> “</w:t>
      </w:r>
      <w:proofErr w:type="spellStart"/>
      <w:r>
        <w:rPr>
          <w:b/>
        </w:rPr>
        <w:t>Tháng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hành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động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phòng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chống</w:t>
      </w:r>
      <w:proofErr w:type="spellEnd"/>
      <w:r>
        <w:rPr>
          <w:b/>
        </w:rPr>
        <w:t xml:space="preserve"> ma </w:t>
      </w:r>
      <w:proofErr w:type="spellStart"/>
      <w:r>
        <w:rPr>
          <w:b/>
        </w:rPr>
        <w:t>túy</w:t>
      </w:r>
      <w:proofErr w:type="spellEnd"/>
      <w:r>
        <w:rPr>
          <w:b/>
        </w:rPr>
        <w:t>” “</w:t>
      </w:r>
      <w:proofErr w:type="spellStart"/>
      <w:r>
        <w:rPr>
          <w:b/>
        </w:rPr>
        <w:t>Ngày</w:t>
      </w:r>
      <w:proofErr w:type="spellEnd"/>
    </w:p>
    <w:p w:rsidR="00B71603" w:rsidRDefault="001F35B0">
      <w:pPr>
        <w:spacing w:after="112" w:line="265" w:lineRule="auto"/>
        <w:ind w:left="106" w:hanging="10"/>
        <w:jc w:val="left"/>
      </w:pPr>
      <w:proofErr w:type="spellStart"/>
      <w:r>
        <w:rPr>
          <w:b/>
        </w:rPr>
        <w:t>Quốc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tế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phòng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chống</w:t>
      </w:r>
      <w:proofErr w:type="spellEnd"/>
      <w:r>
        <w:rPr>
          <w:b/>
        </w:rPr>
        <w:t xml:space="preserve"> ma </w:t>
      </w:r>
      <w:proofErr w:type="spellStart"/>
      <w:r>
        <w:rPr>
          <w:b/>
        </w:rPr>
        <w:t>túy</w:t>
      </w:r>
      <w:proofErr w:type="spellEnd"/>
      <w:r>
        <w:rPr>
          <w:b/>
        </w:rPr>
        <w:t xml:space="preserve">” </w:t>
      </w:r>
      <w:proofErr w:type="spellStart"/>
      <w:r>
        <w:rPr>
          <w:b/>
        </w:rPr>
        <w:t>và</w:t>
      </w:r>
      <w:proofErr w:type="spellEnd"/>
      <w:r>
        <w:rPr>
          <w:b/>
        </w:rPr>
        <w:t xml:space="preserve"> “</w:t>
      </w:r>
      <w:proofErr w:type="spellStart"/>
      <w:r>
        <w:rPr>
          <w:b/>
        </w:rPr>
        <w:t>Ngày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toàn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dân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phòng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chống</w:t>
      </w:r>
      <w:proofErr w:type="spellEnd"/>
      <w:r>
        <w:rPr>
          <w:b/>
        </w:rPr>
        <w:t xml:space="preserve"> ma </w:t>
      </w:r>
      <w:proofErr w:type="spellStart"/>
      <w:r>
        <w:rPr>
          <w:b/>
        </w:rPr>
        <w:t>túy</w:t>
      </w:r>
      <w:proofErr w:type="spellEnd"/>
      <w:r>
        <w:rPr>
          <w:b/>
        </w:rPr>
        <w:t xml:space="preserve"> 26/6”</w:t>
      </w:r>
    </w:p>
    <w:p w:rsidR="00B71603" w:rsidRDefault="001F35B0">
      <w:pPr>
        <w:spacing w:after="109" w:line="259" w:lineRule="auto"/>
        <w:ind w:left="10" w:hanging="10"/>
        <w:jc w:val="center"/>
      </w:pPr>
      <w:proofErr w:type="spellStart"/>
      <w:r>
        <w:rPr>
          <w:b/>
        </w:rPr>
        <w:t>Năm</w:t>
      </w:r>
      <w:proofErr w:type="spellEnd"/>
      <w:r>
        <w:rPr>
          <w:b/>
        </w:rPr>
        <w:t xml:space="preserve"> 2020 </w:t>
      </w:r>
      <w:proofErr w:type="spellStart"/>
      <w:r>
        <w:rPr>
          <w:b/>
        </w:rPr>
        <w:t>với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chủ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đề</w:t>
      </w:r>
      <w:proofErr w:type="spellEnd"/>
      <w:r>
        <w:rPr>
          <w:b/>
        </w:rPr>
        <w:t xml:space="preserve"> “</w:t>
      </w:r>
      <w:proofErr w:type="spellStart"/>
      <w:r>
        <w:rPr>
          <w:b/>
        </w:rPr>
        <w:t>Phát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huy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tinh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thần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Phòng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chống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dịch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Covid</w:t>
      </w:r>
      <w:proofErr w:type="spellEnd"/>
      <w:r>
        <w:rPr>
          <w:b/>
        </w:rPr>
        <w:t xml:space="preserve"> -19, </w:t>
      </w:r>
      <w:proofErr w:type="spellStart"/>
      <w:r>
        <w:rPr>
          <w:b/>
        </w:rPr>
        <w:t>Hãy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hành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động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vì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cộng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đồng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không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có</w:t>
      </w:r>
      <w:proofErr w:type="spellEnd"/>
      <w:r>
        <w:rPr>
          <w:b/>
        </w:rPr>
        <w:t xml:space="preserve"> ma </w:t>
      </w:r>
      <w:proofErr w:type="spellStart"/>
      <w:r>
        <w:rPr>
          <w:b/>
        </w:rPr>
        <w:t>túy</w:t>
      </w:r>
      <w:proofErr w:type="spellEnd"/>
      <w:r>
        <w:rPr>
          <w:b/>
        </w:rPr>
        <w:t xml:space="preserve">” </w:t>
      </w:r>
      <w:proofErr w:type="spellStart"/>
      <w:r>
        <w:rPr>
          <w:b/>
        </w:rPr>
        <w:t>của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trường</w:t>
      </w:r>
      <w:proofErr w:type="spellEnd"/>
      <w:r>
        <w:rPr>
          <w:b/>
        </w:rPr>
        <w:t xml:space="preserve"> THCS </w:t>
      </w:r>
      <w:proofErr w:type="gramStart"/>
      <w:r w:rsidR="00D25054">
        <w:rPr>
          <w:b/>
        </w:rPr>
        <w:t>An</w:t>
      </w:r>
      <w:proofErr w:type="gramEnd"/>
      <w:r w:rsidR="00D25054">
        <w:rPr>
          <w:b/>
        </w:rPr>
        <w:t xml:space="preserve"> </w:t>
      </w:r>
      <w:proofErr w:type="spellStart"/>
      <w:r w:rsidR="00D25054">
        <w:rPr>
          <w:b/>
        </w:rPr>
        <w:t>Phú</w:t>
      </w:r>
      <w:proofErr w:type="spellEnd"/>
    </w:p>
    <w:p w:rsidR="00B71603" w:rsidRDefault="001F35B0">
      <w:pPr>
        <w:ind w:left="-15" w:right="53"/>
      </w:pP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kế</w:t>
      </w:r>
      <w:proofErr w:type="spellEnd"/>
      <w:r>
        <w:t xml:space="preserve"> </w:t>
      </w:r>
      <w:proofErr w:type="spellStart"/>
      <w:r>
        <w:t>hoạch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168/KH-UBND-LĐTBXH </w:t>
      </w:r>
      <w:proofErr w:type="spellStart"/>
      <w:r>
        <w:t>ngày</w:t>
      </w:r>
      <w:proofErr w:type="spellEnd"/>
      <w:r>
        <w:t xml:space="preserve"> 16 </w:t>
      </w:r>
      <w:proofErr w:type="spellStart"/>
      <w:r>
        <w:t>tháng</w:t>
      </w:r>
      <w:proofErr w:type="spellEnd"/>
      <w:r>
        <w:t xml:space="preserve"> 06 </w:t>
      </w:r>
      <w:proofErr w:type="spellStart"/>
      <w:r>
        <w:t>năm</w:t>
      </w:r>
      <w:proofErr w:type="spellEnd"/>
      <w:r>
        <w:t xml:space="preserve"> 2020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Ủy</w:t>
      </w:r>
      <w:proofErr w:type="spellEnd"/>
      <w:r>
        <w:t xml:space="preserve"> Ban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Dân</w:t>
      </w:r>
      <w:proofErr w:type="spellEnd"/>
      <w:r>
        <w:t xml:space="preserve"> </w:t>
      </w:r>
      <w:proofErr w:type="spellStart"/>
      <w:r>
        <w:t>Quận</w:t>
      </w:r>
      <w:proofErr w:type="spellEnd"/>
      <w:r>
        <w:t xml:space="preserve"> 2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Triển</w:t>
      </w:r>
      <w:proofErr w:type="spellEnd"/>
      <w:r>
        <w:t xml:space="preserve"> </w:t>
      </w:r>
      <w:proofErr w:type="spellStart"/>
      <w:r>
        <w:t>khai</w:t>
      </w:r>
      <w:proofErr w:type="spellEnd"/>
      <w:r>
        <w:t xml:space="preserve"> </w:t>
      </w:r>
      <w:proofErr w:type="spellStart"/>
      <w:r>
        <w:t>tuyên</w:t>
      </w:r>
      <w:proofErr w:type="spellEnd"/>
      <w:r>
        <w:t xml:space="preserve"> </w:t>
      </w:r>
      <w:proofErr w:type="spellStart"/>
      <w:r>
        <w:t>truyền</w:t>
      </w:r>
      <w:proofErr w:type="spellEnd"/>
      <w:r>
        <w:t xml:space="preserve"> “</w:t>
      </w:r>
      <w:proofErr w:type="spellStart"/>
      <w:r>
        <w:t>Tháng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phòng</w:t>
      </w:r>
      <w:proofErr w:type="spellEnd"/>
      <w:r>
        <w:t xml:space="preserve">, </w:t>
      </w:r>
      <w:proofErr w:type="spellStart"/>
      <w:r>
        <w:t>chống</w:t>
      </w:r>
      <w:proofErr w:type="spellEnd"/>
      <w:r>
        <w:t xml:space="preserve"> ma </w:t>
      </w:r>
      <w:proofErr w:type="spellStart"/>
      <w:r>
        <w:t>túy</w:t>
      </w:r>
      <w:proofErr w:type="spellEnd"/>
      <w:r>
        <w:t>” “</w:t>
      </w:r>
      <w:proofErr w:type="spellStart"/>
      <w:r>
        <w:t>Ngày</w:t>
      </w:r>
      <w:proofErr w:type="spellEnd"/>
      <w:r>
        <w:t xml:space="preserve"> </w:t>
      </w:r>
      <w:proofErr w:type="spellStart"/>
      <w:r>
        <w:t>Quốc</w:t>
      </w:r>
      <w:proofErr w:type="spellEnd"/>
      <w:r>
        <w:t xml:space="preserve"> </w:t>
      </w:r>
      <w:proofErr w:type="spellStart"/>
      <w:r>
        <w:t>tế</w:t>
      </w:r>
      <w:proofErr w:type="spellEnd"/>
      <w:r>
        <w:t xml:space="preserve"> </w:t>
      </w:r>
      <w:proofErr w:type="spellStart"/>
      <w:r>
        <w:t>phòng</w:t>
      </w:r>
      <w:proofErr w:type="spellEnd"/>
      <w:r>
        <w:t xml:space="preserve">, </w:t>
      </w:r>
      <w:proofErr w:type="spellStart"/>
      <w:r>
        <w:t>chống</w:t>
      </w:r>
      <w:proofErr w:type="spellEnd"/>
      <w:r>
        <w:t xml:space="preserve"> ma </w:t>
      </w:r>
      <w:proofErr w:type="spellStart"/>
      <w:r>
        <w:t>túy</w:t>
      </w:r>
      <w:proofErr w:type="spellEnd"/>
      <w:r>
        <w:t xml:space="preserve">” </w:t>
      </w:r>
      <w:proofErr w:type="spellStart"/>
      <w:r>
        <w:t>và</w:t>
      </w:r>
      <w:proofErr w:type="spellEnd"/>
      <w:r>
        <w:t xml:space="preserve"> “</w:t>
      </w:r>
      <w:proofErr w:type="spellStart"/>
      <w:r>
        <w:t>Ngày</w:t>
      </w:r>
      <w:proofErr w:type="spellEnd"/>
      <w:r>
        <w:t xml:space="preserve"> </w:t>
      </w:r>
      <w:proofErr w:type="spellStart"/>
      <w:r>
        <w:t>toàn</w:t>
      </w:r>
      <w:proofErr w:type="spellEnd"/>
      <w:r>
        <w:t xml:space="preserve"> </w:t>
      </w:r>
      <w:proofErr w:type="spellStart"/>
      <w:r>
        <w:t>dân</w:t>
      </w:r>
      <w:proofErr w:type="spellEnd"/>
      <w:r>
        <w:t xml:space="preserve"> </w:t>
      </w:r>
      <w:proofErr w:type="spellStart"/>
      <w:r>
        <w:t>phòng</w:t>
      </w:r>
      <w:proofErr w:type="spellEnd"/>
      <w:r>
        <w:t xml:space="preserve">, </w:t>
      </w:r>
      <w:proofErr w:type="spellStart"/>
      <w:r>
        <w:t>chống</w:t>
      </w:r>
      <w:proofErr w:type="spellEnd"/>
      <w:r>
        <w:t xml:space="preserve"> ma </w:t>
      </w:r>
      <w:proofErr w:type="spellStart"/>
      <w:r>
        <w:t>túy</w:t>
      </w:r>
      <w:proofErr w:type="spellEnd"/>
      <w:r>
        <w:t xml:space="preserve"> 26/6” </w:t>
      </w:r>
      <w:proofErr w:type="spellStart"/>
      <w:r>
        <w:t>Năm</w:t>
      </w:r>
      <w:proofErr w:type="spellEnd"/>
      <w:r>
        <w:t xml:space="preserve"> 2020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chủ</w:t>
      </w:r>
      <w:proofErr w:type="spellEnd"/>
      <w:r>
        <w:t xml:space="preserve"> </w:t>
      </w:r>
      <w:proofErr w:type="spellStart"/>
      <w:r>
        <w:t>đề</w:t>
      </w:r>
      <w:proofErr w:type="spellEnd"/>
      <w:r>
        <w:t xml:space="preserve"> “</w:t>
      </w:r>
      <w:proofErr w:type="spellStart"/>
      <w:r>
        <w:t>Phát</w:t>
      </w:r>
      <w:proofErr w:type="spellEnd"/>
      <w:r>
        <w:t xml:space="preserve"> </w:t>
      </w:r>
      <w:proofErr w:type="spellStart"/>
      <w:r>
        <w:t>huy</w:t>
      </w:r>
      <w:proofErr w:type="spellEnd"/>
      <w:r>
        <w:t xml:space="preserve"> </w:t>
      </w:r>
      <w:proofErr w:type="spellStart"/>
      <w:r>
        <w:t>tinh</w:t>
      </w:r>
      <w:proofErr w:type="spellEnd"/>
      <w:r>
        <w:t xml:space="preserve"> </w:t>
      </w:r>
      <w:proofErr w:type="spellStart"/>
      <w:r>
        <w:t>thần</w:t>
      </w:r>
      <w:proofErr w:type="spellEnd"/>
      <w:r>
        <w:t xml:space="preserve"> </w:t>
      </w:r>
      <w:proofErr w:type="spellStart"/>
      <w:r>
        <w:t>Phòng</w:t>
      </w:r>
      <w:proofErr w:type="spellEnd"/>
      <w:r>
        <w:t xml:space="preserve"> </w:t>
      </w:r>
      <w:proofErr w:type="spellStart"/>
      <w:r>
        <w:t>chống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Covid</w:t>
      </w:r>
      <w:proofErr w:type="spellEnd"/>
      <w:r>
        <w:t xml:space="preserve"> -19, </w:t>
      </w:r>
      <w:proofErr w:type="spellStart"/>
      <w:r>
        <w:t>Hãy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vì</w:t>
      </w:r>
      <w:proofErr w:type="spellEnd"/>
      <w:r>
        <w:t xml:space="preserve"> </w:t>
      </w:r>
      <w:proofErr w:type="spellStart"/>
      <w:r>
        <w:t>cộng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ma </w:t>
      </w:r>
      <w:proofErr w:type="spellStart"/>
      <w:r>
        <w:t>túy</w:t>
      </w:r>
      <w:proofErr w:type="spellEnd"/>
      <w:r>
        <w:t>”.</w:t>
      </w:r>
    </w:p>
    <w:p w:rsidR="00D25054" w:rsidRDefault="001F35B0">
      <w:pPr>
        <w:ind w:left="-15" w:right="53"/>
      </w:pPr>
      <w:proofErr w:type="spellStart"/>
      <w:r>
        <w:t>Căn</w:t>
      </w:r>
      <w:proofErr w:type="spellEnd"/>
      <w:r>
        <w:t xml:space="preserve"> </w:t>
      </w:r>
      <w:proofErr w:type="spellStart"/>
      <w:r>
        <w:t>cứ</w:t>
      </w:r>
      <w:proofErr w:type="spellEnd"/>
      <w:r>
        <w:t xml:space="preserve"> </w:t>
      </w:r>
      <w:proofErr w:type="spellStart"/>
      <w:r>
        <w:t>tình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tế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đơn</w:t>
      </w:r>
      <w:proofErr w:type="spellEnd"/>
      <w:r>
        <w:t xml:space="preserve"> </w:t>
      </w:r>
      <w:proofErr w:type="spellStart"/>
      <w:proofErr w:type="gramStart"/>
      <w:r>
        <w:t>vị</w:t>
      </w:r>
      <w:proofErr w:type="spellEnd"/>
      <w:r>
        <w:t>.</w:t>
      </w:r>
      <w:proofErr w:type="gramEnd"/>
      <w:r>
        <w:t xml:space="preserve"> </w:t>
      </w:r>
      <w:proofErr w:type="spellStart"/>
      <w:r>
        <w:t>Trường</w:t>
      </w:r>
      <w:proofErr w:type="spellEnd"/>
      <w:r>
        <w:t xml:space="preserve"> THCS </w:t>
      </w:r>
      <w:proofErr w:type="gramStart"/>
      <w:r w:rsidR="00D25054">
        <w:t>An</w:t>
      </w:r>
      <w:proofErr w:type="gramEnd"/>
      <w:r w:rsidR="00D25054">
        <w:t xml:space="preserve"> </w:t>
      </w:r>
      <w:proofErr w:type="spellStart"/>
      <w:r w:rsidR="00D25054">
        <w:t>Phú</w:t>
      </w:r>
      <w:proofErr w:type="spellEnd"/>
      <w:r>
        <w:t xml:space="preserve"> </w:t>
      </w:r>
      <w:proofErr w:type="spellStart"/>
      <w:r>
        <w:t>xây</w:t>
      </w:r>
      <w:proofErr w:type="spellEnd"/>
      <w:r>
        <w:t xml:space="preserve"> </w:t>
      </w:r>
      <w:proofErr w:type="spellStart"/>
      <w:r>
        <w:t>dựng</w:t>
      </w:r>
      <w:proofErr w:type="spellEnd"/>
      <w:r>
        <w:t xml:space="preserve"> </w:t>
      </w:r>
      <w:proofErr w:type="spellStart"/>
      <w:r>
        <w:t>Kế</w:t>
      </w:r>
      <w:proofErr w:type="spellEnd"/>
      <w:r>
        <w:t xml:space="preserve"> </w:t>
      </w:r>
      <w:proofErr w:type="spellStart"/>
      <w:r>
        <w:t>hoạch</w:t>
      </w:r>
      <w:proofErr w:type="spellEnd"/>
      <w:r>
        <w:t xml:space="preserve"> </w:t>
      </w:r>
      <w:proofErr w:type="spellStart"/>
      <w:r>
        <w:t>triển</w:t>
      </w:r>
      <w:proofErr w:type="spellEnd"/>
      <w:r>
        <w:t xml:space="preserve"> </w:t>
      </w:r>
      <w:proofErr w:type="spellStart"/>
      <w:r>
        <w:t>khai</w:t>
      </w:r>
      <w:proofErr w:type="spellEnd"/>
      <w:r>
        <w:t xml:space="preserve"> </w:t>
      </w:r>
      <w:proofErr w:type="spellStart"/>
      <w:r>
        <w:t>tuyên</w:t>
      </w:r>
      <w:proofErr w:type="spellEnd"/>
      <w:r>
        <w:t xml:space="preserve"> </w:t>
      </w:r>
      <w:proofErr w:type="spellStart"/>
      <w:r>
        <w:t>truyền</w:t>
      </w:r>
      <w:proofErr w:type="spellEnd"/>
      <w:r>
        <w:t xml:space="preserve"> “</w:t>
      </w:r>
      <w:proofErr w:type="spellStart"/>
      <w:r>
        <w:t>Tháng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phòng</w:t>
      </w:r>
      <w:proofErr w:type="spellEnd"/>
      <w:r>
        <w:t xml:space="preserve">, </w:t>
      </w:r>
      <w:proofErr w:type="spellStart"/>
      <w:r>
        <w:t>chống</w:t>
      </w:r>
      <w:proofErr w:type="spellEnd"/>
      <w:r>
        <w:t xml:space="preserve"> ma </w:t>
      </w:r>
      <w:proofErr w:type="spellStart"/>
      <w:r>
        <w:t>túy</w:t>
      </w:r>
      <w:proofErr w:type="spellEnd"/>
      <w:r>
        <w:t xml:space="preserve">” </w:t>
      </w:r>
      <w:proofErr w:type="spellStart"/>
      <w:r>
        <w:t>như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: </w:t>
      </w:r>
    </w:p>
    <w:p w:rsidR="00B71603" w:rsidRDefault="001F35B0" w:rsidP="00D25054">
      <w:pPr>
        <w:ind w:right="53" w:firstLine="0"/>
      </w:pPr>
      <w:r>
        <w:rPr>
          <w:b/>
        </w:rPr>
        <w:t>I. MỤC ĐÍCH, YÊU CẦU.</w:t>
      </w:r>
    </w:p>
    <w:p w:rsidR="00B71603" w:rsidRDefault="001F35B0">
      <w:pPr>
        <w:numPr>
          <w:ilvl w:val="0"/>
          <w:numId w:val="1"/>
        </w:numPr>
        <w:spacing w:after="112" w:line="265" w:lineRule="auto"/>
        <w:ind w:hanging="278"/>
        <w:jc w:val="left"/>
      </w:pPr>
      <w:proofErr w:type="spellStart"/>
      <w:r>
        <w:rPr>
          <w:b/>
        </w:rPr>
        <w:t>Mục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đích</w:t>
      </w:r>
      <w:proofErr w:type="spellEnd"/>
      <w:r>
        <w:rPr>
          <w:b/>
        </w:rPr>
        <w:t>.</w:t>
      </w:r>
    </w:p>
    <w:p w:rsidR="00B71603" w:rsidRDefault="001F35B0">
      <w:pPr>
        <w:ind w:left="-15" w:right="53"/>
      </w:pPr>
      <w:proofErr w:type="spellStart"/>
      <w:r>
        <w:t>Tập</w:t>
      </w:r>
      <w:proofErr w:type="spellEnd"/>
      <w:r>
        <w:t xml:space="preserve"> </w:t>
      </w:r>
      <w:proofErr w:type="spellStart"/>
      <w:r>
        <w:t>trung</w:t>
      </w:r>
      <w:proofErr w:type="spellEnd"/>
      <w:r>
        <w:t xml:space="preserve"> </w:t>
      </w:r>
      <w:proofErr w:type="spellStart"/>
      <w:r>
        <w:t>tuyên</w:t>
      </w:r>
      <w:proofErr w:type="spellEnd"/>
      <w:r>
        <w:t xml:space="preserve"> </w:t>
      </w:r>
      <w:proofErr w:type="spellStart"/>
      <w:r>
        <w:t>truyền</w:t>
      </w:r>
      <w:proofErr w:type="spellEnd"/>
      <w:r>
        <w:t xml:space="preserve"> </w:t>
      </w:r>
      <w:proofErr w:type="spellStart"/>
      <w:r>
        <w:t>sâu</w:t>
      </w:r>
      <w:proofErr w:type="spellEnd"/>
      <w:r>
        <w:t xml:space="preserve"> </w:t>
      </w:r>
      <w:proofErr w:type="spellStart"/>
      <w:r>
        <w:t>rộng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</w:t>
      </w:r>
      <w:proofErr w:type="spellStart"/>
      <w:r>
        <w:t>hại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ma </w:t>
      </w:r>
      <w:proofErr w:type="spellStart"/>
      <w:r>
        <w:t>túy</w:t>
      </w:r>
      <w:proofErr w:type="spellEnd"/>
      <w:r>
        <w:t xml:space="preserve">, </w:t>
      </w:r>
      <w:proofErr w:type="spellStart"/>
      <w:r>
        <w:t>nhất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loại</w:t>
      </w:r>
      <w:proofErr w:type="spellEnd"/>
      <w:r>
        <w:t xml:space="preserve"> ma </w:t>
      </w:r>
      <w:proofErr w:type="spellStart"/>
      <w:r>
        <w:t>túy</w:t>
      </w:r>
      <w:proofErr w:type="spellEnd"/>
      <w:r>
        <w:t xml:space="preserve"> </w:t>
      </w:r>
      <w:proofErr w:type="spellStart"/>
      <w:r>
        <w:t>tổng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,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chất</w:t>
      </w:r>
      <w:proofErr w:type="spellEnd"/>
      <w:r>
        <w:t xml:space="preserve"> </w:t>
      </w:r>
      <w:proofErr w:type="spellStart"/>
      <w:r>
        <w:t>kích</w:t>
      </w:r>
      <w:proofErr w:type="spellEnd"/>
      <w:r>
        <w:t xml:space="preserve"> </w:t>
      </w:r>
      <w:proofErr w:type="spellStart"/>
      <w:r>
        <w:t>thích</w:t>
      </w:r>
      <w:proofErr w:type="spellEnd"/>
      <w:r>
        <w:t xml:space="preserve">, </w:t>
      </w:r>
      <w:proofErr w:type="spellStart"/>
      <w:r>
        <w:t>đẩy</w:t>
      </w:r>
      <w:proofErr w:type="spellEnd"/>
      <w:r>
        <w:t xml:space="preserve"> </w:t>
      </w:r>
      <w:proofErr w:type="spellStart"/>
      <w:r>
        <w:t>mạnh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</w:t>
      </w:r>
      <w:proofErr w:type="spellStart"/>
      <w:r>
        <w:t>phổ</w:t>
      </w:r>
      <w:proofErr w:type="spellEnd"/>
      <w:r>
        <w:t xml:space="preserve"> </w:t>
      </w:r>
      <w:proofErr w:type="spellStart"/>
      <w:r>
        <w:t>biến</w:t>
      </w:r>
      <w:proofErr w:type="spellEnd"/>
      <w:r>
        <w:t xml:space="preserve">, </w:t>
      </w:r>
      <w:proofErr w:type="spellStart"/>
      <w:r>
        <w:t>quán</w:t>
      </w:r>
      <w:proofErr w:type="spellEnd"/>
      <w:r>
        <w:t xml:space="preserve"> </w:t>
      </w:r>
      <w:proofErr w:type="spellStart"/>
      <w:r>
        <w:t>triệt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chủ</w:t>
      </w:r>
      <w:proofErr w:type="spellEnd"/>
      <w:r>
        <w:t xml:space="preserve"> </w:t>
      </w:r>
      <w:proofErr w:type="spellStart"/>
      <w:r>
        <w:t>trương</w:t>
      </w:r>
      <w:proofErr w:type="spellEnd"/>
      <w:r>
        <w:t xml:space="preserve">,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đạo</w:t>
      </w:r>
      <w:proofErr w:type="spellEnd"/>
      <w:r>
        <w:t xml:space="preserve">,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sách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luật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Đảng</w:t>
      </w:r>
      <w:proofErr w:type="spellEnd"/>
      <w:r>
        <w:t xml:space="preserve">,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nước</w:t>
      </w:r>
      <w:proofErr w:type="spellEnd"/>
      <w:r>
        <w:t xml:space="preserve">,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phủ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phố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</w:t>
      </w:r>
      <w:proofErr w:type="spellStart"/>
      <w:r>
        <w:t>phòng</w:t>
      </w:r>
      <w:proofErr w:type="spellEnd"/>
      <w:r>
        <w:t xml:space="preserve">, </w:t>
      </w:r>
      <w:proofErr w:type="spellStart"/>
      <w:r>
        <w:t>chống</w:t>
      </w:r>
      <w:proofErr w:type="spellEnd"/>
      <w:r>
        <w:t xml:space="preserve"> ma </w:t>
      </w:r>
      <w:proofErr w:type="spellStart"/>
      <w:r>
        <w:t>túy</w:t>
      </w:r>
      <w:proofErr w:type="spellEnd"/>
      <w:r>
        <w:t xml:space="preserve"> </w:t>
      </w:r>
      <w:proofErr w:type="spellStart"/>
      <w:r>
        <w:t>nhằm</w:t>
      </w:r>
      <w:proofErr w:type="spellEnd"/>
      <w:r>
        <w:t xml:space="preserve"> </w:t>
      </w:r>
      <w:proofErr w:type="spellStart"/>
      <w:r>
        <w:t>ngăn</w:t>
      </w:r>
      <w:proofErr w:type="spellEnd"/>
      <w:r>
        <w:t xml:space="preserve"> </w:t>
      </w:r>
      <w:proofErr w:type="spellStart"/>
      <w:r>
        <w:t>ngừa</w:t>
      </w:r>
      <w:proofErr w:type="spellEnd"/>
      <w:r>
        <w:t xml:space="preserve">, </w:t>
      </w:r>
      <w:proofErr w:type="spellStart"/>
      <w:r>
        <w:t>ngăn</w:t>
      </w:r>
      <w:proofErr w:type="spellEnd"/>
      <w:r>
        <w:t xml:space="preserve"> </w:t>
      </w:r>
      <w:proofErr w:type="spellStart"/>
      <w:r>
        <w:t>chặn</w:t>
      </w:r>
      <w:proofErr w:type="spellEnd"/>
      <w:r>
        <w:t xml:space="preserve"> ma </w:t>
      </w:r>
      <w:proofErr w:type="spellStart"/>
      <w:r>
        <w:t>túy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>.</w:t>
      </w:r>
    </w:p>
    <w:p w:rsidR="00B71603" w:rsidRDefault="001F35B0">
      <w:pPr>
        <w:ind w:left="-15" w:right="53"/>
      </w:pPr>
      <w:proofErr w:type="spellStart"/>
      <w:r>
        <w:t>Nâng</w:t>
      </w:r>
      <w:proofErr w:type="spellEnd"/>
      <w:r>
        <w:t xml:space="preserve"> </w:t>
      </w:r>
      <w:proofErr w:type="spellStart"/>
      <w:r>
        <w:t>cao</w:t>
      </w:r>
      <w:proofErr w:type="spellEnd"/>
      <w:r>
        <w:t xml:space="preserve"> ý </w:t>
      </w:r>
      <w:proofErr w:type="spellStart"/>
      <w:r>
        <w:t>thức</w:t>
      </w:r>
      <w:proofErr w:type="spellEnd"/>
      <w:r>
        <w:t xml:space="preserve">, </w:t>
      </w:r>
      <w:proofErr w:type="spellStart"/>
      <w:r>
        <w:t>trách</w:t>
      </w:r>
      <w:proofErr w:type="spellEnd"/>
      <w:r>
        <w:t xml:space="preserve"> </w:t>
      </w:r>
      <w:proofErr w:type="spellStart"/>
      <w:r>
        <w:t>nhiệm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mọi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</w:t>
      </w:r>
      <w:proofErr w:type="spellStart"/>
      <w:r>
        <w:t>phòng</w:t>
      </w:r>
      <w:proofErr w:type="spellEnd"/>
      <w:r>
        <w:t xml:space="preserve"> </w:t>
      </w:r>
      <w:proofErr w:type="spellStart"/>
      <w:r>
        <w:t>chống</w:t>
      </w:r>
      <w:proofErr w:type="spellEnd"/>
      <w:r>
        <w:t xml:space="preserve"> ma </w:t>
      </w:r>
      <w:proofErr w:type="spellStart"/>
      <w:r>
        <w:t>túy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cũng</w:t>
      </w:r>
      <w:proofErr w:type="spellEnd"/>
      <w:r>
        <w:t xml:space="preserve"> </w:t>
      </w:r>
      <w:proofErr w:type="spellStart"/>
      <w:r>
        <w:t>như</w:t>
      </w:r>
      <w:proofErr w:type="spellEnd"/>
      <w:r>
        <w:t xml:space="preserve"> </w:t>
      </w:r>
      <w:proofErr w:type="spellStart"/>
      <w:r>
        <w:t>ngoài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cán</w:t>
      </w:r>
      <w:proofErr w:type="spellEnd"/>
      <w:r>
        <w:t xml:space="preserve"> </w:t>
      </w:r>
      <w:proofErr w:type="spellStart"/>
      <w:r>
        <w:t>bộ</w:t>
      </w:r>
      <w:proofErr w:type="spellEnd"/>
      <w:r>
        <w:t xml:space="preserve">,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,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sinh</w:t>
      </w:r>
      <w:proofErr w:type="spellEnd"/>
      <w:r>
        <w:t>.</w:t>
      </w:r>
    </w:p>
    <w:p w:rsidR="00B71603" w:rsidRDefault="001F35B0">
      <w:pPr>
        <w:numPr>
          <w:ilvl w:val="0"/>
          <w:numId w:val="1"/>
        </w:numPr>
        <w:spacing w:after="112" w:line="265" w:lineRule="auto"/>
        <w:ind w:hanging="278"/>
        <w:jc w:val="left"/>
      </w:pPr>
      <w:proofErr w:type="spellStart"/>
      <w:r>
        <w:rPr>
          <w:b/>
        </w:rPr>
        <w:t>Yêu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cầu</w:t>
      </w:r>
      <w:proofErr w:type="spellEnd"/>
      <w:r>
        <w:rPr>
          <w:b/>
        </w:rPr>
        <w:t>.</w:t>
      </w:r>
    </w:p>
    <w:p w:rsidR="00B71603" w:rsidRDefault="001F35B0">
      <w:pPr>
        <w:ind w:left="-15" w:right="53"/>
      </w:pPr>
      <w:proofErr w:type="spellStart"/>
      <w:proofErr w:type="gramStart"/>
      <w:r>
        <w:t>Phát</w:t>
      </w:r>
      <w:proofErr w:type="spellEnd"/>
      <w:r>
        <w:t xml:space="preserve"> </w:t>
      </w:r>
      <w:proofErr w:type="spellStart"/>
      <w:r>
        <w:t>huy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nâng</w:t>
      </w:r>
      <w:proofErr w:type="spellEnd"/>
      <w:r>
        <w:t xml:space="preserve"> </w:t>
      </w:r>
      <w:proofErr w:type="spellStart"/>
      <w:r>
        <w:t>cao</w:t>
      </w:r>
      <w:proofErr w:type="spellEnd"/>
      <w:r>
        <w:t xml:space="preserve"> </w:t>
      </w:r>
      <w:proofErr w:type="spellStart"/>
      <w:r>
        <w:t>hiệu</w:t>
      </w:r>
      <w:proofErr w:type="spellEnd"/>
      <w:r>
        <w:t xml:space="preserve"> </w:t>
      </w:r>
      <w:proofErr w:type="spellStart"/>
      <w:r>
        <w:t>quả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</w:t>
      </w:r>
      <w:proofErr w:type="spellStart"/>
      <w:r>
        <w:t>nắm</w:t>
      </w:r>
      <w:proofErr w:type="spellEnd"/>
      <w:r>
        <w:t xml:space="preserve"> </w:t>
      </w:r>
      <w:proofErr w:type="spellStart"/>
      <w:r>
        <w:t>bắt</w:t>
      </w:r>
      <w:proofErr w:type="spellEnd"/>
      <w:r>
        <w:t xml:space="preserve"> </w:t>
      </w:r>
      <w:proofErr w:type="spellStart"/>
      <w:r>
        <w:t>tình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, </w:t>
      </w:r>
      <w:proofErr w:type="spellStart"/>
      <w:r>
        <w:t>đấu</w:t>
      </w:r>
      <w:proofErr w:type="spellEnd"/>
      <w:r>
        <w:t xml:space="preserve"> </w:t>
      </w:r>
      <w:proofErr w:type="spellStart"/>
      <w:r>
        <w:t>tranh</w:t>
      </w:r>
      <w:proofErr w:type="spellEnd"/>
      <w:r>
        <w:t xml:space="preserve">, </w:t>
      </w:r>
      <w:proofErr w:type="spellStart"/>
      <w:r>
        <w:t>phát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xử</w:t>
      </w:r>
      <w:proofErr w:type="spellEnd"/>
      <w:r>
        <w:t xml:space="preserve"> </w:t>
      </w:r>
      <w:proofErr w:type="spellStart"/>
      <w:r>
        <w:t>lí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loại</w:t>
      </w:r>
      <w:proofErr w:type="spellEnd"/>
      <w:r>
        <w:t xml:space="preserve"> </w:t>
      </w:r>
      <w:proofErr w:type="spellStart"/>
      <w:r>
        <w:t>tội</w:t>
      </w:r>
      <w:proofErr w:type="spellEnd"/>
      <w:r>
        <w:t xml:space="preserve"> </w:t>
      </w:r>
      <w:proofErr w:type="spellStart"/>
      <w:r>
        <w:t>phạm</w:t>
      </w:r>
      <w:proofErr w:type="spellEnd"/>
      <w:r>
        <w:t xml:space="preserve"> ma </w:t>
      </w:r>
      <w:proofErr w:type="spellStart"/>
      <w:r>
        <w:t>túy</w:t>
      </w:r>
      <w:proofErr w:type="spellEnd"/>
      <w:r>
        <w:t xml:space="preserve">, </w:t>
      </w:r>
      <w:proofErr w:type="spellStart"/>
      <w:r>
        <w:t>kịp</w:t>
      </w:r>
      <w:proofErr w:type="spellEnd"/>
      <w:r>
        <w:t xml:space="preserve">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phát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xử</w:t>
      </w:r>
      <w:proofErr w:type="spellEnd"/>
      <w:r>
        <w:t xml:space="preserve"> </w:t>
      </w:r>
      <w:proofErr w:type="spellStart"/>
      <w:r>
        <w:t>lí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loạn</w:t>
      </w:r>
      <w:proofErr w:type="spellEnd"/>
      <w:r>
        <w:t xml:space="preserve"> </w:t>
      </w:r>
      <w:proofErr w:type="spellStart"/>
      <w:r>
        <w:t>thần</w:t>
      </w:r>
      <w:proofErr w:type="spellEnd"/>
      <w:r>
        <w:t xml:space="preserve"> do </w:t>
      </w:r>
      <w:proofErr w:type="spellStart"/>
      <w:r>
        <w:t>lạm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ma </w:t>
      </w:r>
      <w:proofErr w:type="spellStart"/>
      <w:r>
        <w:t>túy</w:t>
      </w:r>
      <w:proofErr w:type="spellEnd"/>
      <w:r>
        <w:t>.</w:t>
      </w:r>
      <w:proofErr w:type="gramEnd"/>
    </w:p>
    <w:p w:rsidR="00B71603" w:rsidRDefault="001F35B0">
      <w:pPr>
        <w:ind w:left="-15" w:right="53"/>
      </w:pPr>
      <w:proofErr w:type="spellStart"/>
      <w:r>
        <w:t>Tiến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 </w:t>
      </w:r>
      <w:proofErr w:type="spellStart"/>
      <w:r>
        <w:t>bộ</w:t>
      </w:r>
      <w:proofErr w:type="spellEnd"/>
      <w:r>
        <w:t xml:space="preserve">, </w:t>
      </w:r>
      <w:proofErr w:type="spellStart"/>
      <w:r>
        <w:t>thống</w:t>
      </w:r>
      <w:proofErr w:type="spellEnd"/>
      <w:r>
        <w:t xml:space="preserve"> </w:t>
      </w:r>
      <w:proofErr w:type="spellStart"/>
      <w:r>
        <w:t>nhất</w:t>
      </w:r>
      <w:proofErr w:type="spellEnd"/>
      <w:r>
        <w:t xml:space="preserve">,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tâm</w:t>
      </w:r>
      <w:proofErr w:type="spellEnd"/>
      <w:r>
        <w:t xml:space="preserve"> </w:t>
      </w:r>
      <w:proofErr w:type="spellStart"/>
      <w:r>
        <w:t>chú</w:t>
      </w:r>
      <w:proofErr w:type="spellEnd"/>
      <w:r>
        <w:t xml:space="preserve"> ý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địa</w:t>
      </w:r>
      <w:proofErr w:type="spellEnd"/>
      <w:r>
        <w:t xml:space="preserve"> </w:t>
      </w:r>
      <w:proofErr w:type="spellStart"/>
      <w:r>
        <w:t>bàn</w:t>
      </w:r>
      <w:proofErr w:type="spellEnd"/>
      <w:r>
        <w:t xml:space="preserve"> </w:t>
      </w:r>
      <w:proofErr w:type="spellStart"/>
      <w:r>
        <w:t>đang</w:t>
      </w:r>
      <w:proofErr w:type="spellEnd"/>
      <w:r>
        <w:t xml:space="preserve"> </w:t>
      </w:r>
      <w:proofErr w:type="spellStart"/>
      <w:r>
        <w:t>lưu</w:t>
      </w:r>
      <w:proofErr w:type="spellEnd"/>
      <w:r>
        <w:t xml:space="preserve"> </w:t>
      </w:r>
      <w:proofErr w:type="spellStart"/>
      <w:r>
        <w:t>trú</w:t>
      </w:r>
      <w:proofErr w:type="spellEnd"/>
      <w:r>
        <w:t xml:space="preserve">, </w:t>
      </w:r>
      <w:proofErr w:type="spellStart"/>
      <w:r>
        <w:t>phối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gramStart"/>
      <w:r>
        <w:t>an</w:t>
      </w:r>
      <w:proofErr w:type="gramEnd"/>
      <w:r>
        <w:t xml:space="preserve"> </w:t>
      </w:r>
      <w:proofErr w:type="spellStart"/>
      <w:r>
        <w:t>Phường</w:t>
      </w:r>
      <w:proofErr w:type="spellEnd"/>
      <w:r>
        <w:t xml:space="preserve"> </w:t>
      </w:r>
      <w:r w:rsidR="00D25054">
        <w:t xml:space="preserve">An </w:t>
      </w:r>
      <w:proofErr w:type="spellStart"/>
      <w:r w:rsidR="00D25054">
        <w:t>Phú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phòng</w:t>
      </w:r>
      <w:proofErr w:type="spellEnd"/>
      <w:r>
        <w:t xml:space="preserve"> </w:t>
      </w:r>
      <w:proofErr w:type="spellStart"/>
      <w:r>
        <w:t>chống</w:t>
      </w:r>
      <w:proofErr w:type="spellEnd"/>
      <w:r>
        <w:t xml:space="preserve"> ma </w:t>
      </w:r>
      <w:proofErr w:type="spellStart"/>
      <w:r>
        <w:t>túy</w:t>
      </w:r>
      <w:proofErr w:type="spellEnd"/>
      <w:r>
        <w:t>.</w:t>
      </w:r>
    </w:p>
    <w:p w:rsidR="00B71603" w:rsidRDefault="001F35B0">
      <w:pPr>
        <w:spacing w:after="112" w:line="265" w:lineRule="auto"/>
        <w:ind w:left="-5" w:hanging="10"/>
        <w:jc w:val="left"/>
      </w:pPr>
      <w:r>
        <w:rPr>
          <w:b/>
        </w:rPr>
        <w:lastRenderedPageBreak/>
        <w:t>II. KHẨU HIỆU TUYÊN TRUYỀN.</w:t>
      </w:r>
    </w:p>
    <w:p w:rsidR="00B71603" w:rsidRDefault="001F35B0">
      <w:pPr>
        <w:spacing w:after="0" w:line="345" w:lineRule="auto"/>
        <w:ind w:right="1521" w:firstLine="550"/>
        <w:jc w:val="left"/>
      </w:pPr>
      <w:proofErr w:type="gramStart"/>
      <w:r>
        <w:rPr>
          <w:i/>
        </w:rPr>
        <w:t xml:space="preserve">“HÃY BẢO VỆ THẾ HỆ TRẺ TRƯỚC HIỂM HỌA MA TÚY” </w:t>
      </w:r>
      <w:r>
        <w:rPr>
          <w:b/>
        </w:rPr>
        <w:t>III.</w:t>
      </w:r>
      <w:proofErr w:type="gramEnd"/>
      <w:r>
        <w:rPr>
          <w:b/>
        </w:rPr>
        <w:t xml:space="preserve"> </w:t>
      </w:r>
      <w:proofErr w:type="gramStart"/>
      <w:r>
        <w:rPr>
          <w:b/>
        </w:rPr>
        <w:t>NỘI DUNG THỰC HIỆN.</w:t>
      </w:r>
      <w:proofErr w:type="gramEnd"/>
    </w:p>
    <w:p w:rsidR="00B71603" w:rsidRDefault="001F35B0">
      <w:pPr>
        <w:spacing w:after="0"/>
        <w:ind w:left="-15" w:right="53"/>
      </w:pPr>
      <w:proofErr w:type="spellStart"/>
      <w:r>
        <w:t>Tuyên</w:t>
      </w:r>
      <w:proofErr w:type="spellEnd"/>
      <w:r>
        <w:t xml:space="preserve"> </w:t>
      </w:r>
      <w:proofErr w:type="spellStart"/>
      <w:r>
        <w:t>truyền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nhiều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thức</w:t>
      </w:r>
      <w:proofErr w:type="spellEnd"/>
      <w:r>
        <w:t xml:space="preserve"> </w:t>
      </w:r>
      <w:proofErr w:type="spellStart"/>
      <w:r>
        <w:t>đa</w:t>
      </w:r>
      <w:proofErr w:type="spellEnd"/>
      <w:r>
        <w:t xml:space="preserve"> </w:t>
      </w:r>
      <w:proofErr w:type="spellStart"/>
      <w:r>
        <w:t>dạng</w:t>
      </w:r>
      <w:proofErr w:type="spellEnd"/>
      <w:r>
        <w:t xml:space="preserve">, </w:t>
      </w:r>
      <w:proofErr w:type="spellStart"/>
      <w:r>
        <w:t>phong</w:t>
      </w:r>
      <w:proofErr w:type="spellEnd"/>
      <w:r>
        <w:t xml:space="preserve"> </w:t>
      </w:r>
      <w:proofErr w:type="spellStart"/>
      <w:r>
        <w:t>phú</w:t>
      </w:r>
      <w:proofErr w:type="spellEnd"/>
      <w:r>
        <w:t xml:space="preserve">, </w:t>
      </w:r>
      <w:proofErr w:type="spellStart"/>
      <w:r>
        <w:t>sâu</w:t>
      </w:r>
      <w:proofErr w:type="spellEnd"/>
      <w:r>
        <w:t xml:space="preserve"> </w:t>
      </w:r>
      <w:proofErr w:type="spellStart"/>
      <w:r>
        <w:t>rộng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đội</w:t>
      </w:r>
      <w:proofErr w:type="spellEnd"/>
      <w:r>
        <w:t xml:space="preserve"> </w:t>
      </w:r>
      <w:proofErr w:type="spellStart"/>
      <w:r>
        <w:t>ngũ</w:t>
      </w:r>
      <w:proofErr w:type="spellEnd"/>
      <w:r>
        <w:t xml:space="preserve"> </w:t>
      </w:r>
      <w:proofErr w:type="spellStart"/>
      <w:r>
        <w:t>cán</w:t>
      </w:r>
      <w:proofErr w:type="spellEnd"/>
      <w:r>
        <w:t xml:space="preserve"> </w:t>
      </w:r>
      <w:proofErr w:type="spellStart"/>
      <w:r>
        <w:t>bộ</w:t>
      </w:r>
      <w:proofErr w:type="spellEnd"/>
      <w:r>
        <w:t xml:space="preserve">,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,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,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Luật</w:t>
      </w:r>
      <w:proofErr w:type="spellEnd"/>
      <w:r>
        <w:t xml:space="preserve"> </w:t>
      </w:r>
      <w:proofErr w:type="spellStart"/>
      <w:r>
        <w:t>phòng</w:t>
      </w:r>
      <w:proofErr w:type="spellEnd"/>
      <w:r>
        <w:t xml:space="preserve"> </w:t>
      </w:r>
      <w:proofErr w:type="spellStart"/>
      <w:r>
        <w:t>chống</w:t>
      </w:r>
      <w:proofErr w:type="spellEnd"/>
      <w:r>
        <w:t xml:space="preserve"> ma </w:t>
      </w:r>
      <w:proofErr w:type="spellStart"/>
      <w:r>
        <w:t>tuý</w:t>
      </w:r>
      <w:proofErr w:type="spellEnd"/>
      <w:r>
        <w:t xml:space="preserve"> </w:t>
      </w:r>
      <w:proofErr w:type="spellStart"/>
      <w:r>
        <w:t>sửa</w:t>
      </w:r>
      <w:proofErr w:type="spellEnd"/>
      <w:r>
        <w:t xml:space="preserve"> </w:t>
      </w:r>
      <w:proofErr w:type="spellStart"/>
      <w:r>
        <w:t>đổi</w:t>
      </w:r>
      <w:proofErr w:type="spellEnd"/>
      <w:r>
        <w:t xml:space="preserve"> </w:t>
      </w:r>
      <w:proofErr w:type="spellStart"/>
      <w:r>
        <w:t>bổ</w:t>
      </w:r>
      <w:proofErr w:type="spellEnd"/>
      <w:r>
        <w:t xml:space="preserve"> sung.</w:t>
      </w:r>
    </w:p>
    <w:p w:rsidR="00B71603" w:rsidRDefault="001F35B0">
      <w:pPr>
        <w:spacing w:after="0"/>
        <w:ind w:left="-15" w:right="628"/>
      </w:pPr>
      <w:proofErr w:type="spellStart"/>
      <w:r>
        <w:t>Phát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phong</w:t>
      </w:r>
      <w:proofErr w:type="spellEnd"/>
      <w:r>
        <w:t xml:space="preserve"> </w:t>
      </w:r>
      <w:proofErr w:type="spellStart"/>
      <w:r>
        <w:t>trào</w:t>
      </w:r>
      <w:proofErr w:type="spellEnd"/>
      <w:r>
        <w:t xml:space="preserve"> </w:t>
      </w:r>
      <w:proofErr w:type="spellStart"/>
      <w:r>
        <w:t>tích</w:t>
      </w:r>
      <w:proofErr w:type="spellEnd"/>
      <w:r>
        <w:t xml:space="preserve"> </w:t>
      </w:r>
      <w:proofErr w:type="spellStart"/>
      <w:r>
        <w:t>cực</w:t>
      </w:r>
      <w:proofErr w:type="spellEnd"/>
      <w:r>
        <w:t xml:space="preserve"> </w:t>
      </w:r>
      <w:proofErr w:type="spellStart"/>
      <w:r>
        <w:t>đấu</w:t>
      </w:r>
      <w:proofErr w:type="spellEnd"/>
      <w:r>
        <w:t xml:space="preserve"> </w:t>
      </w:r>
      <w:proofErr w:type="spellStart"/>
      <w:r>
        <w:t>tranh</w:t>
      </w:r>
      <w:proofErr w:type="spellEnd"/>
      <w:r>
        <w:t xml:space="preserve">, </w:t>
      </w:r>
      <w:proofErr w:type="spellStart"/>
      <w:r>
        <w:t>tố</w:t>
      </w:r>
      <w:proofErr w:type="spellEnd"/>
      <w:r>
        <w:t xml:space="preserve"> </w:t>
      </w:r>
      <w:proofErr w:type="spellStart"/>
      <w:r>
        <w:t>giác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</w:t>
      </w:r>
      <w:proofErr w:type="gramStart"/>
      <w:r>
        <w:t>vi</w:t>
      </w:r>
      <w:proofErr w:type="gramEnd"/>
      <w:r>
        <w:t xml:space="preserve"> </w:t>
      </w:r>
      <w:proofErr w:type="spellStart"/>
      <w:r>
        <w:t>vi</w:t>
      </w:r>
      <w:proofErr w:type="spellEnd"/>
      <w:r>
        <w:t xml:space="preserve"> </w:t>
      </w:r>
      <w:proofErr w:type="spellStart"/>
      <w:r>
        <w:t>phạm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ma </w:t>
      </w:r>
      <w:proofErr w:type="spellStart"/>
      <w:r>
        <w:t>túy</w:t>
      </w:r>
      <w:proofErr w:type="spellEnd"/>
      <w:r>
        <w:t>.</w:t>
      </w:r>
    </w:p>
    <w:p w:rsidR="00B71603" w:rsidRDefault="001F35B0">
      <w:pPr>
        <w:spacing w:after="1" w:line="302" w:lineRule="auto"/>
        <w:ind w:firstLine="480"/>
        <w:jc w:val="left"/>
      </w:pPr>
      <w:proofErr w:type="spellStart"/>
      <w:r>
        <w:t>Đẩy</w:t>
      </w:r>
      <w:proofErr w:type="spellEnd"/>
      <w:r>
        <w:t xml:space="preserve"> </w:t>
      </w:r>
      <w:proofErr w:type="spellStart"/>
      <w:r>
        <w:t>mạnh</w:t>
      </w:r>
      <w:proofErr w:type="spellEnd"/>
      <w:r>
        <w:t xml:space="preserve"> </w:t>
      </w:r>
      <w:proofErr w:type="spellStart"/>
      <w:r>
        <w:t>tuyên</w:t>
      </w:r>
      <w:proofErr w:type="spellEnd"/>
      <w:r>
        <w:t xml:space="preserve"> </w:t>
      </w:r>
      <w:proofErr w:type="spellStart"/>
      <w:r>
        <w:t>truyền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trị</w:t>
      </w:r>
      <w:proofErr w:type="spellEnd"/>
      <w:r>
        <w:t xml:space="preserve"> </w:t>
      </w:r>
      <w:proofErr w:type="spellStart"/>
      <w:r>
        <w:t>thay</w:t>
      </w:r>
      <w:proofErr w:type="spellEnd"/>
      <w:r>
        <w:t xml:space="preserve"> </w:t>
      </w:r>
      <w:proofErr w:type="spellStart"/>
      <w:r>
        <w:t>thế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chất</w:t>
      </w:r>
      <w:proofErr w:type="spellEnd"/>
      <w:r>
        <w:t xml:space="preserve"> </w:t>
      </w:r>
      <w:proofErr w:type="spellStart"/>
      <w:r>
        <w:t>dạng</w:t>
      </w:r>
      <w:proofErr w:type="spellEnd"/>
      <w:r>
        <w:t xml:space="preserve"> </w:t>
      </w:r>
      <w:proofErr w:type="spellStart"/>
      <w:r>
        <w:t>thuốc</w:t>
      </w:r>
      <w:proofErr w:type="spellEnd"/>
      <w:r>
        <w:t xml:space="preserve"> </w:t>
      </w:r>
      <w:proofErr w:type="spellStart"/>
      <w:r>
        <w:t>phiện</w:t>
      </w:r>
      <w:proofErr w:type="spellEnd"/>
      <w:r>
        <w:t xml:space="preserve"> </w:t>
      </w:r>
      <w:proofErr w:type="spellStart"/>
      <w:r>
        <w:t>bằng</w:t>
      </w:r>
      <w:proofErr w:type="spellEnd"/>
      <w:r>
        <w:t xml:space="preserve"> Methadone, </w:t>
      </w:r>
      <w:proofErr w:type="spellStart"/>
      <w:r>
        <w:t>góp</w:t>
      </w:r>
      <w:proofErr w:type="spellEnd"/>
      <w:r>
        <w:t xml:space="preserve"> </w:t>
      </w:r>
      <w:proofErr w:type="spellStart"/>
      <w:r>
        <w:t>phần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giảm</w:t>
      </w:r>
      <w:proofErr w:type="spellEnd"/>
      <w:r>
        <w:t xml:space="preserve"> </w:t>
      </w:r>
      <w:proofErr w:type="spellStart"/>
      <w:r>
        <w:t>lây</w:t>
      </w:r>
      <w:proofErr w:type="spellEnd"/>
      <w:r>
        <w:t xml:space="preserve"> </w:t>
      </w:r>
      <w:proofErr w:type="spellStart"/>
      <w:r>
        <w:t>nhiễm</w:t>
      </w:r>
      <w:proofErr w:type="spellEnd"/>
      <w:r>
        <w:t xml:space="preserve"> HIV </w:t>
      </w:r>
      <w:proofErr w:type="spellStart"/>
      <w:r>
        <w:t>và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bệnh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liên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nhóm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nghiện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chất</w:t>
      </w:r>
      <w:proofErr w:type="spellEnd"/>
      <w:r>
        <w:t xml:space="preserve"> </w:t>
      </w:r>
      <w:proofErr w:type="spellStart"/>
      <w:r>
        <w:t>dạng</w:t>
      </w:r>
      <w:proofErr w:type="spellEnd"/>
      <w:r>
        <w:t xml:space="preserve"> </w:t>
      </w:r>
      <w:proofErr w:type="spellStart"/>
      <w:r>
        <w:t>thuốc</w:t>
      </w:r>
      <w:proofErr w:type="spellEnd"/>
      <w:r>
        <w:t xml:space="preserve"> </w:t>
      </w:r>
      <w:proofErr w:type="spellStart"/>
      <w:r>
        <w:t>phiện</w:t>
      </w:r>
      <w:proofErr w:type="spellEnd"/>
      <w:r>
        <w:t xml:space="preserve"> </w:t>
      </w:r>
      <w:proofErr w:type="spellStart"/>
      <w:r>
        <w:t>nhầm</w:t>
      </w:r>
      <w:proofErr w:type="spellEnd"/>
      <w:r>
        <w:t xml:space="preserve"> </w:t>
      </w:r>
      <w:proofErr w:type="spellStart"/>
      <w:r>
        <w:t>cải</w:t>
      </w:r>
      <w:proofErr w:type="spellEnd"/>
      <w:r>
        <w:t xml:space="preserve"> </w:t>
      </w:r>
      <w:proofErr w:type="spellStart"/>
      <w:r>
        <w:t>thiện</w:t>
      </w:r>
      <w:proofErr w:type="spellEnd"/>
      <w:r>
        <w:t xml:space="preserve"> </w:t>
      </w:r>
      <w:proofErr w:type="spellStart"/>
      <w:r>
        <w:t>sức</w:t>
      </w:r>
      <w:proofErr w:type="spellEnd"/>
      <w:r>
        <w:t xml:space="preserve"> </w:t>
      </w:r>
      <w:proofErr w:type="spellStart"/>
      <w:r>
        <w:t>khỏe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chất</w:t>
      </w:r>
      <w:proofErr w:type="spellEnd"/>
      <w:r>
        <w:t xml:space="preserve"> </w:t>
      </w:r>
      <w:proofErr w:type="spellStart"/>
      <w:r>
        <w:t>lượng</w:t>
      </w:r>
      <w:proofErr w:type="spellEnd"/>
      <w:r>
        <w:t xml:space="preserve"> </w:t>
      </w:r>
      <w:proofErr w:type="spellStart"/>
      <w:r>
        <w:t>cuộc</w:t>
      </w:r>
      <w:proofErr w:type="spellEnd"/>
      <w:r>
        <w:t xml:space="preserve"> </w:t>
      </w:r>
      <w:proofErr w:type="spellStart"/>
      <w:r>
        <w:t>sống</w:t>
      </w:r>
      <w:proofErr w:type="spellEnd"/>
      <w:r>
        <w:t xml:space="preserve">, </w:t>
      </w:r>
      <w:proofErr w:type="spellStart"/>
      <w:r>
        <w:t>hỗ</w:t>
      </w:r>
      <w:proofErr w:type="spellEnd"/>
      <w:r>
        <w:t xml:space="preserve"> </w:t>
      </w:r>
      <w:proofErr w:type="spellStart"/>
      <w:r>
        <w:t>trợ</w:t>
      </w:r>
      <w:proofErr w:type="spellEnd"/>
      <w:r>
        <w:t xml:space="preserve"> </w:t>
      </w:r>
      <w:proofErr w:type="spellStart"/>
      <w:r>
        <w:t>tái</w:t>
      </w:r>
      <w:proofErr w:type="spellEnd"/>
      <w:r>
        <w:t xml:space="preserve"> </w:t>
      </w:r>
      <w:proofErr w:type="spellStart"/>
      <w:r>
        <w:t>hòa</w:t>
      </w:r>
      <w:proofErr w:type="spellEnd"/>
      <w:r>
        <w:t xml:space="preserve"> </w:t>
      </w:r>
      <w:proofErr w:type="spellStart"/>
      <w:r>
        <w:t>nhập</w:t>
      </w:r>
      <w:proofErr w:type="spellEnd"/>
      <w:r>
        <w:t xml:space="preserve"> </w:t>
      </w:r>
      <w:proofErr w:type="spellStart"/>
      <w:r>
        <w:t>cộng</w:t>
      </w:r>
      <w:proofErr w:type="spellEnd"/>
      <w:r>
        <w:t xml:space="preserve"> </w:t>
      </w:r>
      <w:proofErr w:type="spellStart"/>
      <w:r>
        <w:t>đồng</w:t>
      </w:r>
      <w:proofErr w:type="spellEnd"/>
      <w:r>
        <w:t>.</w:t>
      </w:r>
    </w:p>
    <w:p w:rsidR="00B71603" w:rsidRDefault="001F35B0">
      <w:pPr>
        <w:spacing w:line="259" w:lineRule="auto"/>
        <w:ind w:left="480" w:right="53" w:firstLine="0"/>
      </w:pPr>
      <w:proofErr w:type="spellStart"/>
      <w:r>
        <w:t>Lồng</w:t>
      </w:r>
      <w:proofErr w:type="spellEnd"/>
      <w:r>
        <w:t xml:space="preserve"> </w:t>
      </w:r>
      <w:proofErr w:type="spellStart"/>
      <w:r>
        <w:t>ghép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nội</w:t>
      </w:r>
      <w:proofErr w:type="spellEnd"/>
      <w:r>
        <w:t xml:space="preserve"> dung </w:t>
      </w:r>
      <w:proofErr w:type="spellStart"/>
      <w:r>
        <w:t>chương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ở </w:t>
      </w:r>
      <w:proofErr w:type="spellStart"/>
      <w:r>
        <w:t>bộ</w:t>
      </w:r>
      <w:proofErr w:type="spellEnd"/>
      <w:r>
        <w:t xml:space="preserve"> </w:t>
      </w:r>
      <w:proofErr w:type="spellStart"/>
      <w:r>
        <w:t>môn</w:t>
      </w:r>
      <w:proofErr w:type="spellEnd"/>
      <w:r>
        <w:t xml:space="preserve"> GDCD.</w:t>
      </w:r>
    </w:p>
    <w:p w:rsidR="00B71603" w:rsidRDefault="001F35B0">
      <w:pPr>
        <w:spacing w:after="0"/>
        <w:ind w:left="-15" w:right="53"/>
      </w:pPr>
      <w:proofErr w:type="spellStart"/>
      <w:proofErr w:type="gramStart"/>
      <w:r>
        <w:t>Thành</w:t>
      </w:r>
      <w:proofErr w:type="spellEnd"/>
      <w:r>
        <w:t xml:space="preserve"> </w:t>
      </w:r>
      <w:proofErr w:type="spellStart"/>
      <w:r>
        <w:t>lập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phát</w:t>
      </w:r>
      <w:proofErr w:type="spellEnd"/>
      <w:r>
        <w:t xml:space="preserve"> </w:t>
      </w:r>
      <w:proofErr w:type="spellStart"/>
      <w:r>
        <w:t>triển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mô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Câu</w:t>
      </w:r>
      <w:proofErr w:type="spellEnd"/>
      <w:r>
        <w:t xml:space="preserve"> </w:t>
      </w:r>
      <w:proofErr w:type="spellStart"/>
      <w:r>
        <w:t>lạc</w:t>
      </w:r>
      <w:proofErr w:type="spellEnd"/>
      <w:r>
        <w:t xml:space="preserve"> </w:t>
      </w:r>
      <w:proofErr w:type="spellStart"/>
      <w:r>
        <w:t>bộ</w:t>
      </w:r>
      <w:proofErr w:type="spellEnd"/>
      <w:r>
        <w:t xml:space="preserve"> “</w:t>
      </w:r>
      <w:proofErr w:type="spellStart"/>
      <w:r>
        <w:t>Tuổi</w:t>
      </w:r>
      <w:proofErr w:type="spellEnd"/>
      <w:r>
        <w:t xml:space="preserve"> </w:t>
      </w:r>
      <w:proofErr w:type="spellStart"/>
      <w:r>
        <w:t>Trẻ</w:t>
      </w:r>
      <w:proofErr w:type="spellEnd"/>
      <w:r>
        <w:t xml:space="preserve"> </w:t>
      </w:r>
      <w:proofErr w:type="spellStart"/>
      <w:r>
        <w:t>phòng</w:t>
      </w:r>
      <w:proofErr w:type="spellEnd"/>
      <w:r>
        <w:t xml:space="preserve">, </w:t>
      </w:r>
      <w:proofErr w:type="spellStart"/>
      <w:r>
        <w:t>chống</w:t>
      </w:r>
      <w:proofErr w:type="spellEnd"/>
      <w:r>
        <w:t xml:space="preserve"> ma </w:t>
      </w:r>
      <w:proofErr w:type="spellStart"/>
      <w:r>
        <w:t>tuý</w:t>
      </w:r>
      <w:proofErr w:type="spellEnd"/>
      <w:r>
        <w:t xml:space="preserve">” </w:t>
      </w:r>
      <w:proofErr w:type="spellStart"/>
      <w:r>
        <w:t>nhằm</w:t>
      </w:r>
      <w:proofErr w:type="spellEnd"/>
      <w:r>
        <w:t xml:space="preserve"> </w:t>
      </w:r>
      <w:proofErr w:type="spellStart"/>
      <w:r>
        <w:t>tuyên</w:t>
      </w:r>
      <w:proofErr w:type="spellEnd"/>
      <w:r>
        <w:t xml:space="preserve"> </w:t>
      </w:r>
      <w:proofErr w:type="spellStart"/>
      <w:r>
        <w:t>truyền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</w:t>
      </w:r>
      <w:proofErr w:type="spellStart"/>
      <w:r>
        <w:t>hại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ma </w:t>
      </w:r>
      <w:proofErr w:type="spellStart"/>
      <w:r>
        <w:t>tuý</w:t>
      </w:r>
      <w:proofErr w:type="spellEnd"/>
      <w:r>
        <w:t xml:space="preserve">, </w:t>
      </w:r>
      <w:proofErr w:type="spellStart"/>
      <w:r>
        <w:t>cách</w:t>
      </w:r>
      <w:proofErr w:type="spellEnd"/>
      <w:r>
        <w:t xml:space="preserve"> </w:t>
      </w:r>
      <w:proofErr w:type="spellStart"/>
      <w:r>
        <w:t>phát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phòng</w:t>
      </w:r>
      <w:proofErr w:type="spellEnd"/>
      <w:r>
        <w:t xml:space="preserve"> </w:t>
      </w:r>
      <w:proofErr w:type="spellStart"/>
      <w:r>
        <w:t>tránh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nghiện</w:t>
      </w:r>
      <w:proofErr w:type="spellEnd"/>
      <w:r>
        <w:t xml:space="preserve"> ma </w:t>
      </w:r>
      <w:proofErr w:type="spellStart"/>
      <w:r>
        <w:t>tuý</w:t>
      </w:r>
      <w:proofErr w:type="spellEnd"/>
      <w:r>
        <w:t>.</w:t>
      </w:r>
      <w:proofErr w:type="gramEnd"/>
    </w:p>
    <w:p w:rsidR="00B71603" w:rsidRDefault="001F35B0">
      <w:pPr>
        <w:spacing w:after="109"/>
        <w:ind w:left="-15" w:right="53"/>
      </w:pPr>
      <w:proofErr w:type="spellStart"/>
      <w:r>
        <w:t>Lồng</w:t>
      </w:r>
      <w:proofErr w:type="spellEnd"/>
      <w:r>
        <w:t xml:space="preserve"> </w:t>
      </w:r>
      <w:proofErr w:type="spellStart"/>
      <w:r>
        <w:t>ghép</w:t>
      </w:r>
      <w:proofErr w:type="spellEnd"/>
      <w:r>
        <w:t xml:space="preserve">, </w:t>
      </w:r>
      <w:proofErr w:type="spellStart"/>
      <w:r>
        <w:t>tích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nội</w:t>
      </w:r>
      <w:proofErr w:type="spellEnd"/>
      <w:r>
        <w:t xml:space="preserve"> dung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dục</w:t>
      </w:r>
      <w:proofErr w:type="spellEnd"/>
      <w:r>
        <w:t xml:space="preserve"> </w:t>
      </w:r>
      <w:proofErr w:type="spellStart"/>
      <w:r>
        <w:t>phòng</w:t>
      </w:r>
      <w:proofErr w:type="spellEnd"/>
      <w:r>
        <w:t xml:space="preserve">, </w:t>
      </w:r>
      <w:proofErr w:type="spellStart"/>
      <w:r>
        <w:t>chống</w:t>
      </w:r>
      <w:proofErr w:type="spellEnd"/>
      <w:r>
        <w:t xml:space="preserve"> </w:t>
      </w:r>
      <w:proofErr w:type="spellStart"/>
      <w:r>
        <w:t>tệ</w:t>
      </w:r>
      <w:proofErr w:type="spellEnd"/>
      <w:r>
        <w:t xml:space="preserve"> </w:t>
      </w:r>
      <w:proofErr w:type="spellStart"/>
      <w:r>
        <w:t>nạn</w:t>
      </w:r>
      <w:proofErr w:type="spellEnd"/>
      <w:r>
        <w:t xml:space="preserve"> ma </w:t>
      </w:r>
      <w:proofErr w:type="spellStart"/>
      <w:r>
        <w:t>túy</w:t>
      </w:r>
      <w:proofErr w:type="spellEnd"/>
      <w:r>
        <w:t xml:space="preserve">, </w:t>
      </w:r>
      <w:proofErr w:type="spellStart"/>
      <w:r>
        <w:t>mại</w:t>
      </w:r>
      <w:proofErr w:type="spellEnd"/>
      <w:r>
        <w:t xml:space="preserve"> </w:t>
      </w:r>
      <w:proofErr w:type="spellStart"/>
      <w:r>
        <w:t>dâm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mua</w:t>
      </w:r>
      <w:proofErr w:type="spellEnd"/>
      <w:r>
        <w:t xml:space="preserve"> </w:t>
      </w:r>
      <w:proofErr w:type="spellStart"/>
      <w:r>
        <w:t>bán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chương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khóa</w:t>
      </w:r>
      <w:proofErr w:type="spellEnd"/>
      <w:r>
        <w:t xml:space="preserve">; </w:t>
      </w:r>
      <w:proofErr w:type="spellStart"/>
      <w:r>
        <w:t>Xây</w:t>
      </w:r>
      <w:proofErr w:type="spellEnd"/>
      <w:r>
        <w:t xml:space="preserve"> </w:t>
      </w:r>
      <w:proofErr w:type="spellStart"/>
      <w:r>
        <w:t>dựng</w:t>
      </w:r>
      <w:proofErr w:type="spellEnd"/>
      <w:r>
        <w:t xml:space="preserve"> </w:t>
      </w:r>
      <w:proofErr w:type="spellStart"/>
      <w:r>
        <w:t>chương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dục</w:t>
      </w:r>
      <w:proofErr w:type="spellEnd"/>
      <w:r>
        <w:t xml:space="preserve"> </w:t>
      </w:r>
      <w:proofErr w:type="spellStart"/>
      <w:r>
        <w:t>phòng</w:t>
      </w:r>
      <w:proofErr w:type="spellEnd"/>
      <w:r>
        <w:t xml:space="preserve">, </w:t>
      </w:r>
      <w:proofErr w:type="spellStart"/>
      <w:r>
        <w:t>chống</w:t>
      </w:r>
      <w:proofErr w:type="spellEnd"/>
      <w:r>
        <w:t xml:space="preserve"> ma </w:t>
      </w:r>
      <w:proofErr w:type="spellStart"/>
      <w:r>
        <w:t>tuý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qua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hoạt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ngoại</w:t>
      </w:r>
      <w:proofErr w:type="spellEnd"/>
      <w:r>
        <w:t xml:space="preserve"> </w:t>
      </w:r>
      <w:proofErr w:type="spellStart"/>
      <w:r>
        <w:t>khóa</w:t>
      </w:r>
      <w:proofErr w:type="spellEnd"/>
      <w:r>
        <w:t xml:space="preserve">; </w:t>
      </w:r>
      <w:proofErr w:type="spellStart"/>
      <w:r>
        <w:t>xây</w:t>
      </w:r>
      <w:proofErr w:type="spellEnd"/>
      <w:r>
        <w:t xml:space="preserve"> </w:t>
      </w:r>
      <w:proofErr w:type="spellStart"/>
      <w:r>
        <w:t>dựng</w:t>
      </w:r>
      <w:proofErr w:type="spellEnd"/>
      <w:r>
        <w:t xml:space="preserve"> </w:t>
      </w:r>
      <w:proofErr w:type="spellStart"/>
      <w:r>
        <w:t>tài</w:t>
      </w:r>
      <w:proofErr w:type="spellEnd"/>
      <w:r>
        <w:t xml:space="preserve"> </w:t>
      </w:r>
      <w:proofErr w:type="spellStart"/>
      <w:r>
        <w:t>liệu</w:t>
      </w:r>
      <w:proofErr w:type="spellEnd"/>
      <w:r>
        <w:t xml:space="preserve">,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liệu</w:t>
      </w:r>
      <w:proofErr w:type="spellEnd"/>
      <w:r>
        <w:t xml:space="preserve"> (</w:t>
      </w:r>
      <w:proofErr w:type="spellStart"/>
      <w:r>
        <w:t>sách</w:t>
      </w:r>
      <w:proofErr w:type="spellEnd"/>
      <w:r>
        <w:t xml:space="preserve">, </w:t>
      </w:r>
      <w:proofErr w:type="spellStart"/>
      <w:r>
        <w:t>áp</w:t>
      </w:r>
      <w:proofErr w:type="spellEnd"/>
      <w:r>
        <w:t xml:space="preserve"> </w:t>
      </w:r>
      <w:proofErr w:type="spellStart"/>
      <w:r>
        <w:t>phích</w:t>
      </w:r>
      <w:proofErr w:type="spellEnd"/>
      <w:r>
        <w:t xml:space="preserve">, </w:t>
      </w:r>
      <w:proofErr w:type="spellStart"/>
      <w:r>
        <w:t>phim</w:t>
      </w:r>
      <w:proofErr w:type="spellEnd"/>
      <w:r>
        <w:t xml:space="preserve"> </w:t>
      </w:r>
      <w:proofErr w:type="spellStart"/>
      <w:r>
        <w:t>tuyên</w:t>
      </w:r>
      <w:proofErr w:type="spellEnd"/>
      <w:r>
        <w:t xml:space="preserve"> </w:t>
      </w:r>
      <w:proofErr w:type="spellStart"/>
      <w:r>
        <w:t>truyền</w:t>
      </w:r>
      <w:proofErr w:type="spellEnd"/>
      <w:r>
        <w:t xml:space="preserve">,...)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phòng</w:t>
      </w:r>
      <w:proofErr w:type="spellEnd"/>
      <w:r>
        <w:t xml:space="preserve">, </w:t>
      </w:r>
      <w:proofErr w:type="spellStart"/>
      <w:r>
        <w:t>chống</w:t>
      </w:r>
      <w:proofErr w:type="spellEnd"/>
      <w:r>
        <w:t xml:space="preserve"> ma </w:t>
      </w:r>
      <w:proofErr w:type="spellStart"/>
      <w:r>
        <w:t>tuý</w:t>
      </w:r>
      <w:proofErr w:type="spellEnd"/>
      <w:r>
        <w:t>.</w:t>
      </w:r>
    </w:p>
    <w:p w:rsidR="00B71603" w:rsidRDefault="001F35B0">
      <w:pPr>
        <w:spacing w:after="170" w:line="265" w:lineRule="auto"/>
        <w:ind w:left="-5" w:hanging="10"/>
        <w:jc w:val="left"/>
      </w:pPr>
      <w:r>
        <w:rPr>
          <w:b/>
        </w:rPr>
        <w:t>VI. TỔ CHỨC THỰC HIỆN</w:t>
      </w:r>
    </w:p>
    <w:p w:rsidR="00B71603" w:rsidRDefault="001F35B0">
      <w:pPr>
        <w:numPr>
          <w:ilvl w:val="0"/>
          <w:numId w:val="2"/>
        </w:numPr>
        <w:spacing w:after="172" w:line="265" w:lineRule="auto"/>
        <w:ind w:hanging="278"/>
        <w:jc w:val="left"/>
      </w:pPr>
      <w:proofErr w:type="spellStart"/>
      <w:r>
        <w:rPr>
          <w:b/>
        </w:rPr>
        <w:t>Hình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thức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tổ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chức</w:t>
      </w:r>
      <w:proofErr w:type="spellEnd"/>
    </w:p>
    <w:p w:rsidR="00B71603" w:rsidRDefault="001F35B0">
      <w:pPr>
        <w:numPr>
          <w:ilvl w:val="1"/>
          <w:numId w:val="2"/>
        </w:numPr>
        <w:spacing w:after="179" w:line="259" w:lineRule="auto"/>
        <w:ind w:right="53"/>
      </w:pPr>
      <w:proofErr w:type="spellStart"/>
      <w:r>
        <w:t>Tuyên</w:t>
      </w:r>
      <w:proofErr w:type="spellEnd"/>
      <w:r>
        <w:t xml:space="preserve"> </w:t>
      </w:r>
      <w:proofErr w:type="spellStart"/>
      <w:r>
        <w:t>truyền</w:t>
      </w:r>
      <w:proofErr w:type="spellEnd"/>
      <w:r>
        <w:t xml:space="preserve"> </w:t>
      </w:r>
      <w:proofErr w:type="spellStart"/>
      <w:r>
        <w:t>dưới</w:t>
      </w:r>
      <w:proofErr w:type="spellEnd"/>
      <w:r>
        <w:t xml:space="preserve"> </w:t>
      </w:r>
      <w:proofErr w:type="spellStart"/>
      <w:r>
        <w:t>cờ</w:t>
      </w:r>
      <w:proofErr w:type="spellEnd"/>
      <w:r>
        <w:t>.</w:t>
      </w:r>
    </w:p>
    <w:p w:rsidR="00B71603" w:rsidRDefault="001F35B0">
      <w:pPr>
        <w:numPr>
          <w:ilvl w:val="1"/>
          <w:numId w:val="2"/>
        </w:numPr>
        <w:spacing w:after="177" w:line="259" w:lineRule="auto"/>
        <w:ind w:right="53"/>
      </w:pPr>
      <w:proofErr w:type="spellStart"/>
      <w:r>
        <w:t>Phổ</w:t>
      </w:r>
      <w:proofErr w:type="spellEnd"/>
      <w:r>
        <w:t xml:space="preserve"> </w:t>
      </w:r>
      <w:proofErr w:type="spellStart"/>
      <w:r>
        <w:t>biến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từng</w:t>
      </w:r>
      <w:proofErr w:type="spellEnd"/>
      <w:r>
        <w:t xml:space="preserve"> </w:t>
      </w:r>
      <w:proofErr w:type="spellStart"/>
      <w:r>
        <w:t>lớp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qua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chủ</w:t>
      </w:r>
      <w:proofErr w:type="spellEnd"/>
      <w:r>
        <w:t xml:space="preserve"> </w:t>
      </w:r>
      <w:proofErr w:type="spellStart"/>
      <w:r>
        <w:t>nhiệm</w:t>
      </w:r>
      <w:proofErr w:type="spellEnd"/>
      <w:r>
        <w:t>.</w:t>
      </w:r>
    </w:p>
    <w:p w:rsidR="00B71603" w:rsidRDefault="001F35B0">
      <w:pPr>
        <w:numPr>
          <w:ilvl w:val="1"/>
          <w:numId w:val="2"/>
        </w:numPr>
        <w:spacing w:after="101"/>
        <w:ind w:right="53"/>
      </w:pPr>
      <w:proofErr w:type="spellStart"/>
      <w:r>
        <w:t>Tuyên</w:t>
      </w:r>
      <w:proofErr w:type="spellEnd"/>
      <w:r>
        <w:t xml:space="preserve"> </w:t>
      </w:r>
      <w:proofErr w:type="spellStart"/>
      <w:r>
        <w:t>truyền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cuộc</w:t>
      </w:r>
      <w:proofErr w:type="spellEnd"/>
      <w:r>
        <w:t xml:space="preserve"> </w:t>
      </w:r>
      <w:proofErr w:type="spellStart"/>
      <w:r>
        <w:t>họp</w:t>
      </w:r>
      <w:proofErr w:type="spellEnd"/>
      <w:r>
        <w:t xml:space="preserve"> </w:t>
      </w:r>
      <w:proofErr w:type="spellStart"/>
      <w:r>
        <w:t>như</w:t>
      </w:r>
      <w:proofErr w:type="spellEnd"/>
      <w:r>
        <w:t xml:space="preserve"> </w:t>
      </w:r>
      <w:proofErr w:type="spellStart"/>
      <w:r>
        <w:t>họp</w:t>
      </w:r>
      <w:proofErr w:type="spellEnd"/>
      <w:r>
        <w:t xml:space="preserve"> </w:t>
      </w:r>
      <w:proofErr w:type="spellStart"/>
      <w:r>
        <w:t>Hội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 </w:t>
      </w:r>
      <w:proofErr w:type="spellStart"/>
      <w:r>
        <w:t>sư</w:t>
      </w:r>
      <w:proofErr w:type="spellEnd"/>
      <w:r>
        <w:t xml:space="preserve"> </w:t>
      </w:r>
      <w:proofErr w:type="spellStart"/>
      <w:r>
        <w:t>phạm</w:t>
      </w:r>
      <w:proofErr w:type="spellEnd"/>
      <w:r>
        <w:t xml:space="preserve">, </w:t>
      </w:r>
      <w:proofErr w:type="spellStart"/>
      <w:r>
        <w:t>họp</w:t>
      </w:r>
      <w:proofErr w:type="spellEnd"/>
      <w:r>
        <w:t xml:space="preserve"> </w:t>
      </w:r>
      <w:proofErr w:type="spellStart"/>
      <w:r>
        <w:t>tổ</w:t>
      </w:r>
      <w:proofErr w:type="spellEnd"/>
      <w:r>
        <w:t xml:space="preserve">, </w:t>
      </w:r>
      <w:proofErr w:type="spellStart"/>
      <w:r>
        <w:t>họp</w:t>
      </w:r>
      <w:proofErr w:type="spellEnd"/>
      <w:r>
        <w:t xml:space="preserve"> </w:t>
      </w:r>
      <w:proofErr w:type="spellStart"/>
      <w:r>
        <w:t>nhóm</w:t>
      </w:r>
      <w:proofErr w:type="spellEnd"/>
      <w:r>
        <w:t>.</w:t>
      </w:r>
    </w:p>
    <w:p w:rsidR="00B71603" w:rsidRDefault="001F35B0">
      <w:pPr>
        <w:numPr>
          <w:ilvl w:val="1"/>
          <w:numId w:val="2"/>
        </w:numPr>
        <w:spacing w:after="177" w:line="259" w:lineRule="auto"/>
        <w:ind w:right="53"/>
      </w:pPr>
      <w:proofErr w:type="spellStart"/>
      <w:r>
        <w:t>Trên</w:t>
      </w:r>
      <w:proofErr w:type="spellEnd"/>
      <w:r>
        <w:t xml:space="preserve"> </w:t>
      </w:r>
      <w:proofErr w:type="spellStart"/>
      <w:r>
        <w:t>bản</w:t>
      </w:r>
      <w:proofErr w:type="spellEnd"/>
      <w:r>
        <w:t xml:space="preserve"> tin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luật</w:t>
      </w:r>
      <w:proofErr w:type="spellEnd"/>
      <w:r>
        <w:t>.</w:t>
      </w:r>
    </w:p>
    <w:p w:rsidR="00B71603" w:rsidRDefault="001F35B0">
      <w:pPr>
        <w:numPr>
          <w:ilvl w:val="0"/>
          <w:numId w:val="2"/>
        </w:numPr>
        <w:spacing w:after="112" w:line="265" w:lineRule="auto"/>
        <w:ind w:hanging="278"/>
        <w:jc w:val="left"/>
      </w:pPr>
      <w:proofErr w:type="spellStart"/>
      <w:r>
        <w:rPr>
          <w:b/>
        </w:rPr>
        <w:t>Thời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gian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thực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hiện</w:t>
      </w:r>
      <w:proofErr w:type="spellEnd"/>
    </w:p>
    <w:p w:rsidR="00B71603" w:rsidRDefault="001F35B0">
      <w:pPr>
        <w:numPr>
          <w:ilvl w:val="1"/>
          <w:numId w:val="2"/>
        </w:numPr>
        <w:spacing w:after="177" w:line="259" w:lineRule="auto"/>
        <w:ind w:right="53"/>
      </w:pPr>
      <w:proofErr w:type="spellStart"/>
      <w:r>
        <w:t>Ngày</w:t>
      </w:r>
      <w:proofErr w:type="spellEnd"/>
      <w:r>
        <w:t xml:space="preserve"> 2</w:t>
      </w:r>
      <w:r w:rsidR="00567ACD">
        <w:t>1</w:t>
      </w:r>
      <w:r>
        <w:t xml:space="preserve"> </w:t>
      </w:r>
      <w:proofErr w:type="spellStart"/>
      <w:r>
        <w:t>tháng</w:t>
      </w:r>
      <w:proofErr w:type="spellEnd"/>
      <w:r>
        <w:t xml:space="preserve"> 06 </w:t>
      </w:r>
      <w:proofErr w:type="spellStart"/>
      <w:r>
        <w:t>năm</w:t>
      </w:r>
      <w:proofErr w:type="spellEnd"/>
      <w:r>
        <w:t xml:space="preserve"> 202</w:t>
      </w:r>
      <w:r w:rsidR="00567ACD">
        <w:t>1</w:t>
      </w:r>
      <w:r>
        <w:t xml:space="preserve"> </w:t>
      </w:r>
      <w:proofErr w:type="spellStart"/>
      <w:r>
        <w:t>xây</w:t>
      </w:r>
      <w:proofErr w:type="spellEnd"/>
      <w:r>
        <w:t xml:space="preserve"> </w:t>
      </w:r>
      <w:proofErr w:type="spellStart"/>
      <w:r>
        <w:t>dựng</w:t>
      </w:r>
      <w:proofErr w:type="spellEnd"/>
      <w:r>
        <w:t xml:space="preserve"> </w:t>
      </w:r>
      <w:proofErr w:type="spellStart"/>
      <w:r>
        <w:t>kế</w:t>
      </w:r>
      <w:proofErr w:type="spellEnd"/>
      <w:r>
        <w:t xml:space="preserve"> </w:t>
      </w:r>
      <w:proofErr w:type="spellStart"/>
      <w:r>
        <w:t>hoạch</w:t>
      </w:r>
      <w:proofErr w:type="spellEnd"/>
      <w:r>
        <w:t>.</w:t>
      </w:r>
    </w:p>
    <w:p w:rsidR="00B71603" w:rsidRDefault="001F35B0">
      <w:pPr>
        <w:numPr>
          <w:ilvl w:val="1"/>
          <w:numId w:val="2"/>
        </w:numPr>
        <w:spacing w:after="179" w:line="259" w:lineRule="auto"/>
        <w:ind w:right="53"/>
      </w:pPr>
      <w:proofErr w:type="spellStart"/>
      <w:r>
        <w:lastRenderedPageBreak/>
        <w:t>Ngày</w:t>
      </w:r>
      <w:proofErr w:type="spellEnd"/>
      <w:r>
        <w:t xml:space="preserve"> 2</w:t>
      </w:r>
      <w:r w:rsidR="00567ACD">
        <w:t>2</w:t>
      </w:r>
      <w:r>
        <w:t xml:space="preserve"> </w:t>
      </w:r>
      <w:proofErr w:type="spellStart"/>
      <w:r>
        <w:t>tháng</w:t>
      </w:r>
      <w:proofErr w:type="spellEnd"/>
      <w:r>
        <w:t xml:space="preserve"> 06 </w:t>
      </w:r>
      <w:proofErr w:type="spellStart"/>
      <w:r>
        <w:t>năm</w:t>
      </w:r>
      <w:proofErr w:type="spellEnd"/>
      <w:r>
        <w:t xml:space="preserve"> 202</w:t>
      </w:r>
      <w:r w:rsidR="00567ACD">
        <w:t>1</w:t>
      </w:r>
      <w:r>
        <w:t xml:space="preserve">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chức</w:t>
      </w:r>
      <w:proofErr w:type="spellEnd"/>
      <w:r>
        <w:t xml:space="preserve"> </w:t>
      </w:r>
      <w:proofErr w:type="spellStart"/>
      <w:r>
        <w:t>tuyên</w:t>
      </w:r>
      <w:proofErr w:type="spellEnd"/>
      <w:r>
        <w:t xml:space="preserve"> </w:t>
      </w:r>
      <w:proofErr w:type="spellStart"/>
      <w:r>
        <w:t>truyền</w:t>
      </w:r>
      <w:proofErr w:type="spellEnd"/>
      <w:r>
        <w:t>.</w:t>
      </w:r>
    </w:p>
    <w:p w:rsidR="00B71603" w:rsidRDefault="001F35B0">
      <w:pPr>
        <w:numPr>
          <w:ilvl w:val="1"/>
          <w:numId w:val="2"/>
        </w:numPr>
        <w:spacing w:after="742"/>
        <w:ind w:right="53"/>
      </w:pPr>
      <w:proofErr w:type="spellStart"/>
      <w:r>
        <w:t>Tổ</w:t>
      </w:r>
      <w:proofErr w:type="spellEnd"/>
      <w:r>
        <w:t xml:space="preserve"> </w:t>
      </w:r>
      <w:proofErr w:type="spellStart"/>
      <w:r>
        <w:t>chức</w:t>
      </w:r>
      <w:proofErr w:type="spellEnd"/>
      <w:r>
        <w:t xml:space="preserve"> </w:t>
      </w:r>
      <w:proofErr w:type="spellStart"/>
      <w:r>
        <w:t>tu</w:t>
      </w:r>
      <w:r w:rsidR="00567ACD">
        <w:t>yên</w:t>
      </w:r>
      <w:proofErr w:type="spellEnd"/>
      <w:r w:rsidR="00567ACD">
        <w:t xml:space="preserve"> </w:t>
      </w:r>
      <w:proofErr w:type="spellStart"/>
      <w:r w:rsidR="00567ACD">
        <w:t>truyền</w:t>
      </w:r>
      <w:proofErr w:type="spellEnd"/>
      <w:r w:rsidR="00567ACD">
        <w:t xml:space="preserve"> </w:t>
      </w:r>
      <w:proofErr w:type="spellStart"/>
      <w:r w:rsidR="00567ACD">
        <w:t>xuyên</w:t>
      </w:r>
      <w:proofErr w:type="spellEnd"/>
      <w:r w:rsidR="00567ACD">
        <w:t xml:space="preserve"> </w:t>
      </w:r>
      <w:proofErr w:type="spellStart"/>
      <w:r w:rsidR="00567ACD">
        <w:t>suốt</w:t>
      </w:r>
      <w:proofErr w:type="spellEnd"/>
      <w:r w:rsidR="00567ACD">
        <w:t xml:space="preserve"> </w:t>
      </w:r>
      <w:proofErr w:type="spellStart"/>
      <w:r w:rsidR="00567ACD">
        <w:t>từ</w:t>
      </w:r>
      <w:proofErr w:type="spellEnd"/>
      <w:r w:rsidR="00567ACD">
        <w:t xml:space="preserve"> </w:t>
      </w:r>
      <w:proofErr w:type="spellStart"/>
      <w:r w:rsidR="00567ACD">
        <w:t>ngày</w:t>
      </w:r>
      <w:proofErr w:type="spellEnd"/>
      <w:r w:rsidR="00567ACD">
        <w:t xml:space="preserve"> 21</w:t>
      </w:r>
      <w:r>
        <w:t xml:space="preserve"> </w:t>
      </w:r>
      <w:proofErr w:type="spellStart"/>
      <w:r>
        <w:t>tháng</w:t>
      </w:r>
      <w:proofErr w:type="spellEnd"/>
      <w:r>
        <w:t xml:space="preserve"> 06 </w:t>
      </w:r>
      <w:proofErr w:type="spellStart"/>
      <w:r>
        <w:t>năm</w:t>
      </w:r>
      <w:proofErr w:type="spellEnd"/>
      <w:r>
        <w:t xml:space="preserve"> 202</w:t>
      </w:r>
      <w:r w:rsidR="00567ACD">
        <w:t xml:space="preserve">1 </w:t>
      </w:r>
      <w:proofErr w:type="spellStart"/>
      <w:r w:rsidR="00567ACD">
        <w:t>đến</w:t>
      </w:r>
      <w:proofErr w:type="spellEnd"/>
      <w:r w:rsidR="00567ACD">
        <w:t xml:space="preserve"> 10 </w:t>
      </w:r>
      <w:proofErr w:type="spellStart"/>
      <w:r w:rsidR="00567ACD">
        <w:t>tháng</w:t>
      </w:r>
      <w:proofErr w:type="spellEnd"/>
      <w:r w:rsidR="00567ACD">
        <w:t xml:space="preserve"> 07 </w:t>
      </w:r>
      <w:proofErr w:type="spellStart"/>
      <w:r w:rsidR="00567ACD">
        <w:t>năm</w:t>
      </w:r>
      <w:proofErr w:type="spellEnd"/>
      <w:r w:rsidR="00567ACD">
        <w:t xml:space="preserve"> 2021</w:t>
      </w:r>
      <w:r>
        <w:t>.</w:t>
      </w:r>
    </w:p>
    <w:p w:rsidR="00B71603" w:rsidRDefault="001F35B0">
      <w:pPr>
        <w:tabs>
          <w:tab w:val="center" w:pos="7599"/>
        </w:tabs>
        <w:spacing w:after="1283" w:line="265" w:lineRule="auto"/>
        <w:ind w:left="-15" w:firstLine="0"/>
        <w:jc w:val="left"/>
      </w:pPr>
      <w:proofErr w:type="spellStart"/>
      <w:r>
        <w:rPr>
          <w:b/>
        </w:rPr>
        <w:t>Duyệt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của</w:t>
      </w:r>
      <w:proofErr w:type="spellEnd"/>
      <w:r>
        <w:rPr>
          <w:b/>
        </w:rPr>
        <w:t xml:space="preserve"> Ban </w:t>
      </w:r>
      <w:proofErr w:type="spellStart"/>
      <w:r>
        <w:rPr>
          <w:b/>
        </w:rPr>
        <w:t>giám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hiệu</w:t>
      </w:r>
      <w:proofErr w:type="spellEnd"/>
      <w:r>
        <w:rPr>
          <w:b/>
        </w:rPr>
        <w:tab/>
      </w:r>
      <w:proofErr w:type="spellStart"/>
      <w:r>
        <w:rPr>
          <w:b/>
        </w:rPr>
        <w:t>Nhân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viên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pháp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chế</w:t>
      </w:r>
      <w:proofErr w:type="spellEnd"/>
    </w:p>
    <w:p w:rsidR="00B71603" w:rsidRDefault="00567ACD">
      <w:pPr>
        <w:spacing w:after="0" w:line="259" w:lineRule="auto"/>
        <w:ind w:right="923" w:firstLine="0"/>
        <w:jc w:val="right"/>
      </w:pPr>
      <w:r>
        <w:rPr>
          <w:b/>
        </w:rPr>
        <w:t xml:space="preserve"> </w:t>
      </w:r>
      <w:proofErr w:type="spellStart"/>
      <w:r>
        <w:rPr>
          <w:b/>
        </w:rPr>
        <w:t>Phạm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Thanh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Tùng</w:t>
      </w:r>
      <w:proofErr w:type="spellEnd"/>
    </w:p>
    <w:sectPr w:rsidR="00B71603" w:rsidSect="00082FE8">
      <w:pgSz w:w="12240" w:h="15840"/>
      <w:pgMar w:top="956" w:right="1055" w:bottom="1654" w:left="1702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E663C"/>
    <w:multiLevelType w:val="hybridMultilevel"/>
    <w:tmpl w:val="BB1CC5F8"/>
    <w:lvl w:ilvl="0" w:tplc="72524FF4">
      <w:start w:val="1"/>
      <w:numFmt w:val="decimal"/>
      <w:lvlText w:val="%1."/>
      <w:lvlJc w:val="left"/>
      <w:pPr>
        <w:ind w:left="27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1F210AA">
      <w:start w:val="1"/>
      <w:numFmt w:val="bullet"/>
      <w:lvlText w:val="-"/>
      <w:lvlJc w:val="left"/>
      <w:pPr>
        <w:ind w:left="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142A3E6">
      <w:start w:val="1"/>
      <w:numFmt w:val="bullet"/>
      <w:lvlText w:val="▪"/>
      <w:lvlJc w:val="left"/>
      <w:pPr>
        <w:ind w:left="1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3405216">
      <w:start w:val="1"/>
      <w:numFmt w:val="bullet"/>
      <w:lvlText w:val="•"/>
      <w:lvlJc w:val="left"/>
      <w:pPr>
        <w:ind w:left="2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78863DC">
      <w:start w:val="1"/>
      <w:numFmt w:val="bullet"/>
      <w:lvlText w:val="o"/>
      <w:lvlJc w:val="left"/>
      <w:pPr>
        <w:ind w:left="3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33A56BA">
      <w:start w:val="1"/>
      <w:numFmt w:val="bullet"/>
      <w:lvlText w:val="▪"/>
      <w:lvlJc w:val="left"/>
      <w:pPr>
        <w:ind w:left="3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5B47C78">
      <w:start w:val="1"/>
      <w:numFmt w:val="bullet"/>
      <w:lvlText w:val="•"/>
      <w:lvlJc w:val="left"/>
      <w:pPr>
        <w:ind w:left="4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7F2E8B6">
      <w:start w:val="1"/>
      <w:numFmt w:val="bullet"/>
      <w:lvlText w:val="o"/>
      <w:lvlJc w:val="left"/>
      <w:pPr>
        <w:ind w:left="5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1B2AEDC">
      <w:start w:val="1"/>
      <w:numFmt w:val="bullet"/>
      <w:lvlText w:val="▪"/>
      <w:lvlJc w:val="left"/>
      <w:pPr>
        <w:ind w:left="5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7B692D4F"/>
    <w:multiLevelType w:val="hybridMultilevel"/>
    <w:tmpl w:val="F1EEE1F8"/>
    <w:lvl w:ilvl="0" w:tplc="7C986A24">
      <w:start w:val="1"/>
      <w:numFmt w:val="decimal"/>
      <w:lvlText w:val="%1."/>
      <w:lvlJc w:val="left"/>
      <w:pPr>
        <w:ind w:left="27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1643D5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7A0781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C5C612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7BAE7F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5E8B54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4AE4DC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01C96F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3B4F56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71603"/>
    <w:rsid w:val="00082FE8"/>
    <w:rsid w:val="001145AD"/>
    <w:rsid w:val="001F35B0"/>
    <w:rsid w:val="00567ACD"/>
    <w:rsid w:val="00B71603"/>
    <w:rsid w:val="00C8620B"/>
    <w:rsid w:val="00D250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2FE8"/>
    <w:pPr>
      <w:spacing w:after="45" w:line="312" w:lineRule="auto"/>
      <w:ind w:firstLine="47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082FE8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511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Ms HOA</cp:lastModifiedBy>
  <cp:revision>3</cp:revision>
  <dcterms:created xsi:type="dcterms:W3CDTF">2021-06-21T01:38:00Z</dcterms:created>
  <dcterms:modified xsi:type="dcterms:W3CDTF">2021-06-21T01:41:00Z</dcterms:modified>
</cp:coreProperties>
</file>