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Default="0047598E" w:rsidP="00482A3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2202C8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757F6C" w:rsidRPr="00757F6C" w:rsidRDefault="00757F6C" w:rsidP="00E076E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757F6C">
        <w:rPr>
          <w:rStyle w:val="Strong"/>
          <w:sz w:val="28"/>
          <w:szCs w:val="28"/>
        </w:rPr>
        <w:t> </w:t>
      </w:r>
      <w:proofErr w:type="spellStart"/>
      <w:r w:rsidRPr="00757F6C">
        <w:rPr>
          <w:rStyle w:val="Strong"/>
          <w:sz w:val="28"/>
          <w:szCs w:val="28"/>
        </w:rPr>
        <w:t>Ngày</w:t>
      </w:r>
      <w:proofErr w:type="spellEnd"/>
      <w:r w:rsidRPr="00757F6C">
        <w:rPr>
          <w:rStyle w:val="Strong"/>
          <w:sz w:val="28"/>
          <w:szCs w:val="28"/>
        </w:rPr>
        <w:t xml:space="preserve"> 0</w:t>
      </w:r>
      <w:r w:rsidR="00F83F54">
        <w:rPr>
          <w:rStyle w:val="Strong"/>
          <w:sz w:val="28"/>
          <w:szCs w:val="28"/>
        </w:rPr>
        <w:t>4</w:t>
      </w:r>
      <w:r w:rsidRPr="00757F6C">
        <w:rPr>
          <w:rStyle w:val="Strong"/>
          <w:sz w:val="28"/>
          <w:szCs w:val="28"/>
        </w:rPr>
        <w:t xml:space="preserve"> </w:t>
      </w:r>
      <w:proofErr w:type="spellStart"/>
      <w:r w:rsidRPr="00757F6C">
        <w:rPr>
          <w:rStyle w:val="Strong"/>
          <w:sz w:val="28"/>
          <w:szCs w:val="28"/>
        </w:rPr>
        <w:t>tháng</w:t>
      </w:r>
      <w:proofErr w:type="spellEnd"/>
      <w:r w:rsidRPr="00757F6C">
        <w:rPr>
          <w:rStyle w:val="Strong"/>
          <w:sz w:val="28"/>
          <w:szCs w:val="28"/>
        </w:rPr>
        <w:t xml:space="preserve"> 8 </w:t>
      </w:r>
      <w:proofErr w:type="spellStart"/>
      <w:r w:rsidRPr="00757F6C">
        <w:rPr>
          <w:rStyle w:val="Strong"/>
          <w:sz w:val="28"/>
          <w:szCs w:val="28"/>
        </w:rPr>
        <w:t>năm</w:t>
      </w:r>
      <w:proofErr w:type="spellEnd"/>
      <w:r w:rsidRPr="00757F6C">
        <w:rPr>
          <w:rStyle w:val="Strong"/>
          <w:sz w:val="28"/>
          <w:szCs w:val="28"/>
        </w:rPr>
        <w:t xml:space="preserve"> 19</w:t>
      </w:r>
      <w:r w:rsidR="00F83F54">
        <w:rPr>
          <w:rStyle w:val="Strong"/>
          <w:sz w:val="28"/>
          <w:szCs w:val="28"/>
        </w:rPr>
        <w:t>52</w:t>
      </w:r>
    </w:p>
    <w:p w:rsidR="00D672E9" w:rsidRPr="00757F6C" w:rsidRDefault="00D672E9" w:rsidP="00E076E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757F6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4" name="Picture 34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F6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3" name="Picture 33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F6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2" name="Picture 32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F6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1" name="Picture 31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F6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0" name="Picture 30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F6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9" name="Picture 29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F6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8" name="Picture 28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F6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7" name="Picture 27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F6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6" name="Picture 26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F6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5" name="Picture 25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F6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4" name="Picture 24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F6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Picture 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F54" w:rsidRPr="009D6641" w:rsidRDefault="00F83F54" w:rsidP="00F83F54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r w:rsidRPr="009D6641">
        <w:rPr>
          <w:rStyle w:val="Strong"/>
          <w:sz w:val="28"/>
          <w:szCs w:val="28"/>
        </w:rPr>
        <w:t>“</w:t>
      </w:r>
      <w:proofErr w:type="spellStart"/>
      <w:r w:rsidRPr="009D6641">
        <w:rPr>
          <w:rStyle w:val="Emphasis"/>
          <w:b/>
          <w:bCs/>
          <w:sz w:val="28"/>
          <w:szCs w:val="28"/>
        </w:rPr>
        <w:t>Vũ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khí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tốt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mà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tinh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thần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hèn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, </w:t>
      </w:r>
      <w:proofErr w:type="spellStart"/>
      <w:r w:rsidRPr="009D6641">
        <w:rPr>
          <w:rStyle w:val="Emphasis"/>
          <w:b/>
          <w:bCs/>
          <w:sz w:val="28"/>
          <w:szCs w:val="28"/>
        </w:rPr>
        <w:t>thì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cũng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vô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dụng</w:t>
      </w:r>
      <w:proofErr w:type="spellEnd"/>
      <w:r w:rsidRPr="009D6641">
        <w:rPr>
          <w:rStyle w:val="Emphasis"/>
          <w:b/>
          <w:bCs/>
          <w:sz w:val="28"/>
          <w:szCs w:val="28"/>
        </w:rPr>
        <w:t>”.</w:t>
      </w:r>
    </w:p>
    <w:p w:rsidR="00D672E9" w:rsidRPr="00757F6C" w:rsidRDefault="00D672E9" w:rsidP="00E076E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757F6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F6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F6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Picture 3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F6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Picture 2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F6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Picture 1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F54" w:rsidRPr="009D6641" w:rsidRDefault="00F83F54" w:rsidP="00F83F54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9D6641">
        <w:rPr>
          <w:sz w:val="28"/>
          <w:szCs w:val="28"/>
        </w:rPr>
        <w:t>Câu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nói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Chủ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tịch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Hồ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Chí</w:t>
      </w:r>
      <w:proofErr w:type="spellEnd"/>
      <w:r w:rsidRPr="009D6641">
        <w:rPr>
          <w:sz w:val="28"/>
          <w:szCs w:val="28"/>
        </w:rPr>
        <w:t xml:space="preserve"> Minh </w:t>
      </w:r>
      <w:proofErr w:type="spellStart"/>
      <w:r w:rsidRPr="009D6641">
        <w:rPr>
          <w:sz w:val="28"/>
          <w:szCs w:val="28"/>
        </w:rPr>
        <w:t>trong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bài</w:t>
      </w:r>
      <w:proofErr w:type="spellEnd"/>
      <w:r w:rsidRPr="009D6641">
        <w:rPr>
          <w:sz w:val="28"/>
          <w:szCs w:val="28"/>
        </w:rPr>
        <w:t> </w:t>
      </w:r>
      <w:r w:rsidRPr="009D6641">
        <w:rPr>
          <w:rStyle w:val="Emphasis"/>
          <w:sz w:val="28"/>
          <w:szCs w:val="28"/>
        </w:rPr>
        <w:t>“</w:t>
      </w:r>
      <w:proofErr w:type="spellStart"/>
      <w:r w:rsidRPr="009D6641">
        <w:rPr>
          <w:rStyle w:val="Emphasis"/>
          <w:sz w:val="28"/>
          <w:szCs w:val="28"/>
        </w:rPr>
        <w:t>Máy</w:t>
      </w:r>
      <w:proofErr w:type="spellEnd"/>
      <w:r w:rsidRPr="009D6641">
        <w:rPr>
          <w:rStyle w:val="Emphasis"/>
          <w:sz w:val="28"/>
          <w:szCs w:val="28"/>
        </w:rPr>
        <w:t xml:space="preserve"> bay “</w:t>
      </w:r>
      <w:proofErr w:type="spellStart"/>
      <w:r w:rsidRPr="009D6641">
        <w:rPr>
          <w:rStyle w:val="Emphasis"/>
          <w:sz w:val="28"/>
          <w:szCs w:val="28"/>
        </w:rPr>
        <w:t>phản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lực</w:t>
      </w:r>
      <w:proofErr w:type="spellEnd"/>
      <w:r w:rsidRPr="009D6641">
        <w:rPr>
          <w:rStyle w:val="Emphasis"/>
          <w:sz w:val="28"/>
          <w:szCs w:val="28"/>
        </w:rPr>
        <w:t xml:space="preserve">” </w:t>
      </w:r>
      <w:proofErr w:type="spellStart"/>
      <w:r w:rsidRPr="009D6641">
        <w:rPr>
          <w:rStyle w:val="Emphasis"/>
          <w:sz w:val="28"/>
          <w:szCs w:val="28"/>
        </w:rPr>
        <w:t>phản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Mỹ</w:t>
      </w:r>
      <w:proofErr w:type="spellEnd"/>
      <w:r w:rsidRPr="009D6641">
        <w:rPr>
          <w:rStyle w:val="Emphasis"/>
          <w:sz w:val="28"/>
          <w:szCs w:val="28"/>
        </w:rPr>
        <w:t>”,</w:t>
      </w:r>
      <w:r w:rsidRPr="009D6641">
        <w:rPr>
          <w:sz w:val="28"/>
          <w:szCs w:val="28"/>
        </w:rPr>
        <w:t> </w:t>
      </w:r>
      <w:proofErr w:type="spellStart"/>
      <w:r w:rsidRPr="009D6641">
        <w:rPr>
          <w:sz w:val="28"/>
          <w:szCs w:val="28"/>
        </w:rPr>
        <w:t>đăng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Báo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Cứu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quốc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số</w:t>
      </w:r>
      <w:proofErr w:type="spellEnd"/>
      <w:r w:rsidRPr="009D6641">
        <w:rPr>
          <w:sz w:val="28"/>
          <w:szCs w:val="28"/>
        </w:rPr>
        <w:t xml:space="preserve"> 213</w:t>
      </w:r>
      <w:bookmarkStart w:id="0" w:name="_GoBack"/>
      <w:bookmarkEnd w:id="0"/>
      <w:r w:rsidRPr="009D6641">
        <w:rPr>
          <w:sz w:val="28"/>
          <w:szCs w:val="28"/>
        </w:rPr>
        <w:t xml:space="preserve">5,  </w:t>
      </w:r>
      <w:proofErr w:type="spellStart"/>
      <w:r w:rsidRPr="009D6641">
        <w:rPr>
          <w:sz w:val="28"/>
          <w:szCs w:val="28"/>
        </w:rPr>
        <w:t>ngày</w:t>
      </w:r>
      <w:proofErr w:type="spellEnd"/>
      <w:r w:rsidRPr="009D6641">
        <w:rPr>
          <w:sz w:val="28"/>
          <w:szCs w:val="28"/>
        </w:rPr>
        <w:t xml:space="preserve"> 04 </w:t>
      </w:r>
      <w:proofErr w:type="spellStart"/>
      <w:r w:rsidRPr="009D6641">
        <w:rPr>
          <w:sz w:val="28"/>
          <w:szCs w:val="28"/>
        </w:rPr>
        <w:t>tháng</w:t>
      </w:r>
      <w:proofErr w:type="spellEnd"/>
      <w:r w:rsidRPr="009D6641">
        <w:rPr>
          <w:sz w:val="28"/>
          <w:szCs w:val="28"/>
        </w:rPr>
        <w:t xml:space="preserve"> 8 </w:t>
      </w:r>
      <w:proofErr w:type="spellStart"/>
      <w:r w:rsidRPr="009D6641">
        <w:rPr>
          <w:sz w:val="28"/>
          <w:szCs w:val="28"/>
        </w:rPr>
        <w:t>năm</w:t>
      </w:r>
      <w:proofErr w:type="spellEnd"/>
      <w:r w:rsidRPr="009D6641">
        <w:rPr>
          <w:sz w:val="28"/>
          <w:szCs w:val="28"/>
        </w:rPr>
        <w:t xml:space="preserve"> 1952.</w:t>
      </w:r>
    </w:p>
    <w:p w:rsidR="00F83F54" w:rsidRPr="009D6641" w:rsidRDefault="00F83F54" w:rsidP="00F83F54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9D6641">
        <w:rPr>
          <w:sz w:val="28"/>
          <w:szCs w:val="28"/>
        </w:rPr>
        <w:t>Đây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thời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điểm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cuộc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kháng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chiến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chống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thực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Pháp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xâm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lược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ta </w:t>
      </w:r>
      <w:proofErr w:type="spellStart"/>
      <w:r w:rsidRPr="009D6641">
        <w:rPr>
          <w:sz w:val="28"/>
          <w:szCs w:val="28"/>
        </w:rPr>
        <w:t>bước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giai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đoạn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quyết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liệt</w:t>
      </w:r>
      <w:proofErr w:type="spellEnd"/>
      <w:r w:rsidRPr="009D6641">
        <w:rPr>
          <w:sz w:val="28"/>
          <w:szCs w:val="28"/>
        </w:rPr>
        <w:t xml:space="preserve">; </w:t>
      </w:r>
      <w:proofErr w:type="spellStart"/>
      <w:r w:rsidRPr="009D6641">
        <w:rPr>
          <w:sz w:val="28"/>
          <w:szCs w:val="28"/>
        </w:rPr>
        <w:t>với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sự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giúp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sức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các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đồng</w:t>
      </w:r>
      <w:proofErr w:type="spellEnd"/>
      <w:r w:rsidRPr="009D6641">
        <w:rPr>
          <w:sz w:val="28"/>
          <w:szCs w:val="28"/>
        </w:rPr>
        <w:t xml:space="preserve"> minh, </w:t>
      </w:r>
      <w:proofErr w:type="spellStart"/>
      <w:r w:rsidRPr="009D6641">
        <w:rPr>
          <w:sz w:val="28"/>
          <w:szCs w:val="28"/>
        </w:rPr>
        <w:t>thực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Pháp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tập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trung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huy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động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đưa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chiến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trường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Đông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Dương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các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loại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vũ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khí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trang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bị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hiện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đại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nhằm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cứu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vãn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tình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thế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bất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lợi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đối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với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đội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Pháp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đang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diễn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ra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chiến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trường</w:t>
      </w:r>
      <w:proofErr w:type="spellEnd"/>
      <w:r w:rsidRPr="009D6641">
        <w:rPr>
          <w:sz w:val="28"/>
          <w:szCs w:val="28"/>
        </w:rPr>
        <w:t xml:space="preserve">. </w:t>
      </w:r>
      <w:proofErr w:type="spellStart"/>
      <w:r w:rsidRPr="009D6641">
        <w:rPr>
          <w:sz w:val="28"/>
          <w:szCs w:val="28"/>
        </w:rPr>
        <w:t>Trước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tình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hình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đó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yêu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cầu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đặt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ra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đối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với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Đảng</w:t>
      </w:r>
      <w:proofErr w:type="spellEnd"/>
      <w:r w:rsidRPr="009D6641">
        <w:rPr>
          <w:sz w:val="28"/>
          <w:szCs w:val="28"/>
        </w:rPr>
        <w:t xml:space="preserve"> ta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Chủ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tịch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Hồ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Chí</w:t>
      </w:r>
      <w:proofErr w:type="spellEnd"/>
      <w:r w:rsidRPr="009D6641">
        <w:rPr>
          <w:sz w:val="28"/>
          <w:szCs w:val="28"/>
        </w:rPr>
        <w:t xml:space="preserve"> Minh </w:t>
      </w:r>
      <w:proofErr w:type="spellStart"/>
      <w:r w:rsidRPr="009D6641">
        <w:rPr>
          <w:sz w:val="28"/>
          <w:szCs w:val="28"/>
        </w:rPr>
        <w:t>phải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xây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dựng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phát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huy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tốt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tố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chính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trị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tinh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thần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ta, </w:t>
      </w:r>
      <w:proofErr w:type="spellStart"/>
      <w:r w:rsidRPr="009D6641">
        <w:rPr>
          <w:sz w:val="28"/>
          <w:szCs w:val="28"/>
        </w:rPr>
        <w:t>quyết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tâm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đánh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thắng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thực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Pháp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xâm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lược</w:t>
      </w:r>
      <w:proofErr w:type="spellEnd"/>
      <w:r w:rsidRPr="009D6641">
        <w:rPr>
          <w:sz w:val="28"/>
          <w:szCs w:val="28"/>
        </w:rPr>
        <w:t>.</w:t>
      </w:r>
    </w:p>
    <w:p w:rsidR="00F83F54" w:rsidRPr="009D6641" w:rsidRDefault="00F83F54" w:rsidP="00F83F54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9D6641">
        <w:rPr>
          <w:sz w:val="28"/>
          <w:szCs w:val="28"/>
        </w:rPr>
        <w:t>Lênin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đã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chỉ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rõ</w:t>
      </w:r>
      <w:proofErr w:type="spellEnd"/>
      <w:r w:rsidRPr="009D6641">
        <w:rPr>
          <w:sz w:val="28"/>
          <w:szCs w:val="28"/>
        </w:rPr>
        <w:t>: </w:t>
      </w:r>
      <w:r w:rsidRPr="009D6641">
        <w:rPr>
          <w:rStyle w:val="Emphasis"/>
          <w:sz w:val="28"/>
          <w:szCs w:val="28"/>
        </w:rPr>
        <w:t>“</w:t>
      </w:r>
      <w:proofErr w:type="spellStart"/>
      <w:r w:rsidRPr="009D6641">
        <w:rPr>
          <w:rStyle w:val="Emphasis"/>
          <w:sz w:val="28"/>
          <w:szCs w:val="28"/>
        </w:rPr>
        <w:t>Trong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mọi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cuộc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chiến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tranh</w:t>
      </w:r>
      <w:proofErr w:type="spellEnd"/>
      <w:r w:rsidRPr="009D6641">
        <w:rPr>
          <w:rStyle w:val="Emphasis"/>
          <w:sz w:val="28"/>
          <w:szCs w:val="28"/>
        </w:rPr>
        <w:t xml:space="preserve">, </w:t>
      </w:r>
      <w:proofErr w:type="spellStart"/>
      <w:r w:rsidRPr="009D6641">
        <w:rPr>
          <w:rStyle w:val="Emphasis"/>
          <w:sz w:val="28"/>
          <w:szCs w:val="28"/>
        </w:rPr>
        <w:t>rốt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cuộc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thắng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lợi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đều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tùy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thuộc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vào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tinh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thần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của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quần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chúng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đang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đổ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máu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trên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chiến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trường</w:t>
      </w:r>
      <w:proofErr w:type="spellEnd"/>
      <w:proofErr w:type="gramStart"/>
      <w:r w:rsidRPr="009D6641">
        <w:rPr>
          <w:rStyle w:val="Emphasis"/>
          <w:sz w:val="28"/>
          <w:szCs w:val="28"/>
        </w:rPr>
        <w:t>”</w:t>
      </w:r>
      <w:bookmarkStart w:id="1" w:name="_ftnref1"/>
      <w:proofErr w:type="gramEnd"/>
      <w:r w:rsidRPr="009D6641">
        <w:rPr>
          <w:sz w:val="28"/>
          <w:szCs w:val="28"/>
        </w:rPr>
        <w:fldChar w:fldCharType="begin"/>
      </w:r>
      <w:r w:rsidRPr="009D6641">
        <w:rPr>
          <w:sz w:val="28"/>
          <w:szCs w:val="28"/>
        </w:rPr>
        <w:instrText xml:space="preserve"> HYPERLINK "http://binhchunghoahoc.vn/tin-bai-tong-hop/loi-bac-day-ngay-nay-nam-xua-tong-hop-thang-8.html" \l "_ftn1" </w:instrText>
      </w:r>
      <w:r w:rsidRPr="009D6641">
        <w:rPr>
          <w:sz w:val="28"/>
          <w:szCs w:val="28"/>
        </w:rPr>
        <w:fldChar w:fldCharType="separate"/>
      </w:r>
      <w:r w:rsidRPr="009D6641">
        <w:rPr>
          <w:rStyle w:val="Strong"/>
          <w:i/>
          <w:iCs/>
          <w:sz w:val="28"/>
          <w:szCs w:val="28"/>
          <w:bdr w:val="none" w:sz="0" w:space="0" w:color="auto" w:frame="1"/>
        </w:rPr>
        <w:t>[1]</w:t>
      </w:r>
      <w:r w:rsidRPr="009D6641">
        <w:rPr>
          <w:sz w:val="28"/>
          <w:szCs w:val="28"/>
        </w:rPr>
        <w:fldChar w:fldCharType="end"/>
      </w:r>
      <w:bookmarkEnd w:id="1"/>
      <w:r w:rsidRPr="009D6641">
        <w:rPr>
          <w:rStyle w:val="Emphasis"/>
          <w:sz w:val="28"/>
          <w:szCs w:val="28"/>
        </w:rPr>
        <w:t>.</w:t>
      </w:r>
      <w:r w:rsidRPr="009D6641">
        <w:rPr>
          <w:sz w:val="28"/>
          <w:szCs w:val="28"/>
        </w:rPr>
        <w:t> </w:t>
      </w:r>
      <w:proofErr w:type="spellStart"/>
      <w:r w:rsidRPr="009D6641">
        <w:rPr>
          <w:sz w:val="28"/>
          <w:szCs w:val="28"/>
        </w:rPr>
        <w:t>Tuy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nhiên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nhân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tố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chính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trị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tinh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thần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không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phải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tự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nhiên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có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nó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sản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phẩm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truyền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thống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đoàn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kết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chống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giặc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ngoại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xâm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tinh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thần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tự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hào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tự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tôn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tộc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hình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thành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từ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nhận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thức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sâu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sắc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về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tính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chất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chính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nghĩa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cuộc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chiến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tranh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giải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phóng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tộc</w:t>
      </w:r>
      <w:proofErr w:type="spellEnd"/>
      <w:r w:rsidRPr="009D6641">
        <w:rPr>
          <w:sz w:val="28"/>
          <w:szCs w:val="28"/>
        </w:rPr>
        <w:t xml:space="preserve">. </w:t>
      </w:r>
      <w:proofErr w:type="spellStart"/>
      <w:r w:rsidRPr="009D6641">
        <w:rPr>
          <w:sz w:val="28"/>
          <w:szCs w:val="28"/>
        </w:rPr>
        <w:t>Dưới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sự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lãnh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đạo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Đảng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Chủ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tịch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Hồ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Chí</w:t>
      </w:r>
      <w:proofErr w:type="spellEnd"/>
      <w:r w:rsidRPr="009D6641">
        <w:rPr>
          <w:sz w:val="28"/>
          <w:szCs w:val="28"/>
        </w:rPr>
        <w:t xml:space="preserve"> Minh, </w:t>
      </w:r>
      <w:proofErr w:type="spellStart"/>
      <w:r w:rsidRPr="009D6641">
        <w:rPr>
          <w:sz w:val="28"/>
          <w:szCs w:val="28"/>
        </w:rPr>
        <w:t>nhân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tố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chính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trị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tinh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thần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đã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góp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phần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làm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chuyển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hóa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lực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lượng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tạo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thế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lực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kết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nối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tất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cả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các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nguồn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lực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các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tố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tạo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sức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mạnh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tổng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hợp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ta, </w:t>
      </w:r>
      <w:proofErr w:type="spellStart"/>
      <w:r w:rsidRPr="009D6641">
        <w:rPr>
          <w:sz w:val="28"/>
          <w:szCs w:val="28"/>
        </w:rPr>
        <w:t>là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sức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mạnh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cả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tộc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kết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hợp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với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sức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mạnh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thời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đại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làm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một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Điện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Biên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Phủ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lừng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lẫy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năm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châu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chấn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động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địa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cầu</w:t>
      </w:r>
      <w:proofErr w:type="spellEnd"/>
      <w:r w:rsidRPr="009D6641">
        <w:rPr>
          <w:sz w:val="28"/>
          <w:szCs w:val="28"/>
        </w:rPr>
        <w:t>.</w:t>
      </w:r>
    </w:p>
    <w:p w:rsidR="00F83F54" w:rsidRPr="009D6641" w:rsidRDefault="00F83F54" w:rsidP="00F83F54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9D6641">
        <w:rPr>
          <w:sz w:val="28"/>
          <w:szCs w:val="28"/>
        </w:rPr>
        <w:t>Lời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dạy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Chủ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tịch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Hồ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Chí</w:t>
      </w:r>
      <w:proofErr w:type="spellEnd"/>
      <w:r w:rsidRPr="009D6641">
        <w:rPr>
          <w:sz w:val="28"/>
          <w:szCs w:val="28"/>
        </w:rPr>
        <w:t xml:space="preserve"> Minh </w:t>
      </w:r>
      <w:proofErr w:type="spellStart"/>
      <w:r w:rsidRPr="009D6641">
        <w:rPr>
          <w:sz w:val="28"/>
          <w:szCs w:val="28"/>
        </w:rPr>
        <w:t>năm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xưa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vẫn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vẹn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nguyên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giá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trị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trong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sự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proofErr w:type="gramStart"/>
      <w:r w:rsidRPr="009D6641">
        <w:rPr>
          <w:sz w:val="28"/>
          <w:szCs w:val="28"/>
        </w:rPr>
        <w:t>nghiệp</w:t>
      </w:r>
      <w:proofErr w:type="spellEnd"/>
      <w:proofErr w:type="gram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xây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dựng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bảo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vệ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Tổ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quốc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hiện</w:t>
      </w:r>
      <w:proofErr w:type="spellEnd"/>
      <w:r w:rsidRPr="009D6641">
        <w:rPr>
          <w:sz w:val="28"/>
          <w:szCs w:val="28"/>
        </w:rPr>
        <w:t xml:space="preserve"> nay. </w:t>
      </w:r>
      <w:proofErr w:type="spellStart"/>
      <w:r w:rsidRPr="009D6641">
        <w:rPr>
          <w:sz w:val="28"/>
          <w:szCs w:val="28"/>
        </w:rPr>
        <w:t>Đặc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biệt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thực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hiện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phương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hướng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xây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dựng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đội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cách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mạng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chính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quy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tinh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nhuệ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từng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bước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hiện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đại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cùng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với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việc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huấn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luyện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làm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chủ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các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loại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vũ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khí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trang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bị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hiện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đại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cần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phải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quan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tâm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lãnh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đạo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chỉ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đạo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chăm</w:t>
      </w:r>
      <w:proofErr w:type="spellEnd"/>
      <w:r w:rsidRPr="009D6641">
        <w:rPr>
          <w:sz w:val="28"/>
          <w:szCs w:val="28"/>
        </w:rPr>
        <w:t xml:space="preserve"> lo </w:t>
      </w:r>
      <w:proofErr w:type="spellStart"/>
      <w:r w:rsidRPr="009D6641">
        <w:rPr>
          <w:sz w:val="28"/>
          <w:szCs w:val="28"/>
        </w:rPr>
        <w:t>xây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dựng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tố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chính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trị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tinh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thần</w:t>
      </w:r>
      <w:proofErr w:type="spellEnd"/>
      <w:r w:rsidRPr="009D6641">
        <w:rPr>
          <w:sz w:val="28"/>
          <w:szCs w:val="28"/>
        </w:rPr>
        <w:t xml:space="preserve">; </w:t>
      </w:r>
      <w:proofErr w:type="spellStart"/>
      <w:r w:rsidRPr="009D6641">
        <w:rPr>
          <w:sz w:val="28"/>
          <w:szCs w:val="28"/>
        </w:rPr>
        <w:t>giáo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dục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rèn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luyện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bộ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đội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có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bản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lĩnh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chính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trị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vững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vàng</w:t>
      </w:r>
      <w:proofErr w:type="spellEnd"/>
      <w:r w:rsidRPr="009D6641">
        <w:rPr>
          <w:sz w:val="28"/>
          <w:szCs w:val="28"/>
        </w:rPr>
        <w:t xml:space="preserve">, tin </w:t>
      </w:r>
      <w:proofErr w:type="spellStart"/>
      <w:r w:rsidRPr="009D6641">
        <w:rPr>
          <w:sz w:val="28"/>
          <w:szCs w:val="28"/>
        </w:rPr>
        <w:t>tưởng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tuyệt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đối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sự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lãnh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đạo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Đảng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kiên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định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mục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tiêu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lý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tưởng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chiến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đấu</w:t>
      </w:r>
      <w:proofErr w:type="spellEnd"/>
      <w:r w:rsidRPr="009D6641">
        <w:rPr>
          <w:sz w:val="28"/>
          <w:szCs w:val="28"/>
        </w:rPr>
        <w:t xml:space="preserve">; </w:t>
      </w:r>
      <w:proofErr w:type="spellStart"/>
      <w:r w:rsidRPr="009D6641">
        <w:rPr>
          <w:sz w:val="28"/>
          <w:szCs w:val="28"/>
        </w:rPr>
        <w:t>nêu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cao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tinh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thần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chịu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đựng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gian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khổ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hy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sinh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sẵn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sàng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nhận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hoàn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thành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xuất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sắc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mọi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nhiệm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vụ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được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giao</w:t>
      </w:r>
      <w:proofErr w:type="spellEnd"/>
      <w:r w:rsidRPr="009D6641">
        <w:rPr>
          <w:sz w:val="28"/>
          <w:szCs w:val="28"/>
        </w:rPr>
        <w:t xml:space="preserve">. </w:t>
      </w:r>
      <w:proofErr w:type="spellStart"/>
      <w:r w:rsidRPr="009D6641">
        <w:rPr>
          <w:sz w:val="28"/>
          <w:szCs w:val="28"/>
        </w:rPr>
        <w:t>Trong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bất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kỳ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hoàn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cảnh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nào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cũng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kiên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quyết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kiên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trì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đấu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tranh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bảo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vệ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vững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chắc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độc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lập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chủ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quyền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thống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nhất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toàn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vẹn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lãnh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thổ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Tổ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quốc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bảo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vệ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Đảng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Nhà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nước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nhân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chế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độ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xã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hội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chủ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nghĩa</w:t>
      </w:r>
      <w:proofErr w:type="spellEnd"/>
      <w:r w:rsidRPr="009D6641">
        <w:rPr>
          <w:sz w:val="28"/>
          <w:szCs w:val="28"/>
        </w:rPr>
        <w:t xml:space="preserve">... </w:t>
      </w:r>
      <w:proofErr w:type="spellStart"/>
      <w:r w:rsidRPr="009D6641">
        <w:rPr>
          <w:sz w:val="28"/>
          <w:szCs w:val="28"/>
        </w:rPr>
        <w:t>hết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lòng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hết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sức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phụng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sự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Tổ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quốc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phục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vụ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. </w:t>
      </w:r>
      <w:proofErr w:type="spellStart"/>
      <w:r w:rsidRPr="009D6641">
        <w:rPr>
          <w:sz w:val="28"/>
          <w:szCs w:val="28"/>
        </w:rPr>
        <w:t>Tích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cực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đấu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tranh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chống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chủ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nghĩa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cá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nhân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cơ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hội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thực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dụng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đẩy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lùi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sự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suy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thoái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về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tư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tưởng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chính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trị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đạo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đức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lối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sống</w:t>
      </w:r>
      <w:proofErr w:type="spellEnd"/>
      <w:r w:rsidRPr="009D6641">
        <w:rPr>
          <w:sz w:val="28"/>
          <w:szCs w:val="28"/>
        </w:rPr>
        <w:t>, </w:t>
      </w:r>
      <w:r w:rsidRPr="009D6641">
        <w:rPr>
          <w:rStyle w:val="Emphasis"/>
          <w:sz w:val="28"/>
          <w:szCs w:val="28"/>
        </w:rPr>
        <w:t>“</w:t>
      </w:r>
      <w:proofErr w:type="spellStart"/>
      <w:r w:rsidRPr="009D6641">
        <w:rPr>
          <w:rStyle w:val="Emphasis"/>
          <w:sz w:val="28"/>
          <w:szCs w:val="28"/>
        </w:rPr>
        <w:t>tự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diễn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biến</w:t>
      </w:r>
      <w:proofErr w:type="spellEnd"/>
      <w:r w:rsidRPr="009D6641">
        <w:rPr>
          <w:rStyle w:val="Emphasis"/>
          <w:sz w:val="28"/>
          <w:szCs w:val="28"/>
        </w:rPr>
        <w:t>”, “</w:t>
      </w:r>
      <w:proofErr w:type="spellStart"/>
      <w:r w:rsidRPr="009D6641">
        <w:rPr>
          <w:rStyle w:val="Emphasis"/>
          <w:sz w:val="28"/>
          <w:szCs w:val="28"/>
        </w:rPr>
        <w:t>tự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chuyển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hóa</w:t>
      </w:r>
      <w:proofErr w:type="spellEnd"/>
      <w:r w:rsidRPr="009D6641">
        <w:rPr>
          <w:rStyle w:val="Emphasis"/>
          <w:sz w:val="28"/>
          <w:szCs w:val="28"/>
        </w:rPr>
        <w:t>”</w:t>
      </w:r>
      <w:r w:rsidRPr="009D6641">
        <w:rPr>
          <w:sz w:val="28"/>
          <w:szCs w:val="28"/>
        </w:rPr>
        <w:t> </w:t>
      </w:r>
      <w:proofErr w:type="spellStart"/>
      <w:r w:rsidRPr="009D6641">
        <w:rPr>
          <w:sz w:val="28"/>
          <w:szCs w:val="28"/>
        </w:rPr>
        <w:t>trong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nội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bộ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quan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điểm</w:t>
      </w:r>
      <w:proofErr w:type="spellEnd"/>
      <w:r w:rsidRPr="009D6641">
        <w:rPr>
          <w:sz w:val="28"/>
          <w:szCs w:val="28"/>
        </w:rPr>
        <w:t> </w:t>
      </w:r>
      <w:r w:rsidRPr="009D6641">
        <w:rPr>
          <w:rStyle w:val="Emphasis"/>
          <w:sz w:val="28"/>
          <w:szCs w:val="28"/>
        </w:rPr>
        <w:t>“</w:t>
      </w:r>
      <w:proofErr w:type="spellStart"/>
      <w:r w:rsidRPr="009D6641">
        <w:rPr>
          <w:rStyle w:val="Emphasis"/>
          <w:sz w:val="28"/>
          <w:szCs w:val="28"/>
        </w:rPr>
        <w:t>vũ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khí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luận</w:t>
      </w:r>
      <w:proofErr w:type="spellEnd"/>
      <w:r w:rsidRPr="009D6641">
        <w:rPr>
          <w:rStyle w:val="Emphasis"/>
          <w:sz w:val="28"/>
          <w:szCs w:val="28"/>
        </w:rPr>
        <w:t>”</w:t>
      </w:r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tuyệt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đối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hóa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vai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trò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vũ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khí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coi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nhẹ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sức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mạnh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tố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chính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trị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tinh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thần</w:t>
      </w:r>
      <w:proofErr w:type="spellEnd"/>
      <w:r w:rsidRPr="009D6641">
        <w:rPr>
          <w:sz w:val="28"/>
          <w:szCs w:val="28"/>
        </w:rPr>
        <w:t>.</w:t>
      </w:r>
    </w:p>
    <w:p w:rsidR="00501034" w:rsidRPr="009D6641" w:rsidRDefault="00501034" w:rsidP="00F83F54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</w:p>
    <w:sectPr w:rsidR="00501034" w:rsidRPr="009D6641" w:rsidSect="007225F4">
      <w:pgSz w:w="11909" w:h="16834" w:code="9"/>
      <w:pgMar w:top="1152" w:right="864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36C05"/>
    <w:rsid w:val="0004543C"/>
    <w:rsid w:val="0005042D"/>
    <w:rsid w:val="000619F5"/>
    <w:rsid w:val="000861C4"/>
    <w:rsid w:val="000E05AE"/>
    <w:rsid w:val="000E767B"/>
    <w:rsid w:val="00163242"/>
    <w:rsid w:val="00194B6B"/>
    <w:rsid w:val="001A7659"/>
    <w:rsid w:val="002202C8"/>
    <w:rsid w:val="00235020"/>
    <w:rsid w:val="002C43F8"/>
    <w:rsid w:val="002D6475"/>
    <w:rsid w:val="002E3F5D"/>
    <w:rsid w:val="002E6725"/>
    <w:rsid w:val="00316DEF"/>
    <w:rsid w:val="003B68E1"/>
    <w:rsid w:val="003C5F62"/>
    <w:rsid w:val="00421589"/>
    <w:rsid w:val="00474B0C"/>
    <w:rsid w:val="0047598E"/>
    <w:rsid w:val="00482A38"/>
    <w:rsid w:val="00492376"/>
    <w:rsid w:val="00496AA0"/>
    <w:rsid w:val="004E1C7E"/>
    <w:rsid w:val="00501034"/>
    <w:rsid w:val="005142BC"/>
    <w:rsid w:val="00547C78"/>
    <w:rsid w:val="00554BD6"/>
    <w:rsid w:val="00554CF0"/>
    <w:rsid w:val="00597DC8"/>
    <w:rsid w:val="00597E8D"/>
    <w:rsid w:val="005E6C58"/>
    <w:rsid w:val="00600ACB"/>
    <w:rsid w:val="006031D8"/>
    <w:rsid w:val="00607A89"/>
    <w:rsid w:val="00654098"/>
    <w:rsid w:val="00660CF0"/>
    <w:rsid w:val="006D157B"/>
    <w:rsid w:val="006E0515"/>
    <w:rsid w:val="007225F4"/>
    <w:rsid w:val="00740F83"/>
    <w:rsid w:val="007466D3"/>
    <w:rsid w:val="00757F6C"/>
    <w:rsid w:val="00762CBA"/>
    <w:rsid w:val="007656F8"/>
    <w:rsid w:val="007A4D9C"/>
    <w:rsid w:val="007A6F0E"/>
    <w:rsid w:val="007B0B22"/>
    <w:rsid w:val="008008A6"/>
    <w:rsid w:val="00842EFA"/>
    <w:rsid w:val="008457BA"/>
    <w:rsid w:val="00872C8D"/>
    <w:rsid w:val="008E2C79"/>
    <w:rsid w:val="00901A0E"/>
    <w:rsid w:val="009630FC"/>
    <w:rsid w:val="00A0042F"/>
    <w:rsid w:val="00A3253B"/>
    <w:rsid w:val="00A350F0"/>
    <w:rsid w:val="00A43D86"/>
    <w:rsid w:val="00AD7597"/>
    <w:rsid w:val="00AF7571"/>
    <w:rsid w:val="00B22C3E"/>
    <w:rsid w:val="00B35E3D"/>
    <w:rsid w:val="00B46475"/>
    <w:rsid w:val="00B7164A"/>
    <w:rsid w:val="00BA0BFC"/>
    <w:rsid w:val="00BA7C3F"/>
    <w:rsid w:val="00BD6565"/>
    <w:rsid w:val="00BE0127"/>
    <w:rsid w:val="00C11CD0"/>
    <w:rsid w:val="00C2151D"/>
    <w:rsid w:val="00C6545B"/>
    <w:rsid w:val="00CC1B83"/>
    <w:rsid w:val="00CC2914"/>
    <w:rsid w:val="00D32ED0"/>
    <w:rsid w:val="00D61D57"/>
    <w:rsid w:val="00D672E9"/>
    <w:rsid w:val="00D70106"/>
    <w:rsid w:val="00D91F37"/>
    <w:rsid w:val="00DF52C9"/>
    <w:rsid w:val="00E076E2"/>
    <w:rsid w:val="00E845CC"/>
    <w:rsid w:val="00E9555E"/>
    <w:rsid w:val="00EB2AD1"/>
    <w:rsid w:val="00EB4C7A"/>
    <w:rsid w:val="00EF78E2"/>
    <w:rsid w:val="00F24531"/>
    <w:rsid w:val="00F24C29"/>
    <w:rsid w:val="00F54EBC"/>
    <w:rsid w:val="00F83F54"/>
    <w:rsid w:val="00F928EB"/>
    <w:rsid w:val="00FA4941"/>
    <w:rsid w:val="00FD0688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2023-08-04T03:16:00Z</dcterms:created>
  <dcterms:modified xsi:type="dcterms:W3CDTF">2023-08-04T03:16:00Z</dcterms:modified>
</cp:coreProperties>
</file>