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BF" w:rsidRDefault="004E53BF" w:rsidP="004E53BF">
      <w:pPr>
        <w:pStyle w:val="pbody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43A40"/>
          <w:sz w:val="28"/>
          <w:szCs w:val="28"/>
        </w:rPr>
      </w:pPr>
      <w:bookmarkStart w:id="0" w:name="_GoBack"/>
      <w:proofErr w:type="spellStart"/>
      <w:r w:rsidRPr="004E53BF">
        <w:rPr>
          <w:rStyle w:val="Strong"/>
          <w:color w:val="343A40"/>
          <w:sz w:val="28"/>
          <w:szCs w:val="28"/>
        </w:rPr>
        <w:t>Bác</w:t>
      </w:r>
      <w:proofErr w:type="spellEnd"/>
      <w:r w:rsidRPr="004E53BF">
        <w:rPr>
          <w:rStyle w:val="Strong"/>
          <w:color w:val="343A40"/>
          <w:sz w:val="28"/>
          <w:szCs w:val="28"/>
        </w:rPr>
        <w:t xml:space="preserve"> </w:t>
      </w:r>
      <w:proofErr w:type="spellStart"/>
      <w:r w:rsidRPr="004E53BF">
        <w:rPr>
          <w:rStyle w:val="Strong"/>
          <w:color w:val="343A40"/>
          <w:sz w:val="28"/>
          <w:szCs w:val="28"/>
        </w:rPr>
        <w:t>gặp</w:t>
      </w:r>
      <w:proofErr w:type="spellEnd"/>
      <w:r w:rsidRPr="004E53BF">
        <w:rPr>
          <w:rStyle w:val="Strong"/>
          <w:color w:val="343A40"/>
          <w:sz w:val="28"/>
          <w:szCs w:val="28"/>
        </w:rPr>
        <w:t xml:space="preserve"> </w:t>
      </w:r>
      <w:proofErr w:type="spellStart"/>
      <w:r w:rsidRPr="004E53BF">
        <w:rPr>
          <w:rStyle w:val="Strong"/>
          <w:color w:val="343A40"/>
          <w:sz w:val="28"/>
          <w:szCs w:val="28"/>
        </w:rPr>
        <w:t>tù</w:t>
      </w:r>
      <w:proofErr w:type="spellEnd"/>
      <w:r w:rsidRPr="004E53BF">
        <w:rPr>
          <w:rStyle w:val="Strong"/>
          <w:color w:val="343A40"/>
          <w:sz w:val="28"/>
          <w:szCs w:val="28"/>
        </w:rPr>
        <w:t xml:space="preserve"> </w:t>
      </w:r>
      <w:proofErr w:type="spellStart"/>
      <w:r w:rsidRPr="004E53BF">
        <w:rPr>
          <w:rStyle w:val="Strong"/>
          <w:color w:val="343A40"/>
          <w:sz w:val="28"/>
          <w:szCs w:val="28"/>
        </w:rPr>
        <w:t>binh</w:t>
      </w:r>
      <w:proofErr w:type="spellEnd"/>
      <w:r w:rsidRPr="004E53BF">
        <w:rPr>
          <w:rStyle w:val="Strong"/>
          <w:color w:val="343A40"/>
          <w:sz w:val="28"/>
          <w:szCs w:val="28"/>
        </w:rPr>
        <w:t xml:space="preserve"> </w:t>
      </w:r>
      <w:proofErr w:type="spellStart"/>
      <w:r w:rsidRPr="004E53BF">
        <w:rPr>
          <w:rStyle w:val="Strong"/>
          <w:color w:val="343A40"/>
          <w:sz w:val="28"/>
          <w:szCs w:val="28"/>
        </w:rPr>
        <w:t>Pháp</w:t>
      </w:r>
      <w:proofErr w:type="spellEnd"/>
    </w:p>
    <w:bookmarkEnd w:id="0"/>
    <w:p w:rsidR="004E53BF" w:rsidRPr="004E53BF" w:rsidRDefault="004E53BF" w:rsidP="004E53BF">
      <w:pPr>
        <w:pStyle w:val="pbody"/>
        <w:shd w:val="clear" w:color="auto" w:fill="FFFFFF"/>
        <w:spacing w:before="0" w:beforeAutospacing="0" w:after="0" w:afterAutospacing="0" w:line="360" w:lineRule="auto"/>
        <w:jc w:val="center"/>
        <w:rPr>
          <w:color w:val="343A40"/>
          <w:sz w:val="28"/>
          <w:szCs w:val="28"/>
        </w:rPr>
      </w:pPr>
    </w:p>
    <w:p w:rsidR="004E53BF" w:rsidRPr="004E53BF" w:rsidRDefault="004E53BF" w:rsidP="004E53BF">
      <w:pPr>
        <w:pStyle w:val="pbody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4E53BF">
        <w:rPr>
          <w:sz w:val="28"/>
          <w:szCs w:val="28"/>
        </w:rPr>
        <w:t>Đồn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Đông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Khê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bị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đánh</w:t>
      </w:r>
      <w:proofErr w:type="spellEnd"/>
      <w:r w:rsidRPr="004E53BF">
        <w:rPr>
          <w:sz w:val="28"/>
          <w:szCs w:val="28"/>
        </w:rPr>
        <w:t xml:space="preserve"> tan, </w:t>
      </w:r>
      <w:proofErr w:type="spellStart"/>
      <w:r w:rsidRPr="004E53BF">
        <w:rPr>
          <w:sz w:val="28"/>
          <w:szCs w:val="28"/>
        </w:rPr>
        <w:t>trạm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quân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báo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Đông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Khê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kết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thúc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nhiệm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vụ</w:t>
      </w:r>
      <w:proofErr w:type="spellEnd"/>
      <w:r w:rsidRPr="004E53BF">
        <w:rPr>
          <w:sz w:val="28"/>
          <w:szCs w:val="28"/>
        </w:rPr>
        <w:t xml:space="preserve">. </w:t>
      </w:r>
      <w:proofErr w:type="spellStart"/>
      <w:r w:rsidRPr="004E53BF">
        <w:rPr>
          <w:sz w:val="28"/>
          <w:szCs w:val="28"/>
        </w:rPr>
        <w:t>Tôi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phân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công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các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trinh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sát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viên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theo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các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đơn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vị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chủ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lực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chuẩn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bị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chờ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đánh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binh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đoàn</w:t>
      </w:r>
      <w:proofErr w:type="spellEnd"/>
      <w:r w:rsidRPr="004E53BF">
        <w:rPr>
          <w:sz w:val="28"/>
          <w:szCs w:val="28"/>
        </w:rPr>
        <w:t xml:space="preserve"> Le Page (</w:t>
      </w:r>
      <w:proofErr w:type="spellStart"/>
      <w:r w:rsidRPr="004E53BF">
        <w:rPr>
          <w:sz w:val="28"/>
          <w:szCs w:val="28"/>
        </w:rPr>
        <w:t>Lơ</w:t>
      </w:r>
      <w:proofErr w:type="spellEnd"/>
      <w:r w:rsidRPr="004E53BF">
        <w:rPr>
          <w:sz w:val="28"/>
          <w:szCs w:val="28"/>
        </w:rPr>
        <w:t xml:space="preserve">-pa)  </w:t>
      </w:r>
      <w:proofErr w:type="spellStart"/>
      <w:r w:rsidRPr="004E53BF">
        <w:rPr>
          <w:sz w:val="28"/>
          <w:szCs w:val="28"/>
        </w:rPr>
        <w:t>từ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Thất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Khê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lên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đón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binh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đoàn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Charton</w:t>
      </w:r>
      <w:proofErr w:type="spellEnd"/>
      <w:r w:rsidRPr="004E53BF">
        <w:rPr>
          <w:sz w:val="28"/>
          <w:szCs w:val="28"/>
        </w:rPr>
        <w:t xml:space="preserve"> (</w:t>
      </w:r>
      <w:proofErr w:type="spellStart"/>
      <w:r w:rsidRPr="004E53BF">
        <w:rPr>
          <w:sz w:val="28"/>
          <w:szCs w:val="28"/>
        </w:rPr>
        <w:t>Sác-tông</w:t>
      </w:r>
      <w:proofErr w:type="spellEnd"/>
      <w:r w:rsidRPr="004E53BF">
        <w:rPr>
          <w:sz w:val="28"/>
          <w:szCs w:val="28"/>
        </w:rPr>
        <w:t xml:space="preserve">) </w:t>
      </w:r>
      <w:proofErr w:type="spellStart"/>
      <w:r w:rsidRPr="004E53BF">
        <w:rPr>
          <w:sz w:val="28"/>
          <w:szCs w:val="28"/>
        </w:rPr>
        <w:t>bỏ</w:t>
      </w:r>
      <w:proofErr w:type="spellEnd"/>
      <w:r w:rsidRPr="004E53BF">
        <w:rPr>
          <w:sz w:val="28"/>
          <w:szCs w:val="28"/>
        </w:rPr>
        <w:t xml:space="preserve"> Cao </w:t>
      </w:r>
      <w:proofErr w:type="spellStart"/>
      <w:r w:rsidRPr="004E53BF">
        <w:rPr>
          <w:sz w:val="28"/>
          <w:szCs w:val="28"/>
        </w:rPr>
        <w:t>Bằng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rút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chạy</w:t>
      </w:r>
      <w:proofErr w:type="spellEnd"/>
      <w:r w:rsidRPr="004E53BF">
        <w:rPr>
          <w:sz w:val="28"/>
          <w:szCs w:val="28"/>
        </w:rPr>
        <w:t>.</w:t>
      </w:r>
    </w:p>
    <w:p w:rsidR="004E53BF" w:rsidRPr="004E53BF" w:rsidRDefault="004E53BF" w:rsidP="004E53BF">
      <w:pPr>
        <w:pStyle w:val="pbody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4E53BF">
        <w:rPr>
          <w:sz w:val="28"/>
          <w:szCs w:val="28"/>
        </w:rPr>
        <w:t>Tôi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và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hai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đồng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chí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anh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nuôi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và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liên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lạc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thu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xếp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gửi</w:t>
      </w:r>
      <w:proofErr w:type="spellEnd"/>
      <w:r w:rsidRPr="004E53BF">
        <w:rPr>
          <w:sz w:val="28"/>
          <w:szCs w:val="28"/>
        </w:rPr>
        <w:t xml:space="preserve"> 5 </w:t>
      </w:r>
      <w:proofErr w:type="spellStart"/>
      <w:r w:rsidRPr="004E53BF">
        <w:rPr>
          <w:sz w:val="28"/>
          <w:szCs w:val="28"/>
        </w:rPr>
        <w:t>thương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binh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nặng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của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địch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đơn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vị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bộ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đội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địa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phương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để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chờ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trao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trả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còn</w:t>
      </w:r>
      <w:proofErr w:type="spellEnd"/>
      <w:r w:rsidRPr="004E53BF">
        <w:rPr>
          <w:sz w:val="28"/>
          <w:szCs w:val="28"/>
        </w:rPr>
        <w:t xml:space="preserve"> 15 </w:t>
      </w:r>
      <w:proofErr w:type="spellStart"/>
      <w:r w:rsidRPr="004E53BF">
        <w:rPr>
          <w:sz w:val="28"/>
          <w:szCs w:val="28"/>
        </w:rPr>
        <w:t>tù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binh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đã</w:t>
      </w:r>
      <w:proofErr w:type="spellEnd"/>
      <w:r w:rsidRPr="004E53BF">
        <w:rPr>
          <w:sz w:val="28"/>
          <w:szCs w:val="28"/>
        </w:rPr>
        <w:t xml:space="preserve">  </w:t>
      </w:r>
      <w:proofErr w:type="spellStart"/>
      <w:r w:rsidRPr="004E53BF">
        <w:rPr>
          <w:sz w:val="28"/>
          <w:szCs w:val="28"/>
        </w:rPr>
        <w:t>khỏe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theo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chúng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tôi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về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trại</w:t>
      </w:r>
      <w:proofErr w:type="spellEnd"/>
      <w:r w:rsidRPr="004E53BF">
        <w:rPr>
          <w:sz w:val="28"/>
          <w:szCs w:val="28"/>
        </w:rPr>
        <w:t xml:space="preserve">. </w:t>
      </w:r>
      <w:proofErr w:type="spellStart"/>
      <w:r w:rsidRPr="004E53BF">
        <w:rPr>
          <w:sz w:val="28"/>
          <w:szCs w:val="28"/>
        </w:rPr>
        <w:t>Chúng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tôi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về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Bộ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chỉ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huy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nhận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nhiệm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vụ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xuống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trạm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Thất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Khê</w:t>
      </w:r>
      <w:proofErr w:type="spellEnd"/>
      <w:r w:rsidRPr="004E53BF">
        <w:rPr>
          <w:sz w:val="28"/>
          <w:szCs w:val="28"/>
        </w:rPr>
        <w:t xml:space="preserve">. </w:t>
      </w:r>
      <w:proofErr w:type="spellStart"/>
      <w:r w:rsidRPr="004E53BF">
        <w:rPr>
          <w:sz w:val="28"/>
          <w:szCs w:val="28"/>
        </w:rPr>
        <w:t>Chúng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tôi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vừa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mang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vác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tài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liệu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proofErr w:type="gramStart"/>
      <w:r w:rsidRPr="004E53BF">
        <w:rPr>
          <w:sz w:val="28"/>
          <w:szCs w:val="28"/>
        </w:rPr>
        <w:t>thu</w:t>
      </w:r>
      <w:proofErr w:type="spellEnd"/>
      <w:proofErr w:type="gram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được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của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địch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vừa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gồng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gánh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nồi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niêu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xoong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chảo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lại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còn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đèo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bòng</w:t>
      </w:r>
      <w:proofErr w:type="spellEnd"/>
      <w:r w:rsidRPr="004E53BF">
        <w:rPr>
          <w:sz w:val="28"/>
          <w:szCs w:val="28"/>
        </w:rPr>
        <w:t xml:space="preserve"> 15 “</w:t>
      </w:r>
      <w:proofErr w:type="spellStart"/>
      <w:r w:rsidRPr="004E53BF">
        <w:rPr>
          <w:sz w:val="28"/>
          <w:szCs w:val="28"/>
        </w:rPr>
        <w:t>Ông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Tây</w:t>
      </w:r>
      <w:proofErr w:type="spellEnd"/>
      <w:r w:rsidRPr="004E53BF">
        <w:rPr>
          <w:sz w:val="28"/>
          <w:szCs w:val="28"/>
        </w:rPr>
        <w:t xml:space="preserve">” to </w:t>
      </w:r>
      <w:proofErr w:type="spellStart"/>
      <w:r w:rsidRPr="004E53BF">
        <w:rPr>
          <w:sz w:val="28"/>
          <w:szCs w:val="28"/>
        </w:rPr>
        <w:t>lớn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thì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quả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là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lúng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túng</w:t>
      </w:r>
      <w:proofErr w:type="spellEnd"/>
      <w:r w:rsidRPr="004E53BF">
        <w:rPr>
          <w:sz w:val="28"/>
          <w:szCs w:val="28"/>
        </w:rPr>
        <w:t>.</w:t>
      </w:r>
    </w:p>
    <w:p w:rsidR="004E53BF" w:rsidRPr="004E53BF" w:rsidRDefault="004E53BF" w:rsidP="004E53BF">
      <w:pPr>
        <w:pStyle w:val="pbody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4E53BF">
        <w:rPr>
          <w:sz w:val="28"/>
          <w:szCs w:val="28"/>
        </w:rPr>
        <w:t>Đồng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chí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liên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lạc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hiến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kế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lột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giầy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tất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treo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lên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cổ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tù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binh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là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hắn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hết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chạy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chốn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dọc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đường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thấy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hợp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lý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là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chúng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tôi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thực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hiện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ngay</w:t>
      </w:r>
      <w:proofErr w:type="spellEnd"/>
      <w:r w:rsidRPr="004E53BF">
        <w:rPr>
          <w:sz w:val="28"/>
          <w:szCs w:val="28"/>
        </w:rPr>
        <w:t>.</w:t>
      </w:r>
    </w:p>
    <w:p w:rsidR="004E53BF" w:rsidRPr="004E53BF" w:rsidRDefault="004E53BF" w:rsidP="004E53BF">
      <w:pPr>
        <w:pStyle w:val="pbody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4E53BF">
        <w:rPr>
          <w:sz w:val="28"/>
          <w:szCs w:val="28"/>
        </w:rPr>
        <w:t>Đoàn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về</w:t>
      </w:r>
      <w:proofErr w:type="spellEnd"/>
      <w:r w:rsidRPr="004E53BF">
        <w:rPr>
          <w:sz w:val="28"/>
          <w:szCs w:val="28"/>
        </w:rPr>
        <w:t xml:space="preserve"> qua </w:t>
      </w:r>
      <w:proofErr w:type="spellStart"/>
      <w:r w:rsidRPr="004E53BF">
        <w:rPr>
          <w:sz w:val="28"/>
          <w:szCs w:val="28"/>
        </w:rPr>
        <w:t>Nà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Lạn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gần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Bộ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chỉ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huy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chiến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dịch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Biên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giới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Bác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trông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thấy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một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tù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binh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áo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rách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tả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tơi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Bác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bảo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đồng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chí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phục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vụ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lấy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một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cái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áo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trong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ba-lô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đem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ra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cho</w:t>
      </w:r>
      <w:proofErr w:type="spellEnd"/>
      <w:r w:rsidRPr="004E53BF">
        <w:rPr>
          <w:sz w:val="28"/>
          <w:szCs w:val="28"/>
        </w:rPr>
        <w:t>.</w:t>
      </w:r>
    </w:p>
    <w:p w:rsidR="004E53BF" w:rsidRPr="004E53BF" w:rsidRDefault="004E53BF" w:rsidP="004E53BF">
      <w:pPr>
        <w:pStyle w:val="pbody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E53BF">
        <w:rPr>
          <w:sz w:val="28"/>
          <w:szCs w:val="28"/>
        </w:rPr>
        <w:t xml:space="preserve">Sau </w:t>
      </w:r>
      <w:proofErr w:type="spellStart"/>
      <w:r w:rsidRPr="004E53BF">
        <w:rPr>
          <w:sz w:val="28"/>
          <w:szCs w:val="28"/>
        </w:rPr>
        <w:t>đó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Bác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gọi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đồng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chí</w:t>
      </w:r>
      <w:proofErr w:type="spellEnd"/>
      <w:r w:rsidRPr="004E53BF">
        <w:rPr>
          <w:sz w:val="28"/>
          <w:szCs w:val="28"/>
        </w:rPr>
        <w:t xml:space="preserve"> Cao </w:t>
      </w:r>
      <w:proofErr w:type="spellStart"/>
      <w:proofErr w:type="gramStart"/>
      <w:r w:rsidRPr="004E53BF">
        <w:rPr>
          <w:sz w:val="28"/>
          <w:szCs w:val="28"/>
        </w:rPr>
        <w:t>Pha</w:t>
      </w:r>
      <w:proofErr w:type="spellEnd"/>
      <w:proofErr w:type="gramEnd"/>
      <w:r w:rsidRPr="004E53BF">
        <w:rPr>
          <w:sz w:val="28"/>
          <w:szCs w:val="28"/>
        </w:rPr>
        <w:t xml:space="preserve"> – </w:t>
      </w:r>
      <w:proofErr w:type="spellStart"/>
      <w:r w:rsidRPr="004E53BF">
        <w:rPr>
          <w:sz w:val="28"/>
          <w:szCs w:val="28"/>
        </w:rPr>
        <w:t>Trưởng</w:t>
      </w:r>
      <w:proofErr w:type="spellEnd"/>
      <w:r w:rsidRPr="004E53BF">
        <w:rPr>
          <w:sz w:val="28"/>
          <w:szCs w:val="28"/>
        </w:rPr>
        <w:t xml:space="preserve"> ban </w:t>
      </w:r>
      <w:proofErr w:type="spellStart"/>
      <w:r w:rsidRPr="004E53BF">
        <w:rPr>
          <w:sz w:val="28"/>
          <w:szCs w:val="28"/>
        </w:rPr>
        <w:t>quân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báo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đến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bảo</w:t>
      </w:r>
      <w:proofErr w:type="spellEnd"/>
      <w:r w:rsidRPr="004E53BF">
        <w:rPr>
          <w:sz w:val="28"/>
          <w:szCs w:val="28"/>
        </w:rPr>
        <w:t xml:space="preserve">: “Sao </w:t>
      </w:r>
      <w:proofErr w:type="spellStart"/>
      <w:r w:rsidRPr="004E53BF">
        <w:rPr>
          <w:sz w:val="28"/>
          <w:szCs w:val="28"/>
        </w:rPr>
        <w:t>chú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lột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giày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tù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binh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rồi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treo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lên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cổ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họ</w:t>
      </w:r>
      <w:proofErr w:type="spellEnd"/>
      <w:r w:rsidRPr="004E53BF">
        <w:rPr>
          <w:sz w:val="28"/>
          <w:szCs w:val="28"/>
        </w:rPr>
        <w:t xml:space="preserve">? </w:t>
      </w:r>
      <w:proofErr w:type="spellStart"/>
      <w:r w:rsidRPr="004E53BF">
        <w:rPr>
          <w:sz w:val="28"/>
          <w:szCs w:val="28"/>
        </w:rPr>
        <w:t>Đối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với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người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phương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Tây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không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có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giầy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dép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họ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lại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rất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khó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khăn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khổ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sở</w:t>
      </w:r>
      <w:proofErr w:type="spellEnd"/>
      <w:r w:rsidRPr="004E53BF">
        <w:rPr>
          <w:sz w:val="28"/>
          <w:szCs w:val="28"/>
        </w:rPr>
        <w:t xml:space="preserve">. </w:t>
      </w:r>
      <w:proofErr w:type="spellStart"/>
      <w:r w:rsidRPr="004E53BF">
        <w:rPr>
          <w:sz w:val="28"/>
          <w:szCs w:val="28"/>
        </w:rPr>
        <w:t>Nếu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sợ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tù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binh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chạy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trốn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thì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chí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ít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chú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phải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họ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tất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chứ</w:t>
      </w:r>
      <w:proofErr w:type="spellEnd"/>
      <w:r w:rsidRPr="004E53BF">
        <w:rPr>
          <w:sz w:val="28"/>
          <w:szCs w:val="28"/>
        </w:rPr>
        <w:t>!</w:t>
      </w:r>
      <w:proofErr w:type="gramStart"/>
      <w:r w:rsidRPr="004E53BF">
        <w:rPr>
          <w:sz w:val="28"/>
          <w:szCs w:val="28"/>
        </w:rPr>
        <w:t>”.</w:t>
      </w:r>
      <w:proofErr w:type="gramEnd"/>
    </w:p>
    <w:p w:rsidR="004E53BF" w:rsidRPr="004E53BF" w:rsidRDefault="004E53BF" w:rsidP="004E53BF">
      <w:pPr>
        <w:pStyle w:val="pbody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E53BF">
        <w:rPr>
          <w:sz w:val="28"/>
          <w:szCs w:val="28"/>
        </w:rPr>
        <w:t xml:space="preserve">Qua </w:t>
      </w:r>
      <w:proofErr w:type="spellStart"/>
      <w:r w:rsidRPr="004E53BF">
        <w:rPr>
          <w:sz w:val="28"/>
          <w:szCs w:val="28"/>
        </w:rPr>
        <w:t>chuyện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này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tôi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vô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cùng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proofErr w:type="gramStart"/>
      <w:r w:rsidRPr="004E53BF">
        <w:rPr>
          <w:sz w:val="28"/>
          <w:szCs w:val="28"/>
        </w:rPr>
        <w:t>ân</w:t>
      </w:r>
      <w:proofErr w:type="spellEnd"/>
      <w:proofErr w:type="gram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hận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vì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Bác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nhắc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nhở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rất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đúng</w:t>
      </w:r>
      <w:proofErr w:type="spellEnd"/>
      <w:r w:rsidRPr="004E53BF">
        <w:rPr>
          <w:sz w:val="28"/>
          <w:szCs w:val="28"/>
        </w:rPr>
        <w:t xml:space="preserve">. </w:t>
      </w:r>
      <w:proofErr w:type="spellStart"/>
      <w:r w:rsidRPr="004E53BF">
        <w:rPr>
          <w:sz w:val="28"/>
          <w:szCs w:val="28"/>
        </w:rPr>
        <w:t>Từ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đó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về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sau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tôi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tự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nhủ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phải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luôn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sửa</w:t>
      </w:r>
      <w:proofErr w:type="spellEnd"/>
      <w:proofErr w:type="gramStart"/>
      <w:r w:rsidRPr="004E53BF">
        <w:rPr>
          <w:sz w:val="28"/>
          <w:szCs w:val="28"/>
        </w:rPr>
        <w:t xml:space="preserve">  </w:t>
      </w:r>
      <w:proofErr w:type="spellStart"/>
      <w:r w:rsidRPr="004E53BF">
        <w:rPr>
          <w:sz w:val="28"/>
          <w:szCs w:val="28"/>
        </w:rPr>
        <w:t>mình</w:t>
      </w:r>
      <w:proofErr w:type="spellEnd"/>
      <w:proofErr w:type="gram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sống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cho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nhân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hậu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với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mọi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người</w:t>
      </w:r>
      <w:proofErr w:type="spellEnd"/>
      <w:r w:rsidRPr="004E53BF">
        <w:rPr>
          <w:sz w:val="28"/>
          <w:szCs w:val="28"/>
        </w:rPr>
        <w:t xml:space="preserve">, </w:t>
      </w:r>
      <w:proofErr w:type="spellStart"/>
      <w:r w:rsidRPr="004E53BF">
        <w:rPr>
          <w:sz w:val="28"/>
          <w:szCs w:val="28"/>
        </w:rPr>
        <w:t>kể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cả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họ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là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kẻ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thù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đã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buông</w:t>
      </w:r>
      <w:proofErr w:type="spellEnd"/>
      <w:r w:rsidRPr="004E53BF">
        <w:rPr>
          <w:sz w:val="28"/>
          <w:szCs w:val="28"/>
        </w:rPr>
        <w:t xml:space="preserve"> </w:t>
      </w:r>
      <w:proofErr w:type="spellStart"/>
      <w:r w:rsidRPr="004E53BF">
        <w:rPr>
          <w:sz w:val="28"/>
          <w:szCs w:val="28"/>
        </w:rPr>
        <w:t>súng</w:t>
      </w:r>
      <w:proofErr w:type="spellEnd"/>
      <w:r w:rsidRPr="004E53BF">
        <w:rPr>
          <w:sz w:val="28"/>
          <w:szCs w:val="28"/>
        </w:rPr>
        <w:t>.</w:t>
      </w:r>
    </w:p>
    <w:p w:rsidR="00A37094" w:rsidRPr="004E53BF" w:rsidRDefault="00A37094" w:rsidP="004E53BF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</w:p>
    <w:sectPr w:rsidR="00A37094" w:rsidRPr="004E53BF" w:rsidSect="00880BD8">
      <w:pgSz w:w="11909" w:h="16834" w:code="9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16CC"/>
    <w:multiLevelType w:val="hybridMultilevel"/>
    <w:tmpl w:val="86F04A70"/>
    <w:lvl w:ilvl="0" w:tplc="236C72E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1CE91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5547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2BA602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E0325D8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B4C329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3D60AF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FE056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238802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24E47D39"/>
    <w:multiLevelType w:val="hybridMultilevel"/>
    <w:tmpl w:val="80C237CA"/>
    <w:lvl w:ilvl="0" w:tplc="B34E499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264E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8B6577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F682C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7A4711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8C2CB6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DEABCF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0D188E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A5ED60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4166A33"/>
    <w:multiLevelType w:val="hybridMultilevel"/>
    <w:tmpl w:val="D39228CA"/>
    <w:lvl w:ilvl="0" w:tplc="40649D0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22AF9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77CD7B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184606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FFAD93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D1F8A72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7AA51D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FF4CCB5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24CCA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3A410941"/>
    <w:multiLevelType w:val="hybridMultilevel"/>
    <w:tmpl w:val="8B860658"/>
    <w:lvl w:ilvl="0" w:tplc="D02CC54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48EC37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15CA37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3961FB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FAA22F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CCD210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1C8DD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B144CC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F29AA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4EA37DE8"/>
    <w:multiLevelType w:val="hybridMultilevel"/>
    <w:tmpl w:val="EA9C2120"/>
    <w:lvl w:ilvl="0" w:tplc="27E25D3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842E72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B489DE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13022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6CE4CD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EDE5F9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264443D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15AB09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44A6B0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5B1F70BA"/>
    <w:multiLevelType w:val="hybridMultilevel"/>
    <w:tmpl w:val="B8401640"/>
    <w:lvl w:ilvl="0" w:tplc="EAC2C15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B58F36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F6CE6E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3BABEF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14A6A52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EC22F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7408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E9CCD7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B8506360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630D393A"/>
    <w:multiLevelType w:val="hybridMultilevel"/>
    <w:tmpl w:val="34121F40"/>
    <w:lvl w:ilvl="0" w:tplc="221A9EE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492F7E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9416D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02C73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6F657D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69C8A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754C72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2003EC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292BBA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651B0AFC"/>
    <w:multiLevelType w:val="hybridMultilevel"/>
    <w:tmpl w:val="0CB270D0"/>
    <w:lvl w:ilvl="0" w:tplc="63E49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E9EA49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C24B8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9562A3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DE1D8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0BC1C4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3E4B30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76BA471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3B8FB8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6FE87915"/>
    <w:multiLevelType w:val="hybridMultilevel"/>
    <w:tmpl w:val="FBF45FDA"/>
    <w:lvl w:ilvl="0" w:tplc="C48E100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82E0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28F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5A6CA5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8A48614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1084F7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78866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EE531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0F6BB3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704B35EF"/>
    <w:multiLevelType w:val="hybridMultilevel"/>
    <w:tmpl w:val="B454889A"/>
    <w:lvl w:ilvl="0" w:tplc="FA72B31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30915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40DBA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09CC4A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A301C4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E0B57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207B7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EC41D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38E689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7EED2F55"/>
    <w:multiLevelType w:val="hybridMultilevel"/>
    <w:tmpl w:val="26200D7E"/>
    <w:lvl w:ilvl="0" w:tplc="11E4B8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CA7D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5CBD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106FF1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0FC28C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87613E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F80DC1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B09A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8E0713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936B0"/>
    <w:rsid w:val="000C6A4F"/>
    <w:rsid w:val="000E1EAD"/>
    <w:rsid w:val="0011630E"/>
    <w:rsid w:val="00142827"/>
    <w:rsid w:val="0016234F"/>
    <w:rsid w:val="001632AC"/>
    <w:rsid w:val="001A2BB0"/>
    <w:rsid w:val="001D5EC7"/>
    <w:rsid w:val="001D7633"/>
    <w:rsid w:val="002152B0"/>
    <w:rsid w:val="00216F6C"/>
    <w:rsid w:val="00245424"/>
    <w:rsid w:val="00262A12"/>
    <w:rsid w:val="00262C90"/>
    <w:rsid w:val="002A5011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B0FDE"/>
    <w:rsid w:val="003D532A"/>
    <w:rsid w:val="003F5F2D"/>
    <w:rsid w:val="00431716"/>
    <w:rsid w:val="004B3A62"/>
    <w:rsid w:val="004B3D83"/>
    <w:rsid w:val="004C75BF"/>
    <w:rsid w:val="004E53BF"/>
    <w:rsid w:val="0051232D"/>
    <w:rsid w:val="005328BC"/>
    <w:rsid w:val="00532F3A"/>
    <w:rsid w:val="00562E86"/>
    <w:rsid w:val="00571CC3"/>
    <w:rsid w:val="0061684B"/>
    <w:rsid w:val="00625C6E"/>
    <w:rsid w:val="006A7977"/>
    <w:rsid w:val="006B02CA"/>
    <w:rsid w:val="006C7995"/>
    <w:rsid w:val="00745320"/>
    <w:rsid w:val="00745F09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2FB0"/>
    <w:rsid w:val="00854A4A"/>
    <w:rsid w:val="0086173A"/>
    <w:rsid w:val="00880BD8"/>
    <w:rsid w:val="008A0D2B"/>
    <w:rsid w:val="008C06A0"/>
    <w:rsid w:val="008F3141"/>
    <w:rsid w:val="00916991"/>
    <w:rsid w:val="0093420B"/>
    <w:rsid w:val="009511B1"/>
    <w:rsid w:val="00957A9B"/>
    <w:rsid w:val="00960947"/>
    <w:rsid w:val="00960A0F"/>
    <w:rsid w:val="00997DA6"/>
    <w:rsid w:val="009C0BC8"/>
    <w:rsid w:val="009C1670"/>
    <w:rsid w:val="009C772B"/>
    <w:rsid w:val="009D576B"/>
    <w:rsid w:val="009E2B6B"/>
    <w:rsid w:val="009F0012"/>
    <w:rsid w:val="00A37094"/>
    <w:rsid w:val="00AA1E6C"/>
    <w:rsid w:val="00AB2839"/>
    <w:rsid w:val="00AE4346"/>
    <w:rsid w:val="00AF0065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0703"/>
    <w:rsid w:val="00BF2A2C"/>
    <w:rsid w:val="00BF333C"/>
    <w:rsid w:val="00C133A3"/>
    <w:rsid w:val="00C157F2"/>
    <w:rsid w:val="00C30FA6"/>
    <w:rsid w:val="00C33AB3"/>
    <w:rsid w:val="00C81773"/>
    <w:rsid w:val="00C81D52"/>
    <w:rsid w:val="00C909C6"/>
    <w:rsid w:val="00CC5D7A"/>
    <w:rsid w:val="00CD659F"/>
    <w:rsid w:val="00D57804"/>
    <w:rsid w:val="00DD7C09"/>
    <w:rsid w:val="00DF2A04"/>
    <w:rsid w:val="00E46468"/>
    <w:rsid w:val="00E87279"/>
    <w:rsid w:val="00EC1343"/>
    <w:rsid w:val="00EF78E2"/>
    <w:rsid w:val="00F16B5F"/>
    <w:rsid w:val="00F407D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8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  <w:style w:type="paragraph" w:styleId="NormalWeb">
    <w:name w:val="Normal (Web)"/>
    <w:basedOn w:val="Normal"/>
    <w:uiPriority w:val="99"/>
    <w:unhideWhenUsed/>
    <w:rsid w:val="00AF006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F006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61684B"/>
    <w:rPr>
      <w:rFonts w:asciiTheme="majorHAnsi" w:eastAsiaTheme="majorEastAsia" w:hAnsiTheme="majorHAnsi" w:cstheme="majorBidi"/>
      <w:i/>
      <w:iCs/>
      <w:color w:val="2E74B5" w:themeColor="accent1" w:themeShade="BF"/>
      <w:lang w:val="vi"/>
    </w:rPr>
  </w:style>
  <w:style w:type="paragraph" w:customStyle="1" w:styleId="pbody">
    <w:name w:val="pbody"/>
    <w:basedOn w:val="Normal"/>
    <w:rsid w:val="004E53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5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2023-08-08T07:28:00Z</dcterms:created>
  <dcterms:modified xsi:type="dcterms:W3CDTF">2023-08-08T07:28:00Z</dcterms:modified>
</cp:coreProperties>
</file>