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B8" w:rsidRPr="003421BD" w:rsidRDefault="005132B8" w:rsidP="005132B8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proofErr w:type="spell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Đây</w:t>
      </w:r>
      <w:proofErr w:type="spellEnd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là</w:t>
      </w:r>
      <w:proofErr w:type="spellEnd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tài</w:t>
      </w:r>
      <w:proofErr w:type="spellEnd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liệu</w:t>
      </w:r>
      <w:proofErr w:type="spellEnd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hướng</w:t>
      </w:r>
      <w:proofErr w:type="spellEnd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dẫn</w:t>
      </w:r>
      <w:proofErr w:type="spellEnd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tự</w:t>
      </w:r>
      <w:proofErr w:type="spellEnd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học</w:t>
      </w:r>
      <w:proofErr w:type="spellEnd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HS </w:t>
      </w:r>
      <w:proofErr w:type="spell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không</w:t>
      </w:r>
      <w:proofErr w:type="spellEnd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ghi</w:t>
      </w:r>
      <w:proofErr w:type="spellEnd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nội</w:t>
      </w:r>
      <w:proofErr w:type="spellEnd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dung </w:t>
      </w:r>
      <w:proofErr w:type="spell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hướng</w:t>
      </w:r>
      <w:proofErr w:type="spellEnd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dẫn</w:t>
      </w:r>
      <w:proofErr w:type="spellEnd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tự</w:t>
      </w:r>
      <w:proofErr w:type="spellEnd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học</w:t>
      </w:r>
      <w:proofErr w:type="spellEnd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này</w:t>
      </w:r>
      <w:proofErr w:type="spellEnd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vào</w:t>
      </w:r>
      <w:proofErr w:type="spellEnd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vở</w:t>
      </w:r>
      <w:proofErr w:type="spellEnd"/>
    </w:p>
    <w:p w:rsidR="005132B8" w:rsidRPr="003421BD" w:rsidRDefault="005132B8" w:rsidP="005132B8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Phần</w:t>
      </w:r>
      <w:proofErr w:type="spellEnd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HS </w:t>
      </w:r>
      <w:proofErr w:type="spell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ghi</w:t>
      </w:r>
      <w:proofErr w:type="spellEnd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vở</w:t>
      </w:r>
      <w:proofErr w:type="spellEnd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và</w:t>
      </w:r>
      <w:proofErr w:type="spellEnd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học</w:t>
      </w:r>
      <w:proofErr w:type="spellEnd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bài</w:t>
      </w:r>
      <w:proofErr w:type="spellEnd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là</w:t>
      </w:r>
      <w:proofErr w:type="spellEnd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phầ</w:t>
      </w:r>
      <w:r w:rsidR="002A4D38">
        <w:rPr>
          <w:rFonts w:ascii="Times New Roman" w:hAnsi="Times New Roman" w:cs="Times New Roman"/>
          <w:b/>
          <w:bCs/>
          <w:i/>
          <w:sz w:val="24"/>
          <w:szCs w:val="24"/>
        </w:rPr>
        <w:t>n</w:t>
      </w:r>
      <w:proofErr w:type="spellEnd"/>
      <w:r w:rsidR="002A4D3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II</w:t>
      </w:r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</w:t>
      </w:r>
      <w:proofErr w:type="spell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phần</w:t>
      </w:r>
      <w:proofErr w:type="spellEnd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nội</w:t>
      </w:r>
      <w:proofErr w:type="spellEnd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dung </w:t>
      </w:r>
      <w:proofErr w:type="spell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trọng</w:t>
      </w:r>
      <w:proofErr w:type="spellEnd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tâm</w:t>
      </w:r>
      <w:proofErr w:type="spellEnd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kiến</w:t>
      </w:r>
      <w:proofErr w:type="spellEnd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thức</w:t>
      </w:r>
      <w:proofErr w:type="spellEnd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ở </w:t>
      </w:r>
      <w:proofErr w:type="spell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cuối</w:t>
      </w:r>
      <w:proofErr w:type="spellEnd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tài</w:t>
      </w:r>
      <w:proofErr w:type="spellEnd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proofErr w:type="gram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liệu</w:t>
      </w:r>
      <w:proofErr w:type="spellEnd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)</w:t>
      </w:r>
      <w:proofErr w:type="gramEnd"/>
    </w:p>
    <w:p w:rsidR="005132B8" w:rsidRPr="003421BD" w:rsidRDefault="005132B8" w:rsidP="005132B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1BD">
        <w:rPr>
          <w:rFonts w:ascii="Times New Roman" w:hAnsi="Times New Roman" w:cs="Times New Roman"/>
          <w:b/>
          <w:bCs/>
          <w:sz w:val="24"/>
          <w:szCs w:val="24"/>
        </w:rPr>
        <w:t xml:space="preserve">HƯỚNG DẪN TỰ HỌC MÔN GDCD </w:t>
      </w:r>
      <w:proofErr w:type="gramStart"/>
      <w:r w:rsidRPr="003421BD">
        <w:rPr>
          <w:rFonts w:ascii="Times New Roman" w:hAnsi="Times New Roman" w:cs="Times New Roman"/>
          <w:b/>
          <w:bCs/>
          <w:sz w:val="24"/>
          <w:szCs w:val="24"/>
        </w:rPr>
        <w:t>6  TUẦ</w:t>
      </w:r>
      <w:r w:rsidR="00615FC9">
        <w:rPr>
          <w:rFonts w:ascii="Times New Roman" w:hAnsi="Times New Roman" w:cs="Times New Roman"/>
          <w:b/>
          <w:bCs/>
          <w:sz w:val="24"/>
          <w:szCs w:val="24"/>
        </w:rPr>
        <w:t>N</w:t>
      </w:r>
      <w:proofErr w:type="gramEnd"/>
      <w:r w:rsidR="00615FC9">
        <w:rPr>
          <w:rFonts w:ascii="Times New Roman" w:hAnsi="Times New Roman" w:cs="Times New Roman"/>
          <w:b/>
          <w:bCs/>
          <w:sz w:val="24"/>
          <w:szCs w:val="24"/>
        </w:rPr>
        <w:t xml:space="preserve"> 12 ( 22/11 – 27</w:t>
      </w:r>
      <w:r w:rsidR="00E84D50" w:rsidRPr="003421BD">
        <w:rPr>
          <w:rFonts w:ascii="Times New Roman" w:hAnsi="Times New Roman" w:cs="Times New Roman"/>
          <w:b/>
          <w:bCs/>
          <w:sz w:val="24"/>
          <w:szCs w:val="24"/>
        </w:rPr>
        <w:t>/11</w:t>
      </w:r>
      <w:r w:rsidRPr="003421BD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p w:rsidR="005132B8" w:rsidRPr="003421BD" w:rsidRDefault="005132B8" w:rsidP="005132B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1BD">
        <w:rPr>
          <w:rFonts w:ascii="Times New Roman" w:hAnsi="Times New Roman" w:cs="Times New Roman"/>
          <w:b/>
          <w:bCs/>
          <w:sz w:val="24"/>
          <w:szCs w:val="24"/>
        </w:rPr>
        <w:t>CHỦ ĐỀ</w:t>
      </w:r>
      <w:r w:rsidR="00615FC9">
        <w:rPr>
          <w:rFonts w:ascii="Times New Roman" w:hAnsi="Times New Roman" w:cs="Times New Roman"/>
          <w:b/>
          <w:bCs/>
          <w:sz w:val="24"/>
          <w:szCs w:val="24"/>
        </w:rPr>
        <w:t>: TỰ LẬP</w:t>
      </w:r>
    </w:p>
    <w:p w:rsidR="005132B8" w:rsidRPr="003421BD" w:rsidRDefault="005132B8" w:rsidP="005132B8">
      <w:pPr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421BD">
        <w:rPr>
          <w:rFonts w:ascii="Times New Roman" w:hAnsi="Times New Roman" w:cs="Times New Roman"/>
          <w:b/>
          <w:bCs/>
          <w:sz w:val="24"/>
          <w:szCs w:val="24"/>
        </w:rPr>
        <w:t>Phầ</w:t>
      </w:r>
      <w:r w:rsidR="00E84D50" w:rsidRPr="003421BD">
        <w:rPr>
          <w:rFonts w:ascii="Times New Roman" w:hAnsi="Times New Roman" w:cs="Times New Roman"/>
          <w:b/>
          <w:bCs/>
          <w:sz w:val="24"/>
          <w:szCs w:val="24"/>
        </w:rPr>
        <w:t>n</w:t>
      </w:r>
      <w:proofErr w:type="spellEnd"/>
      <w:r w:rsidR="00E84D50" w:rsidRPr="003421BD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Pr="003421BD">
        <w:rPr>
          <w:rFonts w:ascii="Times New Roman" w:hAnsi="Times New Roman" w:cs="Times New Roman"/>
          <w:b/>
          <w:bCs/>
          <w:sz w:val="24"/>
          <w:szCs w:val="24"/>
        </w:rPr>
        <w:t xml:space="preserve"> – PHẦN HƯỚNG DẪN HỌC SINH TỰ HỌC MÔN GDCD 6 TUẦ</w:t>
      </w:r>
      <w:r w:rsidR="000D6F9E">
        <w:rPr>
          <w:rFonts w:ascii="Times New Roman" w:hAnsi="Times New Roman" w:cs="Times New Roman"/>
          <w:b/>
          <w:bCs/>
          <w:sz w:val="24"/>
          <w:szCs w:val="24"/>
        </w:rPr>
        <w:t>N 12</w:t>
      </w:r>
    </w:p>
    <w:p w:rsidR="005132B8" w:rsidRPr="003421BD" w:rsidRDefault="005132B8" w:rsidP="005132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Giáo</w:t>
      </w:r>
      <w:proofErr w:type="spellEnd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viên</w:t>
      </w:r>
      <w:proofErr w:type="spellEnd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biên</w:t>
      </w:r>
      <w:proofErr w:type="spellEnd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soạn</w:t>
      </w:r>
      <w:proofErr w:type="spellEnd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Phiếu</w:t>
      </w:r>
      <w:proofErr w:type="spellEnd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hướng</w:t>
      </w:r>
      <w:proofErr w:type="spellEnd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dẫn</w:t>
      </w:r>
      <w:proofErr w:type="spellEnd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học</w:t>
      </w:r>
      <w:proofErr w:type="spellEnd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sinh</w:t>
      </w:r>
      <w:proofErr w:type="spellEnd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tự</w:t>
      </w:r>
      <w:proofErr w:type="spellEnd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bCs/>
          <w:i/>
          <w:sz w:val="24"/>
          <w:szCs w:val="24"/>
        </w:rPr>
        <w:t>học</w:t>
      </w:r>
      <w:proofErr w:type="spellEnd"/>
    </w:p>
    <w:p w:rsidR="005132B8" w:rsidRPr="003421BD" w:rsidRDefault="005132B8" w:rsidP="005132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1BD">
        <w:rPr>
          <w:rFonts w:ascii="Times New Roman" w:hAnsi="Times New Roman" w:cs="Times New Roman"/>
          <w:bCs/>
          <w:sz w:val="24"/>
          <w:szCs w:val="24"/>
        </w:rPr>
        <w:t>PHIẾU HƯỚNG DẪN HỌC SINH TỰ HỌC</w:t>
      </w:r>
    </w:p>
    <w:tbl>
      <w:tblPr>
        <w:tblStyle w:val="TableGrid"/>
        <w:tblW w:w="0" w:type="auto"/>
        <w:tblLook w:val="04A0"/>
      </w:tblPr>
      <w:tblGrid>
        <w:gridCol w:w="2178"/>
        <w:gridCol w:w="7172"/>
      </w:tblGrid>
      <w:tr w:rsidR="005132B8" w:rsidRPr="003421BD" w:rsidTr="009D6F5E">
        <w:tc>
          <w:tcPr>
            <w:tcW w:w="2178" w:type="dxa"/>
          </w:tcPr>
          <w:p w:rsidR="005132B8" w:rsidRPr="003421BD" w:rsidRDefault="005132B8" w:rsidP="009D6F5E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421BD">
              <w:rPr>
                <w:rFonts w:ascii="Times New Roman" w:hAnsi="Times New Roman" w:cs="Times New Roman"/>
                <w:bCs/>
                <w:lang w:val="en-US"/>
              </w:rPr>
              <w:t>NỘI DUNG</w:t>
            </w:r>
          </w:p>
        </w:tc>
        <w:tc>
          <w:tcPr>
            <w:tcW w:w="7172" w:type="dxa"/>
          </w:tcPr>
          <w:p w:rsidR="005132B8" w:rsidRPr="003421BD" w:rsidRDefault="005132B8" w:rsidP="009D6F5E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421BD">
              <w:rPr>
                <w:rFonts w:ascii="Times New Roman" w:hAnsi="Times New Roman" w:cs="Times New Roman"/>
                <w:bCs/>
                <w:lang w:val="en-US"/>
              </w:rPr>
              <w:t>GHI CHÚ</w:t>
            </w:r>
          </w:p>
        </w:tc>
      </w:tr>
      <w:tr w:rsidR="005132B8" w:rsidRPr="003421BD" w:rsidTr="009D6F5E">
        <w:tc>
          <w:tcPr>
            <w:tcW w:w="2178" w:type="dxa"/>
          </w:tcPr>
          <w:p w:rsidR="005132B8" w:rsidRPr="003421BD" w:rsidRDefault="005132B8" w:rsidP="009D6F5E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3421BD">
              <w:rPr>
                <w:rFonts w:ascii="Times New Roman" w:hAnsi="Times New Roman" w:cs="Times New Roman"/>
                <w:bCs/>
                <w:lang w:val="en-US"/>
              </w:rPr>
              <w:t>Chủ</w:t>
            </w:r>
            <w:proofErr w:type="spellEnd"/>
            <w:r w:rsidRPr="003421B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3421BD">
              <w:rPr>
                <w:rFonts w:ascii="Times New Roman" w:hAnsi="Times New Roman" w:cs="Times New Roman"/>
                <w:bCs/>
                <w:lang w:val="en-US"/>
              </w:rPr>
              <w:t>đề</w:t>
            </w:r>
            <w:proofErr w:type="spellEnd"/>
            <w:r w:rsidRPr="003421BD">
              <w:rPr>
                <w:rFonts w:ascii="Times New Roman" w:hAnsi="Times New Roman" w:cs="Times New Roman"/>
                <w:bCs/>
                <w:lang w:val="en-US"/>
              </w:rPr>
              <w:t>:</w:t>
            </w:r>
          </w:p>
          <w:p w:rsidR="005132B8" w:rsidRPr="003421BD" w:rsidRDefault="00E84D50" w:rsidP="009D6F5E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3421BD">
              <w:rPr>
                <w:rFonts w:ascii="Times New Roman" w:hAnsi="Times New Roman" w:cs="Times New Roman"/>
                <w:bCs/>
                <w:lang w:val="en-US"/>
              </w:rPr>
              <w:t>T</w:t>
            </w:r>
            <w:r w:rsidR="000D6F9E">
              <w:rPr>
                <w:rFonts w:ascii="Times New Roman" w:hAnsi="Times New Roman" w:cs="Times New Roman"/>
                <w:bCs/>
                <w:lang w:val="en-US"/>
              </w:rPr>
              <w:t>ự</w:t>
            </w:r>
            <w:proofErr w:type="spellEnd"/>
            <w:r w:rsidR="000D6F9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="000D6F9E">
              <w:rPr>
                <w:rFonts w:ascii="Times New Roman" w:hAnsi="Times New Roman" w:cs="Times New Roman"/>
                <w:bCs/>
                <w:lang w:val="en-US"/>
              </w:rPr>
              <w:t>lập</w:t>
            </w:r>
            <w:proofErr w:type="spellEnd"/>
          </w:p>
        </w:tc>
        <w:tc>
          <w:tcPr>
            <w:tcW w:w="7172" w:type="dxa"/>
          </w:tcPr>
          <w:p w:rsidR="005132B8" w:rsidRPr="003421BD" w:rsidRDefault="005132B8" w:rsidP="009D6F5E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5132B8" w:rsidRPr="003421BD" w:rsidTr="009D6F5E">
        <w:tc>
          <w:tcPr>
            <w:tcW w:w="2178" w:type="dxa"/>
          </w:tcPr>
          <w:p w:rsidR="005132B8" w:rsidRPr="003421BD" w:rsidRDefault="005132B8" w:rsidP="009D6F5E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3421BD">
              <w:rPr>
                <w:rFonts w:ascii="Times New Roman" w:hAnsi="Times New Roman" w:cs="Times New Roman"/>
                <w:bCs/>
                <w:lang w:val="en-US"/>
              </w:rPr>
              <w:t>Hoạt</w:t>
            </w:r>
            <w:proofErr w:type="spellEnd"/>
            <w:r w:rsidRPr="003421B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3421BD">
              <w:rPr>
                <w:rFonts w:ascii="Times New Roman" w:hAnsi="Times New Roman" w:cs="Times New Roman"/>
                <w:bCs/>
                <w:lang w:val="en-US"/>
              </w:rPr>
              <w:t>động</w:t>
            </w:r>
            <w:proofErr w:type="spellEnd"/>
            <w:r w:rsidRPr="003421BD">
              <w:rPr>
                <w:rFonts w:ascii="Times New Roman" w:hAnsi="Times New Roman" w:cs="Times New Roman"/>
                <w:bCs/>
                <w:lang w:val="en-US"/>
              </w:rPr>
              <w:t xml:space="preserve"> 1: </w:t>
            </w:r>
          </w:p>
          <w:p w:rsidR="005132B8" w:rsidRPr="003421BD" w:rsidRDefault="005132B8" w:rsidP="009D6F5E">
            <w:pPr>
              <w:jc w:val="both"/>
              <w:rPr>
                <w:rFonts w:ascii="Times New Roman" w:hAnsi="Times New Roman" w:cs="Times New Roman"/>
                <w:bCs/>
                <w:i/>
                <w:lang w:val="en-US"/>
              </w:rPr>
            </w:pPr>
            <w:proofErr w:type="spellStart"/>
            <w:r w:rsidRPr="003421BD">
              <w:rPr>
                <w:rFonts w:ascii="Times New Roman" w:hAnsi="Times New Roman" w:cs="Times New Roman"/>
                <w:bCs/>
                <w:i/>
                <w:lang w:val="en-US"/>
              </w:rPr>
              <w:t>Đọc</w:t>
            </w:r>
            <w:proofErr w:type="spellEnd"/>
            <w:r w:rsidRPr="003421BD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proofErr w:type="spellStart"/>
            <w:r w:rsidRPr="003421BD">
              <w:rPr>
                <w:rFonts w:ascii="Times New Roman" w:hAnsi="Times New Roman" w:cs="Times New Roman"/>
                <w:bCs/>
                <w:i/>
                <w:lang w:val="en-US"/>
              </w:rPr>
              <w:t>tài</w:t>
            </w:r>
            <w:proofErr w:type="spellEnd"/>
            <w:r w:rsidRPr="003421BD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proofErr w:type="spellStart"/>
            <w:r w:rsidRPr="003421BD">
              <w:rPr>
                <w:rFonts w:ascii="Times New Roman" w:hAnsi="Times New Roman" w:cs="Times New Roman"/>
                <w:bCs/>
                <w:i/>
                <w:lang w:val="en-US"/>
              </w:rPr>
              <w:t>liệu</w:t>
            </w:r>
            <w:proofErr w:type="spellEnd"/>
            <w:r w:rsidRPr="003421BD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proofErr w:type="spellStart"/>
            <w:r w:rsidRPr="003421BD">
              <w:rPr>
                <w:rFonts w:ascii="Times New Roman" w:hAnsi="Times New Roman" w:cs="Times New Roman"/>
                <w:bCs/>
                <w:i/>
                <w:lang w:val="en-US"/>
              </w:rPr>
              <w:t>và</w:t>
            </w:r>
            <w:proofErr w:type="spellEnd"/>
            <w:r w:rsidRPr="003421BD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proofErr w:type="spellStart"/>
            <w:r w:rsidRPr="003421BD">
              <w:rPr>
                <w:rFonts w:ascii="Times New Roman" w:hAnsi="Times New Roman" w:cs="Times New Roman"/>
                <w:bCs/>
                <w:i/>
                <w:lang w:val="en-US"/>
              </w:rPr>
              <w:t>thực</w:t>
            </w:r>
            <w:proofErr w:type="spellEnd"/>
            <w:r w:rsidRPr="003421BD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proofErr w:type="spellStart"/>
            <w:r w:rsidRPr="003421BD">
              <w:rPr>
                <w:rFonts w:ascii="Times New Roman" w:hAnsi="Times New Roman" w:cs="Times New Roman"/>
                <w:bCs/>
                <w:i/>
                <w:lang w:val="en-US"/>
              </w:rPr>
              <w:t>hiện</w:t>
            </w:r>
            <w:proofErr w:type="spellEnd"/>
            <w:r w:rsidRPr="003421BD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proofErr w:type="spellStart"/>
            <w:r w:rsidRPr="003421BD">
              <w:rPr>
                <w:rFonts w:ascii="Times New Roman" w:hAnsi="Times New Roman" w:cs="Times New Roman"/>
                <w:bCs/>
                <w:i/>
                <w:lang w:val="en-US"/>
              </w:rPr>
              <w:t>các</w:t>
            </w:r>
            <w:proofErr w:type="spellEnd"/>
            <w:r w:rsidRPr="003421BD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proofErr w:type="spellStart"/>
            <w:r w:rsidRPr="003421BD">
              <w:rPr>
                <w:rFonts w:ascii="Times New Roman" w:hAnsi="Times New Roman" w:cs="Times New Roman"/>
                <w:bCs/>
                <w:i/>
                <w:lang w:val="en-US"/>
              </w:rPr>
              <w:t>yêu</w:t>
            </w:r>
            <w:proofErr w:type="spellEnd"/>
            <w:r w:rsidRPr="003421BD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proofErr w:type="spellStart"/>
            <w:r w:rsidRPr="003421BD">
              <w:rPr>
                <w:rFonts w:ascii="Times New Roman" w:hAnsi="Times New Roman" w:cs="Times New Roman"/>
                <w:bCs/>
                <w:i/>
                <w:lang w:val="en-US"/>
              </w:rPr>
              <w:t>cầu</w:t>
            </w:r>
            <w:proofErr w:type="spellEnd"/>
            <w:r w:rsidRPr="003421BD">
              <w:rPr>
                <w:rFonts w:ascii="Times New Roman" w:hAnsi="Times New Roman" w:cs="Times New Roman"/>
                <w:bCs/>
                <w:i/>
                <w:lang w:val="en-US"/>
              </w:rPr>
              <w:t>.</w:t>
            </w:r>
          </w:p>
          <w:p w:rsidR="005132B8" w:rsidRPr="003421BD" w:rsidRDefault="005132B8" w:rsidP="009D6F5E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7172" w:type="dxa"/>
          </w:tcPr>
          <w:p w:rsidR="005132B8" w:rsidRPr="00252AAE" w:rsidRDefault="005132B8" w:rsidP="00050589">
            <w:pPr>
              <w:jc w:val="both"/>
              <w:rPr>
                <w:rFonts w:ascii="Times New Roman" w:hAnsi="Times New Roman" w:cs="Times New Roman"/>
                <w:bCs/>
                <w:iCs/>
                <w:lang w:val="en-US"/>
              </w:rPr>
            </w:pP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Phần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kiến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thức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chủ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đề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:</w:t>
            </w:r>
          </w:p>
          <w:p w:rsidR="005132B8" w:rsidRPr="00252AAE" w:rsidRDefault="005132B8" w:rsidP="00050589">
            <w:pPr>
              <w:jc w:val="both"/>
              <w:rPr>
                <w:rFonts w:ascii="Times New Roman" w:hAnsi="Times New Roman" w:cs="Times New Roman"/>
                <w:bCs/>
                <w:iCs/>
                <w:lang w:val="en-US"/>
              </w:rPr>
            </w:pP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Bước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1: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Đọc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kĩ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yêu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cầu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.</w:t>
            </w:r>
          </w:p>
          <w:p w:rsidR="005132B8" w:rsidRPr="00252AAE" w:rsidRDefault="005132B8" w:rsidP="00050589">
            <w:pPr>
              <w:jc w:val="both"/>
              <w:rPr>
                <w:rFonts w:ascii="Times New Roman" w:hAnsi="Times New Roman" w:cs="Times New Roman"/>
                <w:bCs/>
                <w:iCs/>
                <w:lang w:val="en-US"/>
              </w:rPr>
            </w:pP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Bước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2: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Dựa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vào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kiến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thức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đã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học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hiểu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biết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của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bản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thân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liên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hệ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thực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tế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dựa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vào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các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nguồn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tư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liệu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sách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báo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google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hoặc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người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thân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để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hoàn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thành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nhiệm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vụ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được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đưa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ra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.</w:t>
            </w:r>
          </w:p>
          <w:p w:rsidR="00E84D50" w:rsidRPr="00252AAE" w:rsidRDefault="00E84D50" w:rsidP="00050589">
            <w:pPr>
              <w:pStyle w:val="NormalWeb"/>
              <w:shd w:val="clear" w:color="auto" w:fill="FFFFFF"/>
              <w:spacing w:after="312"/>
              <w:jc w:val="both"/>
              <w:rPr>
                <w:bCs/>
                <w:iCs/>
                <w:lang w:val="en-US"/>
              </w:rPr>
            </w:pPr>
            <w:r w:rsidRPr="00252AAE">
              <w:rPr>
                <w:bCs/>
                <w:iCs/>
                <w:lang w:val="en-US"/>
              </w:rPr>
              <w:t>KHỞI ĐỘNG</w:t>
            </w:r>
          </w:p>
          <w:p w:rsidR="000D6F9E" w:rsidRPr="00252AAE" w:rsidRDefault="000D6F9E" w:rsidP="000D6F9E">
            <w:pPr>
              <w:pStyle w:val="NormalWeb"/>
              <w:shd w:val="clear" w:color="auto" w:fill="FFFFFF"/>
              <w:spacing w:after="312"/>
              <w:jc w:val="both"/>
              <w:rPr>
                <w:bCs/>
                <w:iCs/>
                <w:lang w:val="en-US"/>
              </w:rPr>
            </w:pPr>
            <w:proofErr w:type="spellStart"/>
            <w:r w:rsidRPr="00252AAE">
              <w:rPr>
                <w:bCs/>
                <w:i/>
                <w:iCs/>
                <w:lang w:val="en-US"/>
              </w:rPr>
              <w:t>Bàn</w:t>
            </w:r>
            <w:proofErr w:type="spellEnd"/>
            <w:r w:rsidRPr="00252AAE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bCs/>
                <w:i/>
                <w:iCs/>
                <w:lang w:val="en-US"/>
              </w:rPr>
              <w:t>tay</w:t>
            </w:r>
            <w:proofErr w:type="spellEnd"/>
            <w:r w:rsidRPr="00252AAE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bCs/>
                <w:i/>
                <w:iCs/>
                <w:lang w:val="en-US"/>
              </w:rPr>
              <w:t>ta</w:t>
            </w:r>
            <w:proofErr w:type="spellEnd"/>
            <w:r w:rsidRPr="00252AAE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bCs/>
                <w:i/>
                <w:iCs/>
                <w:lang w:val="en-US"/>
              </w:rPr>
              <w:t>làm</w:t>
            </w:r>
            <w:proofErr w:type="spellEnd"/>
            <w:r w:rsidRPr="00252AAE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bCs/>
                <w:i/>
                <w:iCs/>
                <w:lang w:val="en-US"/>
              </w:rPr>
              <w:t>nên</w:t>
            </w:r>
            <w:proofErr w:type="spellEnd"/>
            <w:r w:rsidRPr="00252AAE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bCs/>
                <w:i/>
                <w:iCs/>
                <w:lang w:val="en-US"/>
              </w:rPr>
              <w:t>tất</w:t>
            </w:r>
            <w:proofErr w:type="spellEnd"/>
            <w:r w:rsidRPr="00252AAE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bCs/>
                <w:i/>
                <w:iCs/>
                <w:lang w:val="en-US"/>
              </w:rPr>
              <w:t>cả</w:t>
            </w:r>
            <w:proofErr w:type="spellEnd"/>
            <w:r w:rsidRPr="00252AAE">
              <w:rPr>
                <w:bCs/>
                <w:iCs/>
                <w:lang w:val="en-US"/>
              </w:rPr>
              <w:t xml:space="preserve"> </w:t>
            </w:r>
          </w:p>
          <w:p w:rsidR="000D6F9E" w:rsidRPr="00252AAE" w:rsidRDefault="000D6F9E" w:rsidP="000D6F9E">
            <w:pPr>
              <w:pStyle w:val="NormalWeb"/>
              <w:shd w:val="clear" w:color="auto" w:fill="FFFFFF"/>
              <w:spacing w:after="312"/>
              <w:jc w:val="both"/>
              <w:rPr>
                <w:bCs/>
                <w:iCs/>
                <w:lang w:val="en-US"/>
              </w:rPr>
            </w:pPr>
            <w:proofErr w:type="spellStart"/>
            <w:r w:rsidRPr="00252AAE">
              <w:rPr>
                <w:bCs/>
                <w:i/>
                <w:iCs/>
                <w:lang w:val="en-US"/>
              </w:rPr>
              <w:t>Có</w:t>
            </w:r>
            <w:proofErr w:type="spellEnd"/>
            <w:r w:rsidRPr="00252AAE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bCs/>
                <w:i/>
                <w:iCs/>
                <w:lang w:val="en-US"/>
              </w:rPr>
              <w:t>sức</w:t>
            </w:r>
            <w:proofErr w:type="spellEnd"/>
            <w:r w:rsidRPr="00252AAE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bCs/>
                <w:i/>
                <w:iCs/>
                <w:lang w:val="en-US"/>
              </w:rPr>
              <w:t>người</w:t>
            </w:r>
            <w:proofErr w:type="spellEnd"/>
            <w:r w:rsidRPr="00252AAE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bCs/>
                <w:i/>
                <w:iCs/>
                <w:lang w:val="en-US"/>
              </w:rPr>
              <w:t>sỏi</w:t>
            </w:r>
            <w:proofErr w:type="spellEnd"/>
            <w:r w:rsidRPr="00252AAE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bCs/>
                <w:i/>
                <w:iCs/>
                <w:lang w:val="en-US"/>
              </w:rPr>
              <w:t>đá</w:t>
            </w:r>
            <w:proofErr w:type="spellEnd"/>
            <w:r w:rsidRPr="00252AAE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bCs/>
                <w:i/>
                <w:iCs/>
                <w:lang w:val="en-US"/>
              </w:rPr>
              <w:t>cũng</w:t>
            </w:r>
            <w:proofErr w:type="spellEnd"/>
            <w:r w:rsidRPr="00252AAE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bCs/>
                <w:i/>
                <w:iCs/>
                <w:lang w:val="en-US"/>
              </w:rPr>
              <w:t>thành</w:t>
            </w:r>
            <w:proofErr w:type="spellEnd"/>
            <w:r w:rsidRPr="00252AAE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bCs/>
                <w:i/>
                <w:iCs/>
                <w:lang w:val="en-US"/>
              </w:rPr>
              <w:t>cơm</w:t>
            </w:r>
            <w:proofErr w:type="spellEnd"/>
            <w:r w:rsidRPr="00252AAE">
              <w:rPr>
                <w:bCs/>
                <w:i/>
                <w:iCs/>
                <w:lang w:val="en-US"/>
              </w:rPr>
              <w:t>.</w:t>
            </w:r>
            <w:r w:rsidRPr="00252AAE">
              <w:rPr>
                <w:bCs/>
                <w:iCs/>
                <w:lang w:val="en-US"/>
              </w:rPr>
              <w:t xml:space="preserve"> </w:t>
            </w:r>
          </w:p>
          <w:p w:rsidR="000D6F9E" w:rsidRPr="00252AAE" w:rsidRDefault="000D6F9E" w:rsidP="000D6F9E">
            <w:pPr>
              <w:pStyle w:val="NormalWeb"/>
              <w:shd w:val="clear" w:color="auto" w:fill="FFFFFF"/>
              <w:spacing w:after="312"/>
              <w:jc w:val="both"/>
              <w:rPr>
                <w:bCs/>
                <w:iCs/>
                <w:lang w:val="en-US"/>
              </w:rPr>
            </w:pPr>
            <w:r w:rsidRPr="00252AAE">
              <w:rPr>
                <w:bCs/>
                <w:iCs/>
                <w:lang w:val="en-US"/>
              </w:rPr>
              <w:t xml:space="preserve">             </w:t>
            </w:r>
            <w:r w:rsidRPr="00252AAE">
              <w:rPr>
                <w:bCs/>
                <w:i/>
                <w:iCs/>
                <w:lang w:val="en-US"/>
              </w:rPr>
              <w:t>(</w:t>
            </w:r>
            <w:proofErr w:type="spellStart"/>
            <w:r w:rsidRPr="00252AAE">
              <w:rPr>
                <w:bCs/>
                <w:i/>
                <w:iCs/>
                <w:lang w:val="en-US"/>
              </w:rPr>
              <w:t>Hoàng</w:t>
            </w:r>
            <w:proofErr w:type="spellEnd"/>
            <w:r w:rsidRPr="00252AAE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bCs/>
                <w:i/>
                <w:iCs/>
                <w:lang w:val="en-US"/>
              </w:rPr>
              <w:t>Trung</w:t>
            </w:r>
            <w:proofErr w:type="spellEnd"/>
            <w:r w:rsidRPr="00252AAE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bCs/>
                <w:i/>
                <w:iCs/>
                <w:lang w:val="en-US"/>
              </w:rPr>
              <w:t>Thông</w:t>
            </w:r>
            <w:proofErr w:type="spellEnd"/>
            <w:r w:rsidRPr="00252AAE">
              <w:rPr>
                <w:bCs/>
                <w:i/>
                <w:iCs/>
                <w:lang w:val="en-US"/>
              </w:rPr>
              <w:t>)</w:t>
            </w:r>
            <w:r w:rsidRPr="00252AAE">
              <w:rPr>
                <w:bCs/>
                <w:iCs/>
                <w:lang w:val="en-US"/>
              </w:rPr>
              <w:t xml:space="preserve"> </w:t>
            </w:r>
          </w:p>
          <w:p w:rsidR="000D6F9E" w:rsidRPr="00252AAE" w:rsidRDefault="000D6F9E" w:rsidP="000D6F9E">
            <w:pPr>
              <w:pStyle w:val="NormalWeb"/>
              <w:shd w:val="clear" w:color="auto" w:fill="FFFFFF"/>
              <w:spacing w:after="312"/>
              <w:jc w:val="both"/>
              <w:rPr>
                <w:bCs/>
                <w:iCs/>
                <w:lang w:val="en-US"/>
              </w:rPr>
            </w:pPr>
            <w:r w:rsidRPr="00252AAE">
              <w:rPr>
                <w:bCs/>
                <w:iCs/>
              </w:rPr>
              <w:t xml:space="preserve">Câu thơ trên thể̉ hiện đức tính gì? </w:t>
            </w:r>
          </w:p>
          <w:p w:rsidR="00050589" w:rsidRPr="00252AAE" w:rsidRDefault="00050589" w:rsidP="00050589">
            <w:pPr>
              <w:pStyle w:val="NormalWeb"/>
              <w:shd w:val="clear" w:color="auto" w:fill="FFFFFF"/>
              <w:spacing w:after="312"/>
              <w:jc w:val="both"/>
              <w:rPr>
                <w:bCs/>
                <w:iCs/>
                <w:lang w:val="en-US"/>
              </w:rPr>
            </w:pPr>
            <w:proofErr w:type="spellStart"/>
            <w:r w:rsidRPr="00252AAE">
              <w:rPr>
                <w:bCs/>
                <w:iCs/>
                <w:lang w:val="en-US"/>
              </w:rPr>
              <w:t>Nội</w:t>
            </w:r>
            <w:proofErr w:type="spellEnd"/>
            <w:r w:rsidRPr="00252AAE">
              <w:rPr>
                <w:bCs/>
                <w:iCs/>
                <w:lang w:val="en-US"/>
              </w:rPr>
              <w:t xml:space="preserve"> dung </w:t>
            </w:r>
            <w:proofErr w:type="spellStart"/>
            <w:r w:rsidRPr="00252AAE">
              <w:rPr>
                <w:bCs/>
                <w:iCs/>
                <w:lang w:val="en-US"/>
              </w:rPr>
              <w:t>bài</w:t>
            </w:r>
            <w:proofErr w:type="spellEnd"/>
            <w:r w:rsidRPr="00252AAE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bCs/>
                <w:iCs/>
                <w:lang w:val="en-US"/>
              </w:rPr>
              <w:t>học</w:t>
            </w:r>
            <w:proofErr w:type="spellEnd"/>
            <w:r w:rsidRPr="00252AAE">
              <w:rPr>
                <w:bCs/>
                <w:iCs/>
                <w:lang w:val="en-US"/>
              </w:rPr>
              <w:t>:</w:t>
            </w:r>
            <w:r w:rsidR="00E84D50" w:rsidRPr="00252AAE">
              <w:rPr>
                <w:bCs/>
                <w:iCs/>
              </w:rPr>
              <w:t xml:space="preserve"> </w:t>
            </w:r>
          </w:p>
          <w:p w:rsidR="000D6F9E" w:rsidRPr="00252AAE" w:rsidRDefault="000D6F9E" w:rsidP="000D6F9E">
            <w:pPr>
              <w:pStyle w:val="NormalWeb"/>
              <w:shd w:val="clear" w:color="auto" w:fill="FFFFFF"/>
              <w:spacing w:after="312"/>
              <w:rPr>
                <w:bCs/>
                <w:iCs/>
                <w:lang w:val="en-US"/>
              </w:rPr>
            </w:pPr>
            <w:r w:rsidRPr="00252AAE">
              <w:rPr>
                <w:bCs/>
                <w:iCs/>
              </w:rPr>
              <w:t xml:space="preserve">– Tự lập là chủ động, tự giác làm các công việc bằng khả năng, sức lực của mình. </w:t>
            </w:r>
          </w:p>
          <w:p w:rsidR="000D6F9E" w:rsidRPr="00252AAE" w:rsidRDefault="000D6F9E" w:rsidP="000D6F9E">
            <w:pPr>
              <w:pStyle w:val="NormalWeb"/>
              <w:shd w:val="clear" w:color="auto" w:fill="FFFFFF"/>
              <w:spacing w:after="312"/>
              <w:rPr>
                <w:bCs/>
                <w:iCs/>
              </w:rPr>
            </w:pPr>
            <w:r w:rsidRPr="00252AAE">
              <w:rPr>
                <w:bCs/>
                <w:iCs/>
              </w:rPr>
              <w:t xml:space="preserve">– Biểu hiện của tự lập là: tự suy nghĩ, tự thực hiện, tự chịu trách nhiệm về quyết định của mình.  </w:t>
            </w:r>
          </w:p>
          <w:p w:rsidR="000D6F9E" w:rsidRPr="00252AAE" w:rsidRDefault="000D6F9E" w:rsidP="000D6F9E">
            <w:pPr>
              <w:pStyle w:val="NormalWeb"/>
              <w:shd w:val="clear" w:color="auto" w:fill="FFFFFF"/>
              <w:spacing w:after="312"/>
              <w:rPr>
                <w:bCs/>
                <w:iCs/>
                <w:lang w:val="en-US"/>
              </w:rPr>
            </w:pPr>
            <w:r w:rsidRPr="00252AAE">
              <w:rPr>
                <w:bCs/>
                <w:iCs/>
              </w:rPr>
              <w:t xml:space="preserve">– Tự lập giúp chúng ta tự tin, có bản lĩnh cá nhân, để thành công trong cuộc sống, xứng đáng được người khác kính trọng. </w:t>
            </w:r>
          </w:p>
          <w:p w:rsidR="000D6F9E" w:rsidRPr="00252AAE" w:rsidRDefault="000D6F9E" w:rsidP="000D6F9E">
            <w:pPr>
              <w:pStyle w:val="NormalWeb"/>
              <w:shd w:val="clear" w:color="auto" w:fill="FFFFFF"/>
              <w:spacing w:after="312"/>
              <w:rPr>
                <w:bCs/>
                <w:iCs/>
              </w:rPr>
            </w:pPr>
            <w:r w:rsidRPr="00252AAE">
              <w:rPr>
                <w:bCs/>
                <w:iCs/>
              </w:rPr>
              <w:t xml:space="preserve">– Để rèn luyện tinh tự lập, chúng ta cần chủ động làm việc, tự tin và quyết tâm khi thực hiện hành động. </w:t>
            </w:r>
          </w:p>
          <w:p w:rsidR="005132B8" w:rsidRPr="00252AAE" w:rsidRDefault="00050589" w:rsidP="00050589">
            <w:pPr>
              <w:pStyle w:val="NormalWeb"/>
              <w:shd w:val="clear" w:color="auto" w:fill="FFFFFF"/>
              <w:spacing w:after="312"/>
              <w:jc w:val="both"/>
              <w:rPr>
                <w:bCs/>
                <w:iCs/>
              </w:rPr>
            </w:pPr>
            <w:r w:rsidRPr="00252AAE">
              <w:rPr>
                <w:bCs/>
                <w:iCs/>
              </w:rPr>
              <w:t xml:space="preserve"> </w:t>
            </w:r>
            <w:proofErr w:type="spellStart"/>
            <w:r w:rsidR="005132B8" w:rsidRPr="00252AAE">
              <w:rPr>
                <w:bCs/>
                <w:iCs/>
                <w:lang w:val="en-US"/>
              </w:rPr>
              <w:t>Phần</w:t>
            </w:r>
            <w:proofErr w:type="spellEnd"/>
            <w:r w:rsidR="005132B8" w:rsidRPr="00252AAE">
              <w:rPr>
                <w:bCs/>
                <w:iCs/>
                <w:lang w:val="en-US"/>
              </w:rPr>
              <w:t xml:space="preserve"> </w:t>
            </w:r>
            <w:proofErr w:type="spellStart"/>
            <w:r w:rsidR="005132B8" w:rsidRPr="00252AAE">
              <w:rPr>
                <w:bCs/>
                <w:iCs/>
                <w:lang w:val="en-US"/>
              </w:rPr>
              <w:t>luyện</w:t>
            </w:r>
            <w:proofErr w:type="spellEnd"/>
            <w:r w:rsidR="005132B8" w:rsidRPr="00252AAE">
              <w:rPr>
                <w:bCs/>
                <w:iCs/>
                <w:lang w:val="en-US"/>
              </w:rPr>
              <w:t xml:space="preserve"> </w:t>
            </w:r>
            <w:proofErr w:type="spellStart"/>
            <w:r w:rsidR="005132B8" w:rsidRPr="00252AAE">
              <w:rPr>
                <w:bCs/>
                <w:iCs/>
                <w:lang w:val="en-US"/>
              </w:rPr>
              <w:t>tập-vận</w:t>
            </w:r>
            <w:proofErr w:type="spellEnd"/>
            <w:r w:rsidR="005132B8" w:rsidRPr="00252AAE">
              <w:rPr>
                <w:bCs/>
                <w:iCs/>
                <w:lang w:val="en-US"/>
              </w:rPr>
              <w:t xml:space="preserve"> </w:t>
            </w:r>
            <w:proofErr w:type="spellStart"/>
            <w:r w:rsidR="005132B8" w:rsidRPr="00252AAE">
              <w:rPr>
                <w:bCs/>
                <w:iCs/>
                <w:lang w:val="en-US"/>
              </w:rPr>
              <w:t>dụng</w:t>
            </w:r>
            <w:proofErr w:type="spellEnd"/>
            <w:r w:rsidR="005132B8" w:rsidRPr="00252AAE">
              <w:rPr>
                <w:bCs/>
                <w:iCs/>
                <w:lang w:val="en-US"/>
              </w:rPr>
              <w:t>:</w:t>
            </w:r>
          </w:p>
          <w:p w:rsidR="00252AAE" w:rsidRDefault="00252AAE" w:rsidP="00252AAE">
            <w:pPr>
              <w:pStyle w:val="NormalWeb"/>
              <w:shd w:val="clear" w:color="auto" w:fill="FFFFFF"/>
              <w:spacing w:before="0" w:beforeAutospacing="0" w:after="312" w:afterAutospacing="0"/>
              <w:jc w:val="both"/>
              <w:rPr>
                <w:bCs/>
                <w:iCs/>
                <w:lang w:val="en-US"/>
              </w:rPr>
            </w:pPr>
            <w:proofErr w:type="spellStart"/>
            <w:r>
              <w:rPr>
                <w:bCs/>
                <w:iCs/>
                <w:lang w:val="en-US"/>
              </w:rPr>
              <w:lastRenderedPageBreak/>
              <w:t>G</w:t>
            </w:r>
            <w:r w:rsidR="005132B8" w:rsidRPr="00252AAE">
              <w:rPr>
                <w:bCs/>
                <w:iCs/>
                <w:lang w:val="en-US"/>
              </w:rPr>
              <w:t>iao</w:t>
            </w:r>
            <w:proofErr w:type="spellEnd"/>
            <w:r w:rsidR="005132B8" w:rsidRPr="00252AAE">
              <w:rPr>
                <w:bCs/>
                <w:iCs/>
                <w:lang w:val="en-US"/>
              </w:rPr>
              <w:t xml:space="preserve"> </w:t>
            </w:r>
            <w:proofErr w:type="spellStart"/>
            <w:r w:rsidR="005132B8" w:rsidRPr="00252AAE">
              <w:rPr>
                <w:bCs/>
                <w:iCs/>
                <w:lang w:val="en-US"/>
              </w:rPr>
              <w:t>nhiệm</w:t>
            </w:r>
            <w:proofErr w:type="spellEnd"/>
            <w:r w:rsidR="005132B8" w:rsidRPr="00252AAE">
              <w:rPr>
                <w:bCs/>
                <w:iCs/>
                <w:lang w:val="en-US"/>
              </w:rPr>
              <w:t xml:space="preserve"> </w:t>
            </w:r>
            <w:proofErr w:type="spellStart"/>
            <w:r w:rsidR="005132B8" w:rsidRPr="00252AAE">
              <w:rPr>
                <w:bCs/>
                <w:iCs/>
                <w:lang w:val="en-US"/>
              </w:rPr>
              <w:t>vụ</w:t>
            </w:r>
            <w:proofErr w:type="spellEnd"/>
            <w:r w:rsidR="005132B8" w:rsidRPr="00252AAE">
              <w:rPr>
                <w:bCs/>
                <w:iCs/>
                <w:lang w:val="en-US"/>
              </w:rPr>
              <w:t xml:space="preserve">: </w:t>
            </w:r>
            <w:proofErr w:type="spellStart"/>
            <w:r w:rsidR="005132B8" w:rsidRPr="00252AAE">
              <w:rPr>
                <w:bCs/>
                <w:iCs/>
                <w:lang w:val="en-US"/>
              </w:rPr>
              <w:t>Hướng</w:t>
            </w:r>
            <w:proofErr w:type="spellEnd"/>
            <w:r w:rsidR="005132B8" w:rsidRPr="00252AAE">
              <w:rPr>
                <w:bCs/>
                <w:iCs/>
                <w:lang w:val="en-US"/>
              </w:rPr>
              <w:t xml:space="preserve"> </w:t>
            </w:r>
            <w:proofErr w:type="spellStart"/>
            <w:r w:rsidR="005132B8" w:rsidRPr="00252AAE">
              <w:rPr>
                <w:bCs/>
                <w:iCs/>
                <w:lang w:val="en-US"/>
              </w:rPr>
              <w:t>dẫn</w:t>
            </w:r>
            <w:proofErr w:type="spellEnd"/>
            <w:r w:rsidR="005132B8" w:rsidRPr="00252AAE">
              <w:rPr>
                <w:bCs/>
                <w:iCs/>
                <w:lang w:val="en-US"/>
              </w:rPr>
              <w:t xml:space="preserve"> </w:t>
            </w:r>
            <w:proofErr w:type="spellStart"/>
            <w:r w:rsidR="005132B8" w:rsidRPr="00252AAE">
              <w:rPr>
                <w:bCs/>
                <w:iCs/>
                <w:lang w:val="en-US"/>
              </w:rPr>
              <w:t>thực</w:t>
            </w:r>
            <w:proofErr w:type="spellEnd"/>
            <w:r w:rsidR="005132B8" w:rsidRPr="00252AAE">
              <w:rPr>
                <w:bCs/>
                <w:iCs/>
                <w:lang w:val="en-US"/>
              </w:rPr>
              <w:t xml:space="preserve"> </w:t>
            </w:r>
            <w:proofErr w:type="spellStart"/>
            <w:r w:rsidR="005132B8" w:rsidRPr="00252AAE">
              <w:rPr>
                <w:bCs/>
                <w:iCs/>
                <w:lang w:val="en-US"/>
              </w:rPr>
              <w:t>hiện</w:t>
            </w:r>
            <w:proofErr w:type="spellEnd"/>
            <w:r w:rsidR="005132B8" w:rsidRPr="00252AAE">
              <w:rPr>
                <w:bCs/>
                <w:iCs/>
                <w:lang w:val="en-US"/>
              </w:rPr>
              <w:t>:</w:t>
            </w:r>
          </w:p>
          <w:p w:rsidR="005132B8" w:rsidRPr="00252AAE" w:rsidRDefault="005132B8" w:rsidP="00252AAE">
            <w:pPr>
              <w:pStyle w:val="NormalWeb"/>
              <w:shd w:val="clear" w:color="auto" w:fill="FFFFFF"/>
              <w:spacing w:before="0" w:beforeAutospacing="0" w:after="312" w:afterAutospacing="0"/>
              <w:jc w:val="both"/>
              <w:rPr>
                <w:bCs/>
                <w:iCs/>
                <w:lang w:val="en-US"/>
              </w:rPr>
            </w:pPr>
            <w:proofErr w:type="spellStart"/>
            <w:r w:rsidRPr="00252AAE">
              <w:rPr>
                <w:bCs/>
                <w:iCs/>
                <w:lang w:val="en-US"/>
              </w:rPr>
              <w:t>Bước</w:t>
            </w:r>
            <w:proofErr w:type="spellEnd"/>
            <w:r w:rsidRPr="00252AAE">
              <w:rPr>
                <w:bCs/>
                <w:iCs/>
                <w:lang w:val="en-US"/>
              </w:rPr>
              <w:t xml:space="preserve"> 1: </w:t>
            </w:r>
            <w:proofErr w:type="spellStart"/>
            <w:r w:rsidRPr="00252AAE">
              <w:rPr>
                <w:bCs/>
                <w:iCs/>
                <w:lang w:val="en-US"/>
              </w:rPr>
              <w:t>Đọc</w:t>
            </w:r>
            <w:proofErr w:type="spellEnd"/>
            <w:r w:rsidRPr="00252AAE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bCs/>
                <w:iCs/>
                <w:lang w:val="en-US"/>
              </w:rPr>
              <w:t>kĩ</w:t>
            </w:r>
            <w:proofErr w:type="spellEnd"/>
            <w:r w:rsidRPr="00252AAE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bCs/>
                <w:iCs/>
                <w:lang w:val="en-US"/>
              </w:rPr>
              <w:t>yêu</w:t>
            </w:r>
            <w:proofErr w:type="spellEnd"/>
            <w:r w:rsidRPr="00252AAE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bCs/>
                <w:iCs/>
                <w:lang w:val="en-US"/>
              </w:rPr>
              <w:t>cầu</w:t>
            </w:r>
            <w:proofErr w:type="spellEnd"/>
            <w:r w:rsidRPr="00252AAE">
              <w:rPr>
                <w:bCs/>
                <w:iCs/>
                <w:lang w:val="en-US"/>
              </w:rPr>
              <w:t>.</w:t>
            </w:r>
          </w:p>
          <w:p w:rsidR="005132B8" w:rsidRPr="00252AAE" w:rsidRDefault="005132B8" w:rsidP="00050589">
            <w:pPr>
              <w:jc w:val="both"/>
              <w:rPr>
                <w:rFonts w:ascii="Times New Roman" w:hAnsi="Times New Roman" w:cs="Times New Roman"/>
                <w:bCs/>
                <w:iCs/>
                <w:lang w:val="en-US"/>
              </w:rPr>
            </w:pP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Bước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2: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Dựa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vào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kiến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thức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đã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học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hiểu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biết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của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bản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thân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liên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hệ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thực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tế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dựa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vào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các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nguồn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tư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liệu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sách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báo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google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hoặc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người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thân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để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hoàn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thành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nhiệm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vụ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được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đưa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ra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.</w:t>
            </w:r>
          </w:p>
          <w:p w:rsidR="005132B8" w:rsidRPr="00252AAE" w:rsidRDefault="005132B8" w:rsidP="00050589">
            <w:pPr>
              <w:ind w:firstLine="720"/>
              <w:jc w:val="both"/>
              <w:rPr>
                <w:rFonts w:ascii="Times New Roman" w:hAnsi="Times New Roman" w:cs="Times New Roman"/>
                <w:bCs/>
                <w:iCs/>
                <w:lang w:val="en-US"/>
              </w:rPr>
            </w:pP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Nhiệm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vụ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1: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Đọc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tình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huống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và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thực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hiện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yêu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cầu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</w:p>
          <w:p w:rsidR="000D6F9E" w:rsidRPr="00252AAE" w:rsidRDefault="00050589" w:rsidP="000D6F9E">
            <w:pPr>
              <w:jc w:val="both"/>
              <w:rPr>
                <w:rFonts w:ascii="Times New Roman" w:hAnsi="Times New Roman" w:cs="Times New Roman"/>
                <w:bCs/>
                <w:iCs/>
                <w:lang w:val="en-US"/>
              </w:rPr>
            </w:pP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Tình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huống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1: </w:t>
            </w:r>
            <w:r w:rsidR="000D6F9E" w:rsidRPr="00252AAE">
              <w:rPr>
                <w:rFonts w:ascii="Times New Roman" w:hAnsi="Times New Roman" w:cs="Times New Roman"/>
                <w:bCs/>
                <w:iCs/>
              </w:rPr>
              <w:t xml:space="preserve">  </w:t>
            </w:r>
          </w:p>
          <w:p w:rsidR="000D6F9E" w:rsidRPr="00252AAE" w:rsidRDefault="000D6F9E" w:rsidP="000D6F9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AAE">
              <w:rPr>
                <w:rFonts w:ascii="Times New Roman" w:hAnsi="Times New Roman" w:cs="Times New Roman"/>
                <w:bCs/>
                <w:iCs/>
              </w:rPr>
              <w:t xml:space="preserve">Nhà An ở gần trường nhưng bạn ấy hay đi học muộn. Khi lớp trưởng hỏi lí do, An luôn nói:  </w:t>
            </w:r>
          </w:p>
          <w:p w:rsidR="000D6F9E" w:rsidRPr="00252AAE" w:rsidRDefault="000D6F9E" w:rsidP="000D6F9E">
            <w:pPr>
              <w:jc w:val="both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252AAE">
              <w:rPr>
                <w:rFonts w:ascii="Times New Roman" w:hAnsi="Times New Roman" w:cs="Times New Roman"/>
                <w:bCs/>
                <w:iCs/>
              </w:rPr>
              <w:t xml:space="preserve">“Tại bố mẹ không gọi mình dậy.” </w:t>
            </w:r>
          </w:p>
          <w:p w:rsidR="000D6F9E" w:rsidRPr="00252AAE" w:rsidRDefault="000D6F9E" w:rsidP="000D6F9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AAE">
              <w:rPr>
                <w:rFonts w:ascii="Times New Roman" w:hAnsi="Times New Roman" w:cs="Times New Roman"/>
                <w:bCs/>
                <w:iCs/>
              </w:rPr>
              <w:t xml:space="preserve">  1. Em có đồng tình với An không? Vì sao?  </w:t>
            </w:r>
          </w:p>
          <w:p w:rsidR="000D6F9E" w:rsidRPr="00252AAE" w:rsidRDefault="000D6F9E" w:rsidP="000D6F9E">
            <w:pPr>
              <w:jc w:val="both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252AAE">
              <w:rPr>
                <w:rFonts w:ascii="Times New Roman" w:hAnsi="Times New Roman" w:cs="Times New Roman"/>
                <w:bCs/>
                <w:iCs/>
              </w:rPr>
              <w:t xml:space="preserve">  2. Nếu là bạn của An, em sẽ làm gì? </w:t>
            </w:r>
          </w:p>
          <w:p w:rsidR="005132B8" w:rsidRPr="00252AAE" w:rsidRDefault="005132B8" w:rsidP="00050589">
            <w:pPr>
              <w:jc w:val="both"/>
              <w:rPr>
                <w:rFonts w:ascii="Times New Roman" w:hAnsi="Times New Roman" w:cs="Times New Roman"/>
                <w:bCs/>
                <w:iCs/>
                <w:lang w:val="en-US"/>
              </w:rPr>
            </w:pP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Gợi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ý:</w:t>
            </w:r>
          </w:p>
          <w:p w:rsidR="005132B8" w:rsidRDefault="005132B8" w:rsidP="00050589">
            <w:pPr>
              <w:jc w:val="both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252AAE">
              <w:rPr>
                <w:rFonts w:ascii="Times New Roman" w:hAnsi="Times New Roman" w:cs="Times New Roman"/>
                <w:bCs/>
                <w:iCs/>
              </w:rPr>
              <w:t>Em s</w:t>
            </w:r>
            <w:r w:rsidR="00947242"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ẽ </w:t>
            </w:r>
            <w:proofErr w:type="spellStart"/>
            <w:r w:rsidR="00BD1BBF">
              <w:rPr>
                <w:rFonts w:ascii="Times New Roman" w:hAnsi="Times New Roman" w:cs="Times New Roman"/>
                <w:bCs/>
                <w:iCs/>
                <w:lang w:val="en-US"/>
              </w:rPr>
              <w:t>không</w:t>
            </w:r>
            <w:proofErr w:type="spellEnd"/>
            <w:r w:rsidR="00BD1BBF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="00947242"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đồng</w:t>
            </w:r>
            <w:proofErr w:type="spellEnd"/>
            <w:r w:rsidR="00947242"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="00947242"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tình</w:t>
            </w:r>
            <w:proofErr w:type="spellEnd"/>
            <w:r w:rsidR="00947242"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="00947242"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với</w:t>
            </w:r>
            <w:proofErr w:type="spellEnd"/>
            <w:r w:rsidR="00947242"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ý </w:t>
            </w:r>
            <w:proofErr w:type="spellStart"/>
            <w:r w:rsidR="00947242"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kiến</w:t>
            </w:r>
            <w:proofErr w:type="spellEnd"/>
            <w:r w:rsidR="00947242"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="00947242"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của</w:t>
            </w:r>
            <w:proofErr w:type="spellEnd"/>
            <w:r w:rsidR="00947242"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="00947242"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bạ</w:t>
            </w:r>
            <w:r w:rsidR="00BD1BBF">
              <w:rPr>
                <w:rFonts w:ascii="Times New Roman" w:hAnsi="Times New Roman" w:cs="Times New Roman"/>
                <w:bCs/>
                <w:iCs/>
                <w:lang w:val="en-US"/>
              </w:rPr>
              <w:t>n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</w:rPr>
              <w:t>.</w:t>
            </w:r>
            <w:r w:rsidR="00947242"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HS </w:t>
            </w:r>
            <w:proofErr w:type="spellStart"/>
            <w:r w:rsidR="00947242"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giải</w:t>
            </w:r>
            <w:proofErr w:type="spellEnd"/>
            <w:r w:rsidR="00947242"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="00947242"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thích</w:t>
            </w:r>
            <w:proofErr w:type="spellEnd"/>
            <w:r w:rsidR="00947242"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="00947242"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vì</w:t>
            </w:r>
            <w:proofErr w:type="spellEnd"/>
            <w:r w:rsidR="00947242"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="00947242"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sao</w:t>
            </w:r>
            <w:proofErr w:type="spellEnd"/>
            <w:proofErr w:type="gramStart"/>
            <w:r w:rsidR="00947242"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?...</w:t>
            </w:r>
            <w:proofErr w:type="gram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</w:p>
          <w:p w:rsidR="00BD1BBF" w:rsidRPr="00BD1BBF" w:rsidRDefault="00BD1BBF" w:rsidP="00050589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HS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nêu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ra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ứng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xử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của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bản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thân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>…</w:t>
            </w:r>
          </w:p>
          <w:p w:rsidR="00050589" w:rsidRPr="00252AAE" w:rsidRDefault="00050589" w:rsidP="00050589">
            <w:pPr>
              <w:jc w:val="both"/>
              <w:rPr>
                <w:rFonts w:ascii="Times New Roman" w:hAnsi="Times New Roman" w:cs="Times New Roman"/>
                <w:bCs/>
                <w:iCs/>
                <w:lang w:val="en-US"/>
              </w:rPr>
            </w:pP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Tình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huống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2: </w:t>
            </w:r>
          </w:p>
          <w:p w:rsidR="000D6F9E" w:rsidRPr="00252AAE" w:rsidRDefault="000D6F9E" w:rsidP="000D6F9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AAE">
              <w:rPr>
                <w:rFonts w:ascii="Times New Roman" w:hAnsi="Times New Roman" w:cs="Times New Roman"/>
                <w:bCs/>
                <w:iCs/>
              </w:rPr>
              <w:t xml:space="preserve">Đọc đề bài toán, có chỗ̃ không hiểu, Hùng rủ Tâm đến nhờ cô giáo hướng dẫn. Tâm khuyên Hùng không nên làm như vậy. </w:t>
            </w:r>
          </w:p>
          <w:p w:rsidR="000D6F9E" w:rsidRPr="00252AAE" w:rsidRDefault="000D6F9E" w:rsidP="000D6F9E">
            <w:pPr>
              <w:jc w:val="both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1.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Em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có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đồng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tình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với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Tâm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không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?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Vì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sao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? </w:t>
            </w:r>
          </w:p>
          <w:p w:rsidR="00050589" w:rsidRPr="00252AAE" w:rsidRDefault="000D6F9E" w:rsidP="00050589">
            <w:pPr>
              <w:jc w:val="both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2.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Nếu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là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Hùng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em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sẽ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làm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gì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? </w:t>
            </w:r>
          </w:p>
          <w:p w:rsidR="005132B8" w:rsidRPr="00252AAE" w:rsidRDefault="005132B8" w:rsidP="00050589">
            <w:pPr>
              <w:jc w:val="both"/>
              <w:rPr>
                <w:rFonts w:ascii="Times New Roman" w:hAnsi="Times New Roman" w:cs="Times New Roman"/>
                <w:bCs/>
                <w:iCs/>
                <w:lang w:val="en-US"/>
              </w:rPr>
            </w:pP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Gợi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ý:</w:t>
            </w:r>
          </w:p>
          <w:p w:rsidR="005132B8" w:rsidRPr="00252AAE" w:rsidRDefault="00947242" w:rsidP="00050589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252AAE">
              <w:rPr>
                <w:rFonts w:ascii="Times New Roman" w:hAnsi="Times New Roman" w:cs="Times New Roman"/>
                <w:bCs/>
              </w:rPr>
              <w:t xml:space="preserve">Em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không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đồng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tình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với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hành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động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của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bạ</w:t>
            </w:r>
            <w:r w:rsidR="00BD1BBF">
              <w:rPr>
                <w:rFonts w:ascii="Times New Roman" w:hAnsi="Times New Roman" w:cs="Times New Roman"/>
                <w:bCs/>
                <w:lang w:val="en-US"/>
              </w:rPr>
              <w:t>n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. HS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giải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thích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vì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sao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>?</w:t>
            </w:r>
          </w:p>
          <w:p w:rsidR="00947242" w:rsidRPr="00252AAE" w:rsidRDefault="00947242" w:rsidP="00050589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HS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nêu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ra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ứng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xử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của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bản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thân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>…</w:t>
            </w:r>
          </w:p>
          <w:p w:rsidR="000D6F9E" w:rsidRPr="00252AAE" w:rsidRDefault="00050589" w:rsidP="00050589">
            <w:pPr>
              <w:jc w:val="both"/>
              <w:rPr>
                <w:rFonts w:ascii="Times New Roman" w:hAnsi="Times New Roman" w:cs="Times New Roman"/>
                <w:bCs/>
                <w:iCs/>
                <w:lang w:val="en-US"/>
              </w:rPr>
            </w:pP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Tì̀nh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huống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3: </w:t>
            </w:r>
          </w:p>
          <w:p w:rsidR="000D6F9E" w:rsidRPr="00252AAE" w:rsidRDefault="000D6F9E" w:rsidP="000D6F9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AAE">
              <w:rPr>
                <w:rFonts w:ascii="Times New Roman" w:hAnsi="Times New Roman" w:cs="Times New Roman"/>
                <w:bCs/>
                <w:iCs/>
              </w:rPr>
              <w:t>Khi được cô giáo phân nhóm để thực hiện các nhiệm vụ học tập, Đạt nghĩ rằng làm việc nhóm sẽ dẫ̃n tới sự ỷ lại, dựa dẫ̃m vào ngườ</w:t>
            </w:r>
            <w:r w:rsidR="00BD1BBF">
              <w:rPr>
                <w:rFonts w:ascii="Times New Roman" w:hAnsi="Times New Roman" w:cs="Times New Roman"/>
                <w:bCs/>
                <w:iCs/>
              </w:rPr>
              <w:t>i khác nên không t</w:t>
            </w:r>
            <w:r w:rsidR="00BD1BBF">
              <w:rPr>
                <w:rFonts w:ascii="Times New Roman" w:hAnsi="Times New Roman" w:cs="Times New Roman"/>
                <w:bCs/>
                <w:iCs/>
                <w:lang w:val="en-US"/>
              </w:rPr>
              <w:t>í</w:t>
            </w:r>
            <w:r w:rsidRPr="00252AAE">
              <w:rPr>
                <w:rFonts w:ascii="Times New Roman" w:hAnsi="Times New Roman" w:cs="Times New Roman"/>
                <w:bCs/>
                <w:iCs/>
              </w:rPr>
              <w:t xml:space="preserve">ch cực tham gia </w:t>
            </w:r>
          </w:p>
          <w:p w:rsidR="000D6F9E" w:rsidRPr="00252AAE" w:rsidRDefault="000D6F9E" w:rsidP="000D6F9E">
            <w:pPr>
              <w:jc w:val="both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1.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Em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có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đồng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tình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với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Đạt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không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?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Vì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sao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?  </w:t>
            </w:r>
          </w:p>
          <w:p w:rsidR="000D6F9E" w:rsidRPr="00252AAE" w:rsidRDefault="000D6F9E" w:rsidP="000D6F9E">
            <w:pPr>
              <w:jc w:val="both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2.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Nếu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là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bạn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của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Đạt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em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sẽ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nói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gì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với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Đạt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? </w:t>
            </w:r>
          </w:p>
          <w:p w:rsidR="00BD1BBF" w:rsidRPr="00252AAE" w:rsidRDefault="00BD1BBF" w:rsidP="00BD1BBF">
            <w:pPr>
              <w:jc w:val="both"/>
              <w:rPr>
                <w:rFonts w:ascii="Times New Roman" w:hAnsi="Times New Roman" w:cs="Times New Roman"/>
                <w:bCs/>
                <w:iCs/>
                <w:lang w:val="en-US"/>
              </w:rPr>
            </w:pP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Gợi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ý:</w:t>
            </w:r>
          </w:p>
          <w:p w:rsidR="00BD1BBF" w:rsidRPr="00252AAE" w:rsidRDefault="00BD1BBF" w:rsidP="00BD1BBF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252AAE">
              <w:rPr>
                <w:rFonts w:ascii="Times New Roman" w:hAnsi="Times New Roman" w:cs="Times New Roman"/>
                <w:bCs/>
              </w:rPr>
              <w:t xml:space="preserve">Em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không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đồng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tình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với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hành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động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của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bạ</w:t>
            </w:r>
            <w:r>
              <w:rPr>
                <w:rFonts w:ascii="Times New Roman" w:hAnsi="Times New Roman" w:cs="Times New Roman"/>
                <w:bCs/>
                <w:lang w:val="en-US"/>
              </w:rPr>
              <w:t>n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. HS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giải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thích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vì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sao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>?</w:t>
            </w:r>
          </w:p>
          <w:p w:rsidR="00BD1BBF" w:rsidRPr="00252AAE" w:rsidRDefault="00BD1BBF" w:rsidP="00BD1BBF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HS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nêu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ra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ứng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xử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của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bản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thân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>…</w:t>
            </w:r>
          </w:p>
          <w:p w:rsidR="0087470A" w:rsidRPr="00252AAE" w:rsidRDefault="0087470A" w:rsidP="00050589">
            <w:pPr>
              <w:jc w:val="both"/>
              <w:rPr>
                <w:rFonts w:ascii="Times New Roman" w:hAnsi="Times New Roman" w:cs="Times New Roman"/>
                <w:bCs/>
                <w:iCs/>
                <w:lang w:val="en-US"/>
              </w:rPr>
            </w:pP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Nhiệm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vụ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2:</w:t>
            </w:r>
          </w:p>
          <w:p w:rsidR="003570B3" w:rsidRPr="00252AAE" w:rsidRDefault="00BD1BBF" w:rsidP="00252AA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iCs/>
                <w:lang w:val="en-US"/>
              </w:rPr>
            </w:pP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Lập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kế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hoạ̣ch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thể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̉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hiện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tính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tự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̣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lập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. </w:t>
            </w:r>
          </w:p>
          <w:p w:rsidR="00947242" w:rsidRPr="00252AAE" w:rsidRDefault="00947242" w:rsidP="00947242">
            <w:pPr>
              <w:jc w:val="both"/>
              <w:rPr>
                <w:rFonts w:ascii="Times New Roman" w:hAnsi="Times New Roman" w:cs="Times New Roman"/>
                <w:bCs/>
                <w:iCs/>
                <w:lang w:val="en-US"/>
              </w:rPr>
            </w:pP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Hướng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dẫn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thực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hiện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:</w:t>
            </w:r>
          </w:p>
          <w:p w:rsidR="00947242" w:rsidRPr="00252AAE" w:rsidRDefault="00947242" w:rsidP="00947242">
            <w:pPr>
              <w:jc w:val="both"/>
              <w:rPr>
                <w:rFonts w:ascii="Times New Roman" w:hAnsi="Times New Roman" w:cs="Times New Roman"/>
                <w:bCs/>
                <w:iCs/>
                <w:lang w:val="en-US"/>
              </w:rPr>
            </w:pP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Dựa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vào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kiến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thức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đã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học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hiểu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biết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của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bản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thân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liên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hệ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thực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tế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dựa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vào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các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nguồn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tư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liệu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sách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báo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google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hoặc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người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thân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để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hoàn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thành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nhiệm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vụ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được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đưa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ra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.</w:t>
            </w:r>
          </w:p>
          <w:p w:rsidR="00252AAE" w:rsidRPr="00252AAE" w:rsidRDefault="00252AAE" w:rsidP="00252AA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AAE">
              <w:rPr>
                <w:rFonts w:ascii="Times New Roman" w:hAnsi="Times New Roman" w:cs="Times New Roman"/>
                <w:bCs/>
                <w:iCs/>
              </w:rPr>
              <w:t xml:space="preserve">– Để chuẩn bị tham gia đợt cắm trại trong 3 ngày, em hãy lên kế hoạch cụ thể, chi tiết cho từng nhiệm vụ mà em sẽ thực hiện. </w:t>
            </w:r>
          </w:p>
          <w:p w:rsidR="00947242" w:rsidRPr="00252AAE" w:rsidRDefault="00252AAE" w:rsidP="00050589">
            <w:pPr>
              <w:jc w:val="both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252AAE">
              <w:rPr>
                <w:rFonts w:ascii="Times New Roman" w:hAnsi="Times New Roman" w:cs="Times New Roman"/>
                <w:bCs/>
                <w:iCs/>
              </w:rPr>
              <w:t xml:space="preserve">– Tưởng tượng bố mẹ đi công tác trong 1 tuần. Em sẽ lên kế hoạch và sống như thế nào khi không có bố mẹ ở nhà? </w:t>
            </w:r>
          </w:p>
          <w:p w:rsidR="005132B8" w:rsidRPr="00252AAE" w:rsidRDefault="005132B8" w:rsidP="00050589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252AAE">
              <w:rPr>
                <w:rFonts w:ascii="Times New Roman" w:hAnsi="Times New Roman" w:cs="Times New Roman"/>
                <w:bCs/>
              </w:rPr>
              <w:t>VẬN DỤNG</w:t>
            </w:r>
          </w:p>
          <w:p w:rsidR="00947242" w:rsidRPr="00252AAE" w:rsidRDefault="00947242" w:rsidP="00947242">
            <w:pPr>
              <w:jc w:val="both"/>
              <w:rPr>
                <w:rFonts w:ascii="Times New Roman" w:hAnsi="Times New Roman" w:cs="Times New Roman"/>
                <w:bCs/>
                <w:iCs/>
                <w:lang w:val="en-US"/>
              </w:rPr>
            </w:pP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Hướng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dẫn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thực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hiện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:</w:t>
            </w:r>
          </w:p>
          <w:p w:rsidR="00947242" w:rsidRPr="00252AAE" w:rsidRDefault="00947242" w:rsidP="00050589">
            <w:pPr>
              <w:jc w:val="both"/>
              <w:rPr>
                <w:rFonts w:ascii="Times New Roman" w:hAnsi="Times New Roman" w:cs="Times New Roman"/>
                <w:bCs/>
                <w:iCs/>
                <w:lang w:val="en-US"/>
              </w:rPr>
            </w:pP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lastRenderedPageBreak/>
              <w:t>Dựa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vào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kiến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thức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đã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học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hiểu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biết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của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bản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thân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liên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hệ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thực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tế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dựa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vào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các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nguồn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tư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liệu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sách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báo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google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hoặc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người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thân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để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hoàn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thành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nhiệm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vụ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được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đưa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ra</w:t>
            </w:r>
            <w:proofErr w:type="spellEnd"/>
            <w:r w:rsidRPr="00252AAE">
              <w:rPr>
                <w:rFonts w:ascii="Times New Roman" w:hAnsi="Times New Roman" w:cs="Times New Roman"/>
                <w:bCs/>
                <w:iCs/>
                <w:lang w:val="en-US"/>
              </w:rPr>
              <w:t>.</w:t>
            </w:r>
          </w:p>
          <w:p w:rsidR="00252AAE" w:rsidRPr="00252AAE" w:rsidRDefault="00252AAE" w:rsidP="00252AAE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-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Em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hãy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xây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dự̣ng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và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thực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hiện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kế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hoạch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khắc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phục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những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biể̉u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hiện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thiếu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tự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̣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lập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của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bản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thân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. </w:t>
            </w:r>
          </w:p>
          <w:p w:rsidR="005132B8" w:rsidRPr="00252AAE" w:rsidRDefault="00252AAE" w:rsidP="00050589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-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Em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hãy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viết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một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lá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thư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ngắn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hoặc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môt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đoạn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văn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ngắn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nhắc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nhở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bản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thân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tư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̣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lâp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hơn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mỗi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52AAE">
              <w:rPr>
                <w:rFonts w:ascii="Times New Roman" w:hAnsi="Times New Roman" w:cs="Times New Roman"/>
                <w:bCs/>
                <w:lang w:val="en-US"/>
              </w:rPr>
              <w:t>ngày</w:t>
            </w:r>
            <w:proofErr w:type="spellEnd"/>
            <w:r w:rsidRPr="00252AAE">
              <w:rPr>
                <w:rFonts w:ascii="Times New Roman" w:hAnsi="Times New Roman" w:cs="Times New Roman"/>
                <w:bCs/>
                <w:lang w:val="en-US"/>
              </w:rPr>
              <w:t xml:space="preserve">. </w:t>
            </w:r>
          </w:p>
        </w:tc>
      </w:tr>
      <w:tr w:rsidR="005132B8" w:rsidRPr="003421BD" w:rsidTr="009D6F5E">
        <w:tc>
          <w:tcPr>
            <w:tcW w:w="2178" w:type="dxa"/>
          </w:tcPr>
          <w:p w:rsidR="005132B8" w:rsidRPr="003421BD" w:rsidRDefault="005132B8" w:rsidP="009D6F5E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3421BD">
              <w:rPr>
                <w:rFonts w:ascii="Times New Roman" w:hAnsi="Times New Roman" w:cs="Times New Roman"/>
                <w:bCs/>
                <w:lang w:val="en-US"/>
              </w:rPr>
              <w:lastRenderedPageBreak/>
              <w:t>Hoạt</w:t>
            </w:r>
            <w:proofErr w:type="spellEnd"/>
            <w:r w:rsidRPr="003421B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3421BD">
              <w:rPr>
                <w:rFonts w:ascii="Times New Roman" w:hAnsi="Times New Roman" w:cs="Times New Roman"/>
                <w:bCs/>
                <w:lang w:val="en-US"/>
              </w:rPr>
              <w:t>động</w:t>
            </w:r>
            <w:proofErr w:type="spellEnd"/>
            <w:r w:rsidRPr="003421BD">
              <w:rPr>
                <w:rFonts w:ascii="Times New Roman" w:hAnsi="Times New Roman" w:cs="Times New Roman"/>
                <w:bCs/>
                <w:lang w:val="en-US"/>
              </w:rPr>
              <w:t xml:space="preserve"> 2:</w:t>
            </w:r>
          </w:p>
          <w:p w:rsidR="005132B8" w:rsidRPr="003421BD" w:rsidRDefault="005132B8" w:rsidP="009D6F5E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3421BD">
              <w:rPr>
                <w:rFonts w:ascii="Times New Roman" w:hAnsi="Times New Roman" w:cs="Times New Roman"/>
                <w:bCs/>
                <w:i/>
                <w:lang w:val="en-US"/>
              </w:rPr>
              <w:t>Kiểm</w:t>
            </w:r>
            <w:proofErr w:type="spellEnd"/>
            <w:r w:rsidRPr="003421BD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proofErr w:type="spellStart"/>
            <w:r w:rsidRPr="003421BD">
              <w:rPr>
                <w:rFonts w:ascii="Times New Roman" w:hAnsi="Times New Roman" w:cs="Times New Roman"/>
                <w:bCs/>
                <w:i/>
                <w:lang w:val="en-US"/>
              </w:rPr>
              <w:t>tra</w:t>
            </w:r>
            <w:proofErr w:type="spellEnd"/>
            <w:r w:rsidRPr="003421BD">
              <w:rPr>
                <w:rFonts w:ascii="Times New Roman" w:hAnsi="Times New Roman" w:cs="Times New Roman"/>
                <w:bCs/>
                <w:i/>
                <w:lang w:val="en-US"/>
              </w:rPr>
              <w:t xml:space="preserve">, </w:t>
            </w:r>
            <w:proofErr w:type="spellStart"/>
            <w:r w:rsidRPr="003421BD">
              <w:rPr>
                <w:rFonts w:ascii="Times New Roman" w:hAnsi="Times New Roman" w:cs="Times New Roman"/>
                <w:bCs/>
                <w:i/>
                <w:lang w:val="en-US"/>
              </w:rPr>
              <w:t>đánh</w:t>
            </w:r>
            <w:proofErr w:type="spellEnd"/>
            <w:r w:rsidRPr="003421BD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proofErr w:type="spellStart"/>
            <w:r w:rsidRPr="003421BD">
              <w:rPr>
                <w:rFonts w:ascii="Times New Roman" w:hAnsi="Times New Roman" w:cs="Times New Roman"/>
                <w:bCs/>
                <w:i/>
                <w:lang w:val="en-US"/>
              </w:rPr>
              <w:t>giá</w:t>
            </w:r>
            <w:proofErr w:type="spellEnd"/>
            <w:r w:rsidRPr="003421BD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proofErr w:type="spellStart"/>
            <w:r w:rsidRPr="003421BD">
              <w:rPr>
                <w:rFonts w:ascii="Times New Roman" w:hAnsi="Times New Roman" w:cs="Times New Roman"/>
                <w:bCs/>
                <w:i/>
                <w:lang w:val="en-US"/>
              </w:rPr>
              <w:t>quá</w:t>
            </w:r>
            <w:proofErr w:type="spellEnd"/>
            <w:r w:rsidRPr="003421BD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proofErr w:type="spellStart"/>
            <w:r w:rsidRPr="003421BD">
              <w:rPr>
                <w:rFonts w:ascii="Times New Roman" w:hAnsi="Times New Roman" w:cs="Times New Roman"/>
                <w:bCs/>
                <w:i/>
                <w:lang w:val="en-US"/>
              </w:rPr>
              <w:t>trình</w:t>
            </w:r>
            <w:proofErr w:type="spellEnd"/>
            <w:r w:rsidRPr="003421BD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proofErr w:type="spellStart"/>
            <w:r w:rsidRPr="003421BD">
              <w:rPr>
                <w:rFonts w:ascii="Times New Roman" w:hAnsi="Times New Roman" w:cs="Times New Roman"/>
                <w:bCs/>
                <w:i/>
                <w:lang w:val="en-US"/>
              </w:rPr>
              <w:t>tự</w:t>
            </w:r>
            <w:proofErr w:type="spellEnd"/>
            <w:r w:rsidRPr="003421BD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proofErr w:type="spellStart"/>
            <w:r w:rsidRPr="003421BD">
              <w:rPr>
                <w:rFonts w:ascii="Times New Roman" w:hAnsi="Times New Roman" w:cs="Times New Roman"/>
                <w:bCs/>
                <w:i/>
                <w:lang w:val="en-US"/>
              </w:rPr>
              <w:t>học</w:t>
            </w:r>
            <w:proofErr w:type="spellEnd"/>
            <w:r w:rsidRPr="003421BD">
              <w:rPr>
                <w:rFonts w:ascii="Times New Roman" w:hAnsi="Times New Roman" w:cs="Times New Roman"/>
                <w:bCs/>
                <w:i/>
                <w:lang w:val="en-US"/>
              </w:rPr>
              <w:t>.</w:t>
            </w:r>
          </w:p>
        </w:tc>
        <w:tc>
          <w:tcPr>
            <w:tcW w:w="7172" w:type="dxa"/>
          </w:tcPr>
          <w:p w:rsidR="005132B8" w:rsidRPr="003421BD" w:rsidRDefault="00947242" w:rsidP="009D6F5E">
            <w:pPr>
              <w:spacing w:after="63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421BD">
              <w:rPr>
                <w:rFonts w:ascii="Times New Roman" w:eastAsia="Times New Roman" w:hAnsi="Times New Roman" w:cs="Times New Roman"/>
                <w:color w:val="000000"/>
              </w:rPr>
              <w:t>Câu 1: Câu tục ngữ  “</w:t>
            </w:r>
            <w:proofErr w:type="spellStart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Muốn</w:t>
            </w:r>
            <w:proofErr w:type="spellEnd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ăn</w:t>
            </w:r>
            <w:proofErr w:type="spellEnd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phải</w:t>
            </w:r>
            <w:proofErr w:type="spellEnd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lăn</w:t>
            </w:r>
            <w:proofErr w:type="spellEnd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vào</w:t>
            </w:r>
            <w:proofErr w:type="spellEnd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bếp</w:t>
            </w:r>
            <w:proofErr w:type="spellEnd"/>
            <w:r w:rsidRPr="003421BD">
              <w:rPr>
                <w:rFonts w:ascii="Times New Roman" w:eastAsia="Times New Roman" w:hAnsi="Times New Roman" w:cs="Times New Roman"/>
                <w:color w:val="000000"/>
              </w:rPr>
              <w:t xml:space="preserve">” nói về </w:t>
            </w:r>
            <w:proofErr w:type="spellStart"/>
            <w:r w:rsidRPr="003421B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chủ</w:t>
            </w:r>
            <w:proofErr w:type="spellEnd"/>
            <w:r w:rsidRPr="003421B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3421B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đề</w:t>
            </w:r>
            <w:proofErr w:type="spellEnd"/>
            <w:r w:rsidRPr="003421B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3421B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nào</w:t>
            </w:r>
            <w:proofErr w:type="spellEnd"/>
          </w:p>
          <w:p w:rsidR="005132B8" w:rsidRPr="003421BD" w:rsidRDefault="005132B8" w:rsidP="009D6F5E">
            <w:pPr>
              <w:spacing w:after="6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21BD">
              <w:rPr>
                <w:rFonts w:ascii="Times New Roman" w:eastAsia="Times New Roman" w:hAnsi="Times New Roman" w:cs="Times New Roman"/>
                <w:color w:val="000000"/>
              </w:rPr>
              <w:t>A. Đoàn kết</w:t>
            </w:r>
          </w:p>
          <w:p w:rsidR="005132B8" w:rsidRPr="003421BD" w:rsidRDefault="005132B8" w:rsidP="009D6F5E">
            <w:pPr>
              <w:spacing w:after="6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21BD">
              <w:rPr>
                <w:rFonts w:ascii="Times New Roman" w:eastAsia="Times New Roman" w:hAnsi="Times New Roman" w:cs="Times New Roman"/>
                <w:color w:val="000000"/>
              </w:rPr>
              <w:t>B. Hiếu học</w:t>
            </w:r>
          </w:p>
          <w:p w:rsidR="005132B8" w:rsidRPr="003421BD" w:rsidRDefault="00947242" w:rsidP="009D6F5E">
            <w:pPr>
              <w:spacing w:after="63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421BD">
              <w:rPr>
                <w:rFonts w:ascii="Times New Roman" w:eastAsia="Times New Roman" w:hAnsi="Times New Roman" w:cs="Times New Roman"/>
                <w:color w:val="000000"/>
              </w:rPr>
              <w:t xml:space="preserve">C. </w:t>
            </w:r>
            <w:proofErr w:type="spellStart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Tự</w:t>
            </w:r>
            <w:proofErr w:type="spellEnd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lập</w:t>
            </w:r>
            <w:proofErr w:type="spellEnd"/>
          </w:p>
          <w:p w:rsidR="005132B8" w:rsidRPr="003421BD" w:rsidRDefault="00947242" w:rsidP="009D6F5E">
            <w:pPr>
              <w:spacing w:after="63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421BD">
              <w:rPr>
                <w:rFonts w:ascii="Times New Roman" w:eastAsia="Times New Roman" w:hAnsi="Times New Roman" w:cs="Times New Roman"/>
                <w:color w:val="000000"/>
              </w:rPr>
              <w:t xml:space="preserve">D. </w:t>
            </w:r>
            <w:proofErr w:type="spellStart"/>
            <w:r w:rsidRPr="003421B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Biết</w:t>
            </w:r>
            <w:proofErr w:type="spellEnd"/>
            <w:r w:rsidRPr="003421B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3421B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ơn</w:t>
            </w:r>
            <w:proofErr w:type="spellEnd"/>
          </w:p>
          <w:p w:rsidR="005132B8" w:rsidRPr="003421BD" w:rsidRDefault="005132B8" w:rsidP="009D6F5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421BD">
              <w:rPr>
                <w:rFonts w:ascii="Times New Roman" w:hAnsi="Times New Roman" w:cs="Times New Roman"/>
              </w:rPr>
              <w:t xml:space="preserve">Câu </w:t>
            </w:r>
            <w:r w:rsidR="00947242" w:rsidRPr="003421BD">
              <w:rPr>
                <w:rFonts w:ascii="Times New Roman" w:hAnsi="Times New Roman" w:cs="Times New Roman"/>
                <w:lang w:val="en-US"/>
              </w:rPr>
              <w:t>2</w:t>
            </w:r>
            <w:r w:rsidRPr="003421BD">
              <w:rPr>
                <w:rFonts w:ascii="Times New Roman" w:hAnsi="Times New Roman" w:cs="Times New Roman"/>
              </w:rPr>
              <w:t>: Biểu hiệ</w:t>
            </w:r>
            <w:r w:rsidR="00947242" w:rsidRPr="003421BD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="00CB4FC5">
              <w:rPr>
                <w:rFonts w:ascii="Times New Roman" w:hAnsi="Times New Roman" w:cs="Times New Roman"/>
                <w:lang w:val="en-US"/>
              </w:rPr>
              <w:t>tự</w:t>
            </w:r>
            <w:proofErr w:type="spellEnd"/>
            <w:r w:rsidR="00CB4FC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B4FC5">
              <w:rPr>
                <w:rFonts w:ascii="Times New Roman" w:hAnsi="Times New Roman" w:cs="Times New Roman"/>
                <w:lang w:val="en-US"/>
              </w:rPr>
              <w:t>lập</w:t>
            </w:r>
            <w:proofErr w:type="spellEnd"/>
          </w:p>
          <w:p w:rsidR="005132B8" w:rsidRPr="003421BD" w:rsidRDefault="00947242" w:rsidP="009D6F5E">
            <w:pPr>
              <w:spacing w:after="63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421BD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  <w:proofErr w:type="spellStart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Tự</w:t>
            </w:r>
            <w:proofErr w:type="spellEnd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suy</w:t>
            </w:r>
            <w:proofErr w:type="spellEnd"/>
            <w:r w:rsidR="00FB3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FB3C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nghĩ</w:t>
            </w:r>
            <w:proofErr w:type="spellEnd"/>
          </w:p>
          <w:p w:rsidR="005132B8" w:rsidRPr="003421BD" w:rsidRDefault="00947242" w:rsidP="009D6F5E">
            <w:pPr>
              <w:spacing w:after="63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421BD">
              <w:rPr>
                <w:rFonts w:ascii="Times New Roman" w:eastAsia="Times New Roman" w:hAnsi="Times New Roman" w:cs="Times New Roman"/>
                <w:color w:val="000000"/>
              </w:rPr>
              <w:t xml:space="preserve">B. </w:t>
            </w:r>
            <w:proofErr w:type="spellStart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Tự</w:t>
            </w:r>
            <w:proofErr w:type="spellEnd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chịu</w:t>
            </w:r>
            <w:proofErr w:type="spellEnd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trách</w:t>
            </w:r>
            <w:proofErr w:type="spellEnd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nhiệm</w:t>
            </w:r>
            <w:proofErr w:type="spellEnd"/>
          </w:p>
          <w:p w:rsidR="005132B8" w:rsidRPr="003421BD" w:rsidRDefault="00947242" w:rsidP="009D6F5E">
            <w:pPr>
              <w:spacing w:after="63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421BD">
              <w:rPr>
                <w:rFonts w:ascii="Times New Roman" w:eastAsia="Times New Roman" w:hAnsi="Times New Roman" w:cs="Times New Roman"/>
                <w:color w:val="000000"/>
              </w:rPr>
              <w:t xml:space="preserve">C. </w:t>
            </w:r>
            <w:proofErr w:type="spellStart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Tự</w:t>
            </w:r>
            <w:proofErr w:type="spellEnd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thực</w:t>
            </w:r>
            <w:proofErr w:type="spellEnd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hiện</w:t>
            </w:r>
            <w:proofErr w:type="spellEnd"/>
          </w:p>
          <w:p w:rsidR="005132B8" w:rsidRPr="003421BD" w:rsidRDefault="00947242" w:rsidP="009D6F5E">
            <w:pPr>
              <w:spacing w:after="63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421BD">
              <w:rPr>
                <w:rFonts w:ascii="Times New Roman" w:eastAsia="Times New Roman" w:hAnsi="Times New Roman" w:cs="Times New Roman"/>
                <w:color w:val="000000"/>
              </w:rPr>
              <w:t xml:space="preserve">D. </w:t>
            </w:r>
            <w:proofErr w:type="spellStart"/>
            <w:r w:rsidRPr="003421B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Cả</w:t>
            </w:r>
            <w:proofErr w:type="spellEnd"/>
            <w:r w:rsidRPr="003421B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A, B, C</w:t>
            </w:r>
          </w:p>
          <w:p w:rsidR="005132B8" w:rsidRPr="003421BD" w:rsidRDefault="005132B8" w:rsidP="009D6F5E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3421BD">
              <w:rPr>
                <w:rFonts w:ascii="Times New Roman" w:hAnsi="Times New Roman" w:cs="Times New Roman"/>
              </w:rPr>
              <w:t xml:space="preserve">Câu </w:t>
            </w:r>
            <w:r w:rsidR="00947242" w:rsidRPr="003421BD">
              <w:rPr>
                <w:rFonts w:ascii="Times New Roman" w:hAnsi="Times New Roman" w:cs="Times New Roman"/>
                <w:lang w:val="en-US"/>
              </w:rPr>
              <w:t>3</w:t>
            </w:r>
            <w:r w:rsidRPr="003421BD">
              <w:rPr>
                <w:rFonts w:ascii="Times New Roman" w:hAnsi="Times New Roman" w:cs="Times New Roman"/>
              </w:rPr>
              <w:t xml:space="preserve">: Biểu hiện </w:t>
            </w:r>
            <w:proofErr w:type="spellStart"/>
            <w:r w:rsidR="00947242" w:rsidRPr="003421BD">
              <w:rPr>
                <w:rFonts w:ascii="Times New Roman" w:hAnsi="Times New Roman" w:cs="Times New Roman"/>
                <w:lang w:val="en-US"/>
              </w:rPr>
              <w:t>khô</w:t>
            </w:r>
            <w:r w:rsidR="00CB4FC5">
              <w:rPr>
                <w:rFonts w:ascii="Times New Roman" w:hAnsi="Times New Roman" w:cs="Times New Roman"/>
                <w:lang w:val="en-US"/>
              </w:rPr>
              <w:t>ng</w:t>
            </w:r>
            <w:proofErr w:type="spellEnd"/>
            <w:r w:rsidR="00CB4FC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B4FC5">
              <w:rPr>
                <w:rFonts w:ascii="Times New Roman" w:hAnsi="Times New Roman" w:cs="Times New Roman"/>
                <w:lang w:val="en-US"/>
              </w:rPr>
              <w:t>tự</w:t>
            </w:r>
            <w:proofErr w:type="spellEnd"/>
            <w:r w:rsidR="00CB4FC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B4FC5">
              <w:rPr>
                <w:rFonts w:ascii="Times New Roman" w:hAnsi="Times New Roman" w:cs="Times New Roman"/>
                <w:lang w:val="en-US"/>
              </w:rPr>
              <w:t>lập</w:t>
            </w:r>
            <w:proofErr w:type="spellEnd"/>
          </w:p>
          <w:p w:rsidR="005132B8" w:rsidRPr="003421BD" w:rsidRDefault="005132B8" w:rsidP="009D6F5E">
            <w:pPr>
              <w:spacing w:after="63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421BD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  <w:proofErr w:type="spellStart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Không</w:t>
            </w:r>
            <w:proofErr w:type="spellEnd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chủ</w:t>
            </w:r>
            <w:proofErr w:type="spellEnd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động</w:t>
            </w:r>
            <w:proofErr w:type="spellEnd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trong</w:t>
            </w:r>
            <w:proofErr w:type="spellEnd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công</w:t>
            </w:r>
            <w:proofErr w:type="spellEnd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việc</w:t>
            </w:r>
            <w:proofErr w:type="spellEnd"/>
          </w:p>
          <w:p w:rsidR="005132B8" w:rsidRPr="003421BD" w:rsidRDefault="00947242" w:rsidP="009D6F5E">
            <w:pPr>
              <w:spacing w:after="63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421BD">
              <w:rPr>
                <w:rFonts w:ascii="Times New Roman" w:eastAsia="Times New Roman" w:hAnsi="Times New Roman" w:cs="Times New Roman"/>
                <w:color w:val="000000"/>
              </w:rPr>
              <w:t xml:space="preserve">B. </w:t>
            </w:r>
            <w:proofErr w:type="spellStart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Không</w:t>
            </w:r>
            <w:proofErr w:type="spellEnd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tự</w:t>
            </w:r>
            <w:proofErr w:type="spellEnd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tin</w:t>
            </w:r>
          </w:p>
          <w:p w:rsidR="005132B8" w:rsidRPr="003421BD" w:rsidRDefault="00947242" w:rsidP="009D6F5E">
            <w:pPr>
              <w:spacing w:after="63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421BD">
              <w:rPr>
                <w:rFonts w:ascii="Times New Roman" w:eastAsia="Times New Roman" w:hAnsi="Times New Roman" w:cs="Times New Roman"/>
                <w:color w:val="000000"/>
              </w:rPr>
              <w:t>C. C</w:t>
            </w:r>
            <w:r w:rsidRPr="003421B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ả A </w:t>
            </w:r>
            <w:proofErr w:type="spellStart"/>
            <w:r w:rsidRPr="003421B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và</w:t>
            </w:r>
            <w:proofErr w:type="spellEnd"/>
            <w:r w:rsidRPr="003421B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B</w:t>
            </w:r>
          </w:p>
          <w:p w:rsidR="005132B8" w:rsidRPr="003421BD" w:rsidRDefault="005132B8" w:rsidP="009D6F5E">
            <w:pPr>
              <w:spacing w:after="63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421BD">
              <w:rPr>
                <w:rFonts w:ascii="Times New Roman" w:eastAsia="Times New Roman" w:hAnsi="Times New Roman" w:cs="Times New Roman"/>
                <w:color w:val="000000"/>
              </w:rPr>
              <w:t xml:space="preserve">D. </w:t>
            </w:r>
            <w:proofErr w:type="spellStart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Rụt</w:t>
            </w:r>
            <w:proofErr w:type="spellEnd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rè</w:t>
            </w:r>
            <w:proofErr w:type="spellEnd"/>
          </w:p>
          <w:p w:rsidR="003877A2" w:rsidRPr="003421BD" w:rsidRDefault="003877A2" w:rsidP="003877A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421BD">
              <w:rPr>
                <w:rFonts w:ascii="Times New Roman" w:hAnsi="Times New Roman" w:cs="Times New Roman"/>
              </w:rPr>
              <w:t xml:space="preserve">Câu </w:t>
            </w:r>
            <w:r w:rsidRPr="003421BD">
              <w:rPr>
                <w:rFonts w:ascii="Times New Roman" w:hAnsi="Times New Roman" w:cs="Times New Roman"/>
                <w:lang w:val="en-US"/>
              </w:rPr>
              <w:t>4</w:t>
            </w:r>
            <w:r w:rsidRPr="003421B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3421BD">
              <w:rPr>
                <w:rFonts w:ascii="Times New Roman" w:hAnsi="Times New Roman" w:cs="Times New Roman"/>
                <w:lang w:val="en-US"/>
              </w:rPr>
              <w:t>Câu</w:t>
            </w:r>
            <w:proofErr w:type="spellEnd"/>
            <w:r w:rsidRPr="003421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21BD">
              <w:rPr>
                <w:rFonts w:ascii="Times New Roman" w:hAnsi="Times New Roman" w:cs="Times New Roman"/>
                <w:lang w:val="en-US"/>
              </w:rPr>
              <w:t>nào</w:t>
            </w:r>
            <w:proofErr w:type="spellEnd"/>
            <w:r w:rsidRPr="003421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21BD">
              <w:rPr>
                <w:rFonts w:ascii="Times New Roman" w:hAnsi="Times New Roman" w:cs="Times New Roman"/>
                <w:lang w:val="en-US"/>
              </w:rPr>
              <w:t>dưới</w:t>
            </w:r>
            <w:proofErr w:type="spellEnd"/>
            <w:r w:rsidRPr="003421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21BD">
              <w:rPr>
                <w:rFonts w:ascii="Times New Roman" w:hAnsi="Times New Roman" w:cs="Times New Roman"/>
                <w:lang w:val="en-US"/>
              </w:rPr>
              <w:t>đây</w:t>
            </w:r>
            <w:proofErr w:type="spellEnd"/>
            <w:r w:rsidRPr="003421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21BD">
              <w:rPr>
                <w:rFonts w:ascii="Times New Roman" w:hAnsi="Times New Roman" w:cs="Times New Roman"/>
                <w:lang w:val="en-US"/>
              </w:rPr>
              <w:t>thể</w:t>
            </w:r>
            <w:proofErr w:type="spellEnd"/>
            <w:r w:rsidRPr="003421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21BD">
              <w:rPr>
                <w:rFonts w:ascii="Times New Roman" w:hAnsi="Times New Roman" w:cs="Times New Roman"/>
                <w:lang w:val="en-US"/>
              </w:rPr>
              <w:t>hiện</w:t>
            </w:r>
            <w:proofErr w:type="spellEnd"/>
            <w:r w:rsidRPr="003421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21BD">
              <w:rPr>
                <w:rFonts w:ascii="Times New Roman" w:hAnsi="Times New Roman" w:cs="Times New Roman"/>
                <w:lang w:val="en-US"/>
              </w:rPr>
              <w:t>sự</w:t>
            </w:r>
            <w:proofErr w:type="spellEnd"/>
            <w:r w:rsidRPr="00342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4FC5">
              <w:rPr>
                <w:rFonts w:ascii="Times New Roman" w:hAnsi="Times New Roman" w:cs="Times New Roman"/>
                <w:lang w:val="en-US"/>
              </w:rPr>
              <w:t>tự</w:t>
            </w:r>
            <w:proofErr w:type="spellEnd"/>
            <w:r w:rsidR="00CB4FC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B4FC5">
              <w:rPr>
                <w:rFonts w:ascii="Times New Roman" w:hAnsi="Times New Roman" w:cs="Times New Roman"/>
                <w:lang w:val="en-US"/>
              </w:rPr>
              <w:t>lập</w:t>
            </w:r>
            <w:proofErr w:type="spellEnd"/>
          </w:p>
          <w:p w:rsidR="003877A2" w:rsidRDefault="003877A2" w:rsidP="003877A2">
            <w:pPr>
              <w:spacing w:after="63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421BD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  <w:proofErr w:type="spellStart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Có</w:t>
            </w:r>
            <w:proofErr w:type="spellEnd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làm</w:t>
            </w:r>
            <w:proofErr w:type="spellEnd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thì</w:t>
            </w:r>
            <w:proofErr w:type="spellEnd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mới</w:t>
            </w:r>
            <w:proofErr w:type="spellEnd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có</w:t>
            </w:r>
            <w:proofErr w:type="spellEnd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ăn</w:t>
            </w:r>
            <w:proofErr w:type="spellEnd"/>
          </w:p>
          <w:p w:rsidR="00CB4FC5" w:rsidRPr="003421BD" w:rsidRDefault="00CB4FC5" w:rsidP="003877A2">
            <w:pPr>
              <w:spacing w:after="63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dưng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đem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cho</w:t>
            </w:r>
            <w:proofErr w:type="spellEnd"/>
          </w:p>
          <w:p w:rsidR="003877A2" w:rsidRPr="003421BD" w:rsidRDefault="003877A2" w:rsidP="003877A2">
            <w:pPr>
              <w:spacing w:after="63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421BD">
              <w:rPr>
                <w:rFonts w:ascii="Times New Roman" w:eastAsia="Times New Roman" w:hAnsi="Times New Roman" w:cs="Times New Roman"/>
                <w:color w:val="000000"/>
              </w:rPr>
              <w:t xml:space="preserve">B. </w:t>
            </w:r>
            <w:proofErr w:type="spellStart"/>
            <w:r w:rsidRPr="003421B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Uống</w:t>
            </w:r>
            <w:proofErr w:type="spellEnd"/>
            <w:r w:rsidRPr="003421B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3421B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nước</w:t>
            </w:r>
            <w:proofErr w:type="spellEnd"/>
            <w:r w:rsidRPr="003421B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3421B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nhớ</w:t>
            </w:r>
            <w:proofErr w:type="spellEnd"/>
            <w:r w:rsidRPr="003421B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3421B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nguồn</w:t>
            </w:r>
            <w:proofErr w:type="spellEnd"/>
          </w:p>
          <w:p w:rsidR="003877A2" w:rsidRPr="003421BD" w:rsidRDefault="003877A2" w:rsidP="003877A2">
            <w:pPr>
              <w:spacing w:after="63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421BD">
              <w:rPr>
                <w:rFonts w:ascii="Times New Roman" w:eastAsia="Times New Roman" w:hAnsi="Times New Roman" w:cs="Times New Roman"/>
                <w:color w:val="000000"/>
              </w:rPr>
              <w:t xml:space="preserve">C. </w:t>
            </w:r>
            <w:proofErr w:type="spellStart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Ăn</w:t>
            </w:r>
            <w:proofErr w:type="spellEnd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chắc</w:t>
            </w:r>
            <w:proofErr w:type="spellEnd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mặc</w:t>
            </w:r>
            <w:proofErr w:type="spellEnd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bền</w:t>
            </w:r>
            <w:proofErr w:type="spellEnd"/>
          </w:p>
          <w:p w:rsidR="003877A2" w:rsidRPr="003421BD" w:rsidRDefault="003877A2" w:rsidP="009D6F5E">
            <w:pPr>
              <w:spacing w:after="63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421BD">
              <w:rPr>
                <w:rFonts w:ascii="Times New Roman" w:eastAsia="Times New Roman" w:hAnsi="Times New Roman" w:cs="Times New Roman"/>
                <w:color w:val="000000"/>
              </w:rPr>
              <w:t xml:space="preserve">D. </w:t>
            </w:r>
            <w:proofErr w:type="spellStart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Tốt</w:t>
            </w:r>
            <w:proofErr w:type="spellEnd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gỗ</w:t>
            </w:r>
            <w:proofErr w:type="spellEnd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hơn</w:t>
            </w:r>
            <w:proofErr w:type="spellEnd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tốt</w:t>
            </w:r>
            <w:proofErr w:type="spellEnd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nước</w:t>
            </w:r>
            <w:proofErr w:type="spellEnd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CB4FC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sơn</w:t>
            </w:r>
            <w:proofErr w:type="spellEnd"/>
          </w:p>
        </w:tc>
      </w:tr>
    </w:tbl>
    <w:p w:rsidR="005132B8" w:rsidRPr="003421BD" w:rsidRDefault="005132B8" w:rsidP="00427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2B8" w:rsidRPr="003421BD" w:rsidRDefault="005132B8" w:rsidP="005132B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1B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421BD">
        <w:rPr>
          <w:rFonts w:ascii="Times New Roman" w:hAnsi="Times New Roman" w:cs="Times New Roman"/>
          <w:bCs/>
          <w:sz w:val="24"/>
          <w:szCs w:val="24"/>
        </w:rPr>
        <w:t>Học</w:t>
      </w:r>
      <w:proofErr w:type="spellEnd"/>
      <w:r w:rsidRPr="003421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Cs/>
          <w:sz w:val="24"/>
          <w:szCs w:val="24"/>
        </w:rPr>
        <w:t>sinh</w:t>
      </w:r>
      <w:proofErr w:type="spellEnd"/>
      <w:r w:rsidRPr="003421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Cs/>
          <w:sz w:val="24"/>
          <w:szCs w:val="24"/>
        </w:rPr>
        <w:t>ghi</w:t>
      </w:r>
      <w:proofErr w:type="spellEnd"/>
      <w:r w:rsidRPr="003421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Cs/>
          <w:sz w:val="24"/>
          <w:szCs w:val="24"/>
        </w:rPr>
        <w:t>chép</w:t>
      </w:r>
      <w:proofErr w:type="spellEnd"/>
      <w:r w:rsidRPr="003421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Cs/>
          <w:sz w:val="24"/>
          <w:szCs w:val="24"/>
        </w:rPr>
        <w:t>lại</w:t>
      </w:r>
      <w:proofErr w:type="spellEnd"/>
      <w:r w:rsidRPr="003421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Cs/>
          <w:sz w:val="24"/>
          <w:szCs w:val="24"/>
        </w:rPr>
        <w:t>các</w:t>
      </w:r>
      <w:proofErr w:type="spellEnd"/>
      <w:r w:rsidRPr="003421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Cs/>
          <w:sz w:val="24"/>
          <w:szCs w:val="24"/>
        </w:rPr>
        <w:t>câu</w:t>
      </w:r>
      <w:proofErr w:type="spellEnd"/>
      <w:r w:rsidRPr="003421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Cs/>
          <w:sz w:val="24"/>
          <w:szCs w:val="24"/>
        </w:rPr>
        <w:t>hỏi</w:t>
      </w:r>
      <w:proofErr w:type="spellEnd"/>
      <w:r w:rsidRPr="003421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Cs/>
          <w:sz w:val="24"/>
          <w:szCs w:val="24"/>
        </w:rPr>
        <w:t>thắc</w:t>
      </w:r>
      <w:proofErr w:type="spellEnd"/>
      <w:r w:rsidRPr="003421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Cs/>
          <w:sz w:val="24"/>
          <w:szCs w:val="24"/>
        </w:rPr>
        <w:t>mắc</w:t>
      </w:r>
      <w:proofErr w:type="spellEnd"/>
      <w:r w:rsidRPr="003421B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421BD">
        <w:rPr>
          <w:rFonts w:ascii="Times New Roman" w:hAnsi="Times New Roman" w:cs="Times New Roman"/>
          <w:bCs/>
          <w:sz w:val="24"/>
          <w:szCs w:val="24"/>
        </w:rPr>
        <w:t>các</w:t>
      </w:r>
      <w:proofErr w:type="spellEnd"/>
      <w:r w:rsidRPr="003421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Cs/>
          <w:sz w:val="24"/>
          <w:szCs w:val="24"/>
        </w:rPr>
        <w:t>trở</w:t>
      </w:r>
      <w:proofErr w:type="spellEnd"/>
      <w:r w:rsidRPr="003421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Cs/>
          <w:sz w:val="24"/>
          <w:szCs w:val="24"/>
        </w:rPr>
        <w:t>ngại</w:t>
      </w:r>
      <w:proofErr w:type="spellEnd"/>
      <w:r w:rsidRPr="003421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 w:rsidRPr="003421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Cs/>
          <w:sz w:val="24"/>
          <w:szCs w:val="24"/>
        </w:rPr>
        <w:t>học</w:t>
      </w:r>
      <w:proofErr w:type="spellEnd"/>
      <w:r w:rsidRPr="003421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Cs/>
          <w:sz w:val="24"/>
          <w:szCs w:val="24"/>
        </w:rPr>
        <w:t>sinh</w:t>
      </w:r>
      <w:proofErr w:type="spellEnd"/>
      <w:r w:rsidRPr="003421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Cs/>
          <w:sz w:val="24"/>
          <w:szCs w:val="24"/>
        </w:rPr>
        <w:t>khi</w:t>
      </w:r>
      <w:proofErr w:type="spellEnd"/>
      <w:r w:rsidRPr="003421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Cs/>
          <w:sz w:val="24"/>
          <w:szCs w:val="24"/>
        </w:rPr>
        <w:t>thực</w:t>
      </w:r>
      <w:proofErr w:type="spellEnd"/>
      <w:r w:rsidRPr="003421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Cs/>
          <w:sz w:val="24"/>
          <w:szCs w:val="24"/>
        </w:rPr>
        <w:t>hiện</w:t>
      </w:r>
      <w:proofErr w:type="spellEnd"/>
      <w:r w:rsidRPr="003421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Cs/>
          <w:sz w:val="24"/>
          <w:szCs w:val="24"/>
        </w:rPr>
        <w:t>các</w:t>
      </w:r>
      <w:proofErr w:type="spellEnd"/>
      <w:r w:rsidRPr="003421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Cs/>
          <w:sz w:val="24"/>
          <w:szCs w:val="24"/>
        </w:rPr>
        <w:t>nhiệm</w:t>
      </w:r>
      <w:proofErr w:type="spellEnd"/>
      <w:r w:rsidRPr="003421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Cs/>
          <w:sz w:val="24"/>
          <w:szCs w:val="24"/>
        </w:rPr>
        <w:t>vụ</w:t>
      </w:r>
      <w:proofErr w:type="spellEnd"/>
      <w:r w:rsidRPr="003421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Cs/>
          <w:sz w:val="24"/>
          <w:szCs w:val="24"/>
        </w:rPr>
        <w:t>học</w:t>
      </w:r>
      <w:proofErr w:type="spellEnd"/>
      <w:r w:rsidRPr="003421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Cs/>
          <w:sz w:val="24"/>
          <w:szCs w:val="24"/>
        </w:rPr>
        <w:t>tập</w:t>
      </w:r>
      <w:proofErr w:type="spellEnd"/>
      <w:r w:rsidRPr="003421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421BD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spellStart"/>
      <w:r w:rsidRPr="003421BD">
        <w:rPr>
          <w:rFonts w:ascii="Times New Roman" w:hAnsi="Times New Roman" w:cs="Times New Roman"/>
          <w:bCs/>
          <w:sz w:val="24"/>
          <w:szCs w:val="24"/>
        </w:rPr>
        <w:t>nếu</w:t>
      </w:r>
      <w:proofErr w:type="spellEnd"/>
      <w:proofErr w:type="gramEnd"/>
      <w:r w:rsidRPr="003421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Cs/>
          <w:sz w:val="24"/>
          <w:szCs w:val="24"/>
        </w:rPr>
        <w:t>có</w:t>
      </w:r>
      <w:proofErr w:type="spellEnd"/>
      <w:r w:rsidRPr="003421BD">
        <w:rPr>
          <w:rFonts w:ascii="Times New Roman" w:hAnsi="Times New Roman" w:cs="Times New Roman"/>
          <w:bCs/>
          <w:sz w:val="24"/>
          <w:szCs w:val="24"/>
        </w:rPr>
        <w:t xml:space="preserve"> )</w:t>
      </w:r>
    </w:p>
    <w:p w:rsidR="005132B8" w:rsidRPr="003421BD" w:rsidRDefault="005132B8" w:rsidP="0051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2B8" w:rsidRPr="003421BD" w:rsidRDefault="005132B8" w:rsidP="0051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1BD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3421BD">
        <w:rPr>
          <w:rFonts w:ascii="Times New Roman" w:hAnsi="Times New Roman" w:cs="Times New Roman"/>
          <w:sz w:val="24"/>
          <w:szCs w:val="24"/>
        </w:rPr>
        <w:t>:</w:t>
      </w:r>
    </w:p>
    <w:p w:rsidR="005132B8" w:rsidRPr="003421BD" w:rsidRDefault="005132B8" w:rsidP="0051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1BD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3421BD">
        <w:rPr>
          <w:rFonts w:ascii="Times New Roman" w:hAnsi="Times New Roman" w:cs="Times New Roman"/>
          <w:sz w:val="24"/>
          <w:szCs w:val="24"/>
        </w:rPr>
        <w:t>:</w:t>
      </w:r>
    </w:p>
    <w:p w:rsidR="005132B8" w:rsidRPr="003421BD" w:rsidRDefault="005132B8" w:rsidP="005132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1BD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342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342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342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3421B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1368"/>
        <w:gridCol w:w="4590"/>
        <w:gridCol w:w="3392"/>
      </w:tblGrid>
      <w:tr w:rsidR="005132B8" w:rsidRPr="003421BD" w:rsidTr="009D6F5E">
        <w:tc>
          <w:tcPr>
            <w:tcW w:w="1368" w:type="dxa"/>
          </w:tcPr>
          <w:p w:rsidR="005132B8" w:rsidRPr="003421BD" w:rsidRDefault="005132B8" w:rsidP="009D6F5E">
            <w:pPr>
              <w:jc w:val="both"/>
              <w:rPr>
                <w:rFonts w:ascii="Times New Roman" w:hAnsi="Times New Roman" w:cs="Times New Roman"/>
              </w:rPr>
            </w:pPr>
            <w:r w:rsidRPr="003421BD">
              <w:rPr>
                <w:rFonts w:ascii="Times New Roman" w:hAnsi="Times New Roman" w:cs="Times New Roman"/>
              </w:rPr>
              <w:t>Môn học</w:t>
            </w:r>
          </w:p>
        </w:tc>
        <w:tc>
          <w:tcPr>
            <w:tcW w:w="4590" w:type="dxa"/>
          </w:tcPr>
          <w:p w:rsidR="005132B8" w:rsidRPr="003421BD" w:rsidRDefault="005132B8" w:rsidP="009D6F5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421BD">
              <w:rPr>
                <w:rFonts w:ascii="Times New Roman" w:hAnsi="Times New Roman" w:cs="Times New Roman"/>
                <w:lang w:val="en-US"/>
              </w:rPr>
              <w:t>Nội</w:t>
            </w:r>
            <w:proofErr w:type="spellEnd"/>
            <w:r w:rsidRPr="003421BD">
              <w:rPr>
                <w:rFonts w:ascii="Times New Roman" w:hAnsi="Times New Roman" w:cs="Times New Roman"/>
                <w:lang w:val="en-US"/>
              </w:rPr>
              <w:t xml:space="preserve"> dung </w:t>
            </w:r>
            <w:proofErr w:type="spellStart"/>
            <w:r w:rsidRPr="003421BD">
              <w:rPr>
                <w:rFonts w:ascii="Times New Roman" w:hAnsi="Times New Roman" w:cs="Times New Roman"/>
                <w:lang w:val="en-US"/>
              </w:rPr>
              <w:t>học</w:t>
            </w:r>
            <w:proofErr w:type="spellEnd"/>
            <w:r w:rsidRPr="003421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21BD">
              <w:rPr>
                <w:rFonts w:ascii="Times New Roman" w:hAnsi="Times New Roman" w:cs="Times New Roman"/>
                <w:lang w:val="en-US"/>
              </w:rPr>
              <w:t>tập</w:t>
            </w:r>
            <w:proofErr w:type="spellEnd"/>
          </w:p>
        </w:tc>
        <w:tc>
          <w:tcPr>
            <w:tcW w:w="3392" w:type="dxa"/>
          </w:tcPr>
          <w:p w:rsidR="005132B8" w:rsidRPr="003421BD" w:rsidRDefault="005132B8" w:rsidP="009D6F5E">
            <w:pPr>
              <w:jc w:val="both"/>
              <w:rPr>
                <w:rFonts w:ascii="Times New Roman" w:hAnsi="Times New Roman" w:cs="Times New Roman"/>
              </w:rPr>
            </w:pPr>
            <w:r w:rsidRPr="003421BD">
              <w:rPr>
                <w:rFonts w:ascii="Times New Roman" w:hAnsi="Times New Roman" w:cs="Times New Roman"/>
              </w:rPr>
              <w:t>Câu hỏi của học sinh</w:t>
            </w:r>
          </w:p>
        </w:tc>
      </w:tr>
      <w:tr w:rsidR="005132B8" w:rsidRPr="003421BD" w:rsidTr="009D6F5E">
        <w:tc>
          <w:tcPr>
            <w:tcW w:w="1368" w:type="dxa"/>
          </w:tcPr>
          <w:p w:rsidR="005132B8" w:rsidRPr="003421BD" w:rsidRDefault="005132B8" w:rsidP="009D6F5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421BD">
              <w:rPr>
                <w:rFonts w:ascii="Times New Roman" w:hAnsi="Times New Roman" w:cs="Times New Roman"/>
                <w:lang w:val="en-US"/>
              </w:rPr>
              <w:t>GDCD 6</w:t>
            </w:r>
          </w:p>
        </w:tc>
        <w:tc>
          <w:tcPr>
            <w:tcW w:w="4590" w:type="dxa"/>
          </w:tcPr>
          <w:p w:rsidR="005132B8" w:rsidRPr="003421BD" w:rsidRDefault="005132B8" w:rsidP="009D6F5E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421BD">
              <w:rPr>
                <w:rFonts w:ascii="Times New Roman" w:hAnsi="Times New Roman" w:cs="Times New Roman"/>
                <w:bCs/>
              </w:rPr>
              <w:t xml:space="preserve">NỘI DUNG TRỌNG TÂM KIẾN THỨC </w:t>
            </w:r>
          </w:p>
          <w:p w:rsidR="005132B8" w:rsidRPr="003421BD" w:rsidRDefault="005132B8" w:rsidP="009D6F5E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421BD">
              <w:rPr>
                <w:rFonts w:ascii="Times New Roman" w:hAnsi="Times New Roman" w:cs="Times New Roman"/>
                <w:bCs/>
              </w:rPr>
              <w:t xml:space="preserve">CHỦ ĐỀ: </w:t>
            </w:r>
            <w:r w:rsidR="00CB4FC5">
              <w:rPr>
                <w:rFonts w:ascii="Times New Roman" w:hAnsi="Times New Roman" w:cs="Times New Roman"/>
                <w:bCs/>
                <w:lang w:val="en-US"/>
              </w:rPr>
              <w:t>TỰ LẬP</w:t>
            </w:r>
          </w:p>
          <w:p w:rsidR="005132B8" w:rsidRPr="003421BD" w:rsidRDefault="005132B8" w:rsidP="009D6F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</w:tcPr>
          <w:p w:rsidR="005132B8" w:rsidRPr="003421BD" w:rsidRDefault="005132B8" w:rsidP="009D6F5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421BD">
              <w:rPr>
                <w:rFonts w:ascii="Times New Roman" w:hAnsi="Times New Roman" w:cs="Times New Roman"/>
              </w:rPr>
              <w:t>1.</w:t>
            </w:r>
          </w:p>
          <w:p w:rsidR="005132B8" w:rsidRPr="003421BD" w:rsidRDefault="005132B8" w:rsidP="009D6F5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421BD">
              <w:rPr>
                <w:rFonts w:ascii="Times New Roman" w:hAnsi="Times New Roman" w:cs="Times New Roman"/>
              </w:rPr>
              <w:t>2.</w:t>
            </w:r>
          </w:p>
          <w:p w:rsidR="005132B8" w:rsidRPr="003421BD" w:rsidRDefault="005132B8" w:rsidP="009D6F5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421BD">
              <w:rPr>
                <w:rFonts w:ascii="Times New Roman" w:hAnsi="Times New Roman" w:cs="Times New Roman"/>
              </w:rPr>
              <w:t>3.</w:t>
            </w:r>
          </w:p>
        </w:tc>
      </w:tr>
    </w:tbl>
    <w:p w:rsidR="005132B8" w:rsidRPr="003421BD" w:rsidRDefault="005132B8" w:rsidP="0042785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421BD">
        <w:rPr>
          <w:rFonts w:ascii="Times New Roman" w:hAnsi="Times New Roman" w:cs="Times New Roman"/>
          <w:b/>
          <w:bCs/>
          <w:sz w:val="24"/>
          <w:szCs w:val="24"/>
        </w:rPr>
        <w:lastRenderedPageBreak/>
        <w:t>Phầ</w:t>
      </w:r>
      <w:r w:rsidR="003421BD">
        <w:rPr>
          <w:rFonts w:ascii="Times New Roman" w:hAnsi="Times New Roman" w:cs="Times New Roman"/>
          <w:b/>
          <w:bCs/>
          <w:sz w:val="24"/>
          <w:szCs w:val="24"/>
        </w:rPr>
        <w:t>n</w:t>
      </w:r>
      <w:proofErr w:type="spellEnd"/>
      <w:r w:rsidR="003421BD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  <w:r w:rsidRPr="003421BD">
        <w:rPr>
          <w:rFonts w:ascii="Times New Roman" w:hAnsi="Times New Roman" w:cs="Times New Roman"/>
          <w:b/>
          <w:bCs/>
          <w:sz w:val="24"/>
          <w:szCs w:val="24"/>
        </w:rPr>
        <w:t xml:space="preserve"> – PHẦN HS GHI VỞ VÀ HỌC BÀI NỘI DUNG TRỌNG TÂM CHỦ ĐỀ</w:t>
      </w:r>
    </w:p>
    <w:p w:rsidR="00CB4FC5" w:rsidRPr="00571D34" w:rsidRDefault="00CB4FC5" w:rsidP="00CB4FC5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71D3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gramStart"/>
      <w:r w:rsidRPr="00571D34">
        <w:rPr>
          <w:rFonts w:ascii="Times New Roman" w:hAnsi="Times New Roman" w:cs="Times New Roman"/>
          <w:b/>
          <w:bCs/>
          <w:i/>
          <w:sz w:val="24"/>
          <w:szCs w:val="24"/>
        </w:rPr>
        <w:t>( HS</w:t>
      </w:r>
      <w:proofErr w:type="gramEnd"/>
      <w:r w:rsidRPr="00571D3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571D34">
        <w:rPr>
          <w:rFonts w:ascii="Times New Roman" w:hAnsi="Times New Roman" w:cs="Times New Roman"/>
          <w:b/>
          <w:bCs/>
          <w:i/>
          <w:sz w:val="24"/>
          <w:szCs w:val="24"/>
        </w:rPr>
        <w:t>ghi</w:t>
      </w:r>
      <w:proofErr w:type="spellEnd"/>
      <w:r w:rsidRPr="00571D3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571D34">
        <w:rPr>
          <w:rFonts w:ascii="Times New Roman" w:hAnsi="Times New Roman" w:cs="Times New Roman"/>
          <w:b/>
          <w:bCs/>
          <w:i/>
          <w:sz w:val="24"/>
          <w:szCs w:val="24"/>
        </w:rPr>
        <w:t>phần</w:t>
      </w:r>
      <w:proofErr w:type="spellEnd"/>
      <w:r w:rsidRPr="00571D3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571D34">
        <w:rPr>
          <w:rFonts w:ascii="Times New Roman" w:hAnsi="Times New Roman" w:cs="Times New Roman"/>
          <w:b/>
          <w:bCs/>
          <w:i/>
          <w:sz w:val="24"/>
          <w:szCs w:val="24"/>
        </w:rPr>
        <w:t>nội</w:t>
      </w:r>
      <w:proofErr w:type="spellEnd"/>
      <w:r w:rsidRPr="00571D3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dung </w:t>
      </w:r>
      <w:proofErr w:type="spellStart"/>
      <w:r w:rsidRPr="00571D34">
        <w:rPr>
          <w:rFonts w:ascii="Times New Roman" w:hAnsi="Times New Roman" w:cs="Times New Roman"/>
          <w:b/>
          <w:bCs/>
          <w:i/>
          <w:sz w:val="24"/>
          <w:szCs w:val="24"/>
        </w:rPr>
        <w:t>trọng</w:t>
      </w:r>
      <w:proofErr w:type="spellEnd"/>
      <w:r w:rsidRPr="00571D3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571D34">
        <w:rPr>
          <w:rFonts w:ascii="Times New Roman" w:hAnsi="Times New Roman" w:cs="Times New Roman"/>
          <w:b/>
          <w:bCs/>
          <w:i/>
          <w:sz w:val="24"/>
          <w:szCs w:val="24"/>
        </w:rPr>
        <w:t>tâm</w:t>
      </w:r>
      <w:proofErr w:type="spellEnd"/>
      <w:r w:rsidRPr="00571D3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571D34">
        <w:rPr>
          <w:rFonts w:ascii="Times New Roman" w:hAnsi="Times New Roman" w:cs="Times New Roman"/>
          <w:b/>
          <w:bCs/>
          <w:i/>
          <w:sz w:val="24"/>
          <w:szCs w:val="24"/>
        </w:rPr>
        <w:t>vào</w:t>
      </w:r>
      <w:proofErr w:type="spellEnd"/>
      <w:r w:rsidRPr="00571D3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571D34">
        <w:rPr>
          <w:rFonts w:ascii="Times New Roman" w:hAnsi="Times New Roman" w:cs="Times New Roman"/>
          <w:b/>
          <w:bCs/>
          <w:i/>
          <w:sz w:val="24"/>
          <w:szCs w:val="24"/>
        </w:rPr>
        <w:t>vở</w:t>
      </w:r>
      <w:proofErr w:type="spellEnd"/>
      <w:r w:rsidRPr="00571D3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571D34">
        <w:rPr>
          <w:rFonts w:ascii="Times New Roman" w:hAnsi="Times New Roman" w:cs="Times New Roman"/>
          <w:b/>
          <w:bCs/>
          <w:i/>
          <w:sz w:val="24"/>
          <w:szCs w:val="24"/>
        </w:rPr>
        <w:t>và</w:t>
      </w:r>
      <w:proofErr w:type="spellEnd"/>
      <w:r w:rsidRPr="00571D3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571D34">
        <w:rPr>
          <w:rFonts w:ascii="Times New Roman" w:hAnsi="Times New Roman" w:cs="Times New Roman"/>
          <w:b/>
          <w:bCs/>
          <w:i/>
          <w:sz w:val="24"/>
          <w:szCs w:val="24"/>
        </w:rPr>
        <w:t>học</w:t>
      </w:r>
      <w:proofErr w:type="spellEnd"/>
      <w:r w:rsidRPr="00571D3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571D34">
        <w:rPr>
          <w:rFonts w:ascii="Times New Roman" w:hAnsi="Times New Roman" w:cs="Times New Roman"/>
          <w:b/>
          <w:bCs/>
          <w:i/>
          <w:sz w:val="24"/>
          <w:szCs w:val="24"/>
        </w:rPr>
        <w:t>bài</w:t>
      </w:r>
      <w:proofErr w:type="spellEnd"/>
      <w:r w:rsidRPr="00571D3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571D34">
        <w:rPr>
          <w:rFonts w:ascii="Times New Roman" w:hAnsi="Times New Roman" w:cs="Times New Roman"/>
          <w:b/>
          <w:bCs/>
          <w:i/>
          <w:sz w:val="24"/>
          <w:szCs w:val="24"/>
        </w:rPr>
        <w:t>phần</w:t>
      </w:r>
      <w:proofErr w:type="spellEnd"/>
      <w:r w:rsidRPr="00571D3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571D34">
        <w:rPr>
          <w:rFonts w:ascii="Times New Roman" w:hAnsi="Times New Roman" w:cs="Times New Roman"/>
          <w:b/>
          <w:bCs/>
          <w:i/>
          <w:sz w:val="24"/>
          <w:szCs w:val="24"/>
        </w:rPr>
        <w:t>trọng</w:t>
      </w:r>
      <w:proofErr w:type="spellEnd"/>
      <w:r w:rsidRPr="00571D3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571D34">
        <w:rPr>
          <w:rFonts w:ascii="Times New Roman" w:hAnsi="Times New Roman" w:cs="Times New Roman"/>
          <w:b/>
          <w:bCs/>
          <w:i/>
          <w:sz w:val="24"/>
          <w:szCs w:val="24"/>
        </w:rPr>
        <w:t>tâm</w:t>
      </w:r>
      <w:proofErr w:type="spellEnd"/>
      <w:r w:rsidRPr="00571D3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571D34">
        <w:rPr>
          <w:rFonts w:ascii="Times New Roman" w:hAnsi="Times New Roman" w:cs="Times New Roman"/>
          <w:b/>
          <w:bCs/>
          <w:i/>
          <w:sz w:val="24"/>
          <w:szCs w:val="24"/>
        </w:rPr>
        <w:t>này</w:t>
      </w:r>
      <w:proofErr w:type="spellEnd"/>
      <w:r w:rsidRPr="00571D3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)</w:t>
      </w:r>
    </w:p>
    <w:p w:rsidR="00CB4FC5" w:rsidRPr="00571D34" w:rsidRDefault="00CB4FC5" w:rsidP="00CB4FC5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D34">
        <w:rPr>
          <w:rFonts w:ascii="Times New Roman" w:hAnsi="Times New Roman" w:cs="Times New Roman"/>
          <w:b/>
          <w:bCs/>
          <w:sz w:val="24"/>
          <w:szCs w:val="24"/>
        </w:rPr>
        <w:t>NỘI DUNG TRỌNG TÂM KIẾN THỨC GDCD 6 TUẦ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 12, 13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( 22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/11- 4/12</w:t>
      </w:r>
      <w:r w:rsidRPr="00571D34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p w:rsidR="00CB4FC5" w:rsidRPr="00571D34" w:rsidRDefault="00CB4FC5" w:rsidP="00CB4FC5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D34">
        <w:rPr>
          <w:rFonts w:ascii="Times New Roman" w:hAnsi="Times New Roman" w:cs="Times New Roman"/>
          <w:b/>
          <w:bCs/>
          <w:sz w:val="24"/>
          <w:szCs w:val="24"/>
        </w:rPr>
        <w:t>CHỦ ĐỀ</w:t>
      </w:r>
      <w:r>
        <w:rPr>
          <w:rFonts w:ascii="Times New Roman" w:hAnsi="Times New Roman" w:cs="Times New Roman"/>
          <w:b/>
          <w:bCs/>
          <w:sz w:val="24"/>
          <w:szCs w:val="24"/>
        </w:rPr>
        <w:t>: TỰ LẬP</w:t>
      </w:r>
    </w:p>
    <w:p w:rsidR="00CB4FC5" w:rsidRPr="00571D34" w:rsidRDefault="00CB4FC5" w:rsidP="00CB4FC5">
      <w:pPr>
        <w:spacing w:line="240" w:lineRule="auto"/>
        <w:ind w:left="72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1D34">
        <w:rPr>
          <w:rFonts w:ascii="Times New Roman" w:hAnsi="Times New Roman" w:cs="Times New Roman"/>
          <w:b/>
          <w:bCs/>
          <w:sz w:val="24"/>
          <w:szCs w:val="24"/>
        </w:rPr>
        <w:t>I – KHỞI ĐỘNG</w:t>
      </w:r>
    </w:p>
    <w:p w:rsidR="00CB4FC5" w:rsidRPr="008442F3" w:rsidRDefault="00CB4FC5" w:rsidP="00CB4FC5">
      <w:pPr>
        <w:spacing w:line="240" w:lineRule="auto"/>
        <w:ind w:left="720"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8442F3">
        <w:rPr>
          <w:rFonts w:ascii="Times New Roman" w:hAnsi="Times New Roman" w:cs="Times New Roman"/>
          <w:i/>
          <w:iCs/>
          <w:sz w:val="24"/>
          <w:szCs w:val="24"/>
        </w:rPr>
        <w:t>Bàn</w:t>
      </w:r>
      <w:proofErr w:type="spellEnd"/>
      <w:r w:rsidRPr="008442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8442F3">
        <w:rPr>
          <w:rFonts w:ascii="Times New Roman" w:hAnsi="Times New Roman" w:cs="Times New Roman"/>
          <w:i/>
          <w:iCs/>
          <w:sz w:val="24"/>
          <w:szCs w:val="24"/>
        </w:rPr>
        <w:t>tay</w:t>
      </w:r>
      <w:proofErr w:type="spellEnd"/>
      <w:proofErr w:type="gramEnd"/>
      <w:r w:rsidRPr="008442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i/>
          <w:iCs/>
          <w:sz w:val="24"/>
          <w:szCs w:val="24"/>
        </w:rPr>
        <w:t>ta</w:t>
      </w:r>
      <w:proofErr w:type="spellEnd"/>
      <w:r w:rsidRPr="008442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i/>
          <w:iCs/>
          <w:sz w:val="24"/>
          <w:szCs w:val="24"/>
        </w:rPr>
        <w:t>làm</w:t>
      </w:r>
      <w:proofErr w:type="spellEnd"/>
      <w:r w:rsidRPr="008442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i/>
          <w:iCs/>
          <w:sz w:val="24"/>
          <w:szCs w:val="24"/>
        </w:rPr>
        <w:t>nên</w:t>
      </w:r>
      <w:proofErr w:type="spellEnd"/>
      <w:r w:rsidRPr="008442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i/>
          <w:iCs/>
          <w:sz w:val="24"/>
          <w:szCs w:val="24"/>
        </w:rPr>
        <w:t>tất</w:t>
      </w:r>
      <w:proofErr w:type="spellEnd"/>
      <w:r w:rsidRPr="008442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i/>
          <w:iCs/>
          <w:sz w:val="24"/>
          <w:szCs w:val="24"/>
        </w:rPr>
        <w:t>cả</w:t>
      </w:r>
      <w:proofErr w:type="spellEnd"/>
      <w:r w:rsidRPr="008442F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B4FC5" w:rsidRPr="008442F3" w:rsidRDefault="00CB4FC5" w:rsidP="00CB4FC5">
      <w:pPr>
        <w:spacing w:line="240" w:lineRule="auto"/>
        <w:ind w:left="720"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 w:rsidRPr="008442F3">
        <w:rPr>
          <w:rFonts w:ascii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8442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i/>
          <w:iCs/>
          <w:sz w:val="24"/>
          <w:szCs w:val="24"/>
        </w:rPr>
        <w:t>sức</w:t>
      </w:r>
      <w:proofErr w:type="spellEnd"/>
      <w:r w:rsidRPr="008442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i/>
          <w:iCs/>
          <w:sz w:val="24"/>
          <w:szCs w:val="24"/>
        </w:rPr>
        <w:t>người</w:t>
      </w:r>
      <w:proofErr w:type="spellEnd"/>
      <w:r w:rsidRPr="008442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i/>
          <w:iCs/>
          <w:sz w:val="24"/>
          <w:szCs w:val="24"/>
        </w:rPr>
        <w:t>sỏi</w:t>
      </w:r>
      <w:proofErr w:type="spellEnd"/>
      <w:r w:rsidRPr="008442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i/>
          <w:iCs/>
          <w:sz w:val="24"/>
          <w:szCs w:val="24"/>
        </w:rPr>
        <w:t>đá</w:t>
      </w:r>
      <w:proofErr w:type="spellEnd"/>
      <w:r w:rsidRPr="008442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i/>
          <w:iCs/>
          <w:sz w:val="24"/>
          <w:szCs w:val="24"/>
        </w:rPr>
        <w:t>cũng</w:t>
      </w:r>
      <w:proofErr w:type="spellEnd"/>
      <w:r w:rsidRPr="008442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i/>
          <w:iCs/>
          <w:sz w:val="24"/>
          <w:szCs w:val="24"/>
        </w:rPr>
        <w:t>thành</w:t>
      </w:r>
      <w:proofErr w:type="spellEnd"/>
      <w:r w:rsidRPr="008442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i/>
          <w:iCs/>
          <w:sz w:val="24"/>
          <w:szCs w:val="24"/>
        </w:rPr>
        <w:t>cơm</w:t>
      </w:r>
      <w:proofErr w:type="spellEnd"/>
      <w:r w:rsidRPr="008442F3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8442F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B4FC5" w:rsidRPr="008442F3" w:rsidRDefault="00CB4FC5" w:rsidP="00CB4FC5">
      <w:pPr>
        <w:spacing w:line="240" w:lineRule="auto"/>
        <w:ind w:left="720"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42F3">
        <w:rPr>
          <w:rFonts w:ascii="Times New Roman" w:hAnsi="Times New Roman" w:cs="Times New Roman"/>
          <w:iCs/>
          <w:sz w:val="24"/>
          <w:szCs w:val="24"/>
        </w:rPr>
        <w:t xml:space="preserve">             </w:t>
      </w:r>
      <w:r w:rsidRPr="008442F3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8442F3">
        <w:rPr>
          <w:rFonts w:ascii="Times New Roman" w:hAnsi="Times New Roman" w:cs="Times New Roman"/>
          <w:i/>
          <w:iCs/>
          <w:sz w:val="24"/>
          <w:szCs w:val="24"/>
        </w:rPr>
        <w:t>Hoàng</w:t>
      </w:r>
      <w:proofErr w:type="spellEnd"/>
      <w:r w:rsidRPr="008442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i/>
          <w:iCs/>
          <w:sz w:val="24"/>
          <w:szCs w:val="24"/>
        </w:rPr>
        <w:t>Trung</w:t>
      </w:r>
      <w:proofErr w:type="spellEnd"/>
      <w:r w:rsidRPr="008442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i/>
          <w:iCs/>
          <w:sz w:val="24"/>
          <w:szCs w:val="24"/>
        </w:rPr>
        <w:t>Thông</w:t>
      </w:r>
      <w:proofErr w:type="spellEnd"/>
      <w:r w:rsidRPr="008442F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442F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B4FC5" w:rsidRPr="00571D34" w:rsidRDefault="00CB4FC5" w:rsidP="00CB4FC5">
      <w:pPr>
        <w:spacing w:line="240" w:lineRule="auto"/>
        <w:ind w:left="72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1D34">
        <w:rPr>
          <w:rFonts w:ascii="Times New Roman" w:hAnsi="Times New Roman" w:cs="Times New Roman"/>
          <w:b/>
          <w:bCs/>
          <w:sz w:val="24"/>
          <w:szCs w:val="24"/>
        </w:rPr>
        <w:t>II – NỘI DUNG BÀI HỌC</w:t>
      </w:r>
    </w:p>
    <w:p w:rsidR="00CB4FC5" w:rsidRPr="00571D34" w:rsidRDefault="00CB4FC5" w:rsidP="00CB4FC5">
      <w:pPr>
        <w:spacing w:line="240" w:lineRule="auto"/>
        <w:ind w:left="72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1D3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571D34">
        <w:rPr>
          <w:rFonts w:ascii="Times New Roman" w:hAnsi="Times New Roman" w:cs="Times New Roman"/>
          <w:b/>
          <w:bCs/>
          <w:sz w:val="24"/>
          <w:szCs w:val="24"/>
        </w:rPr>
        <w:t>Thế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lập</w:t>
      </w:r>
      <w:proofErr w:type="spellEnd"/>
      <w:r w:rsidRPr="00571D3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CB4FC5" w:rsidRPr="008442F3" w:rsidRDefault="00CB4FC5" w:rsidP="00CB4FC5">
      <w:pPr>
        <w:spacing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2F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4FC5" w:rsidRPr="00571D34" w:rsidRDefault="00CB4FC5" w:rsidP="00CB4FC5">
      <w:pPr>
        <w:spacing w:line="240" w:lineRule="auto"/>
        <w:ind w:left="72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1D3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571D34">
        <w:rPr>
          <w:rFonts w:ascii="Times New Roman" w:hAnsi="Times New Roman" w:cs="Times New Roman"/>
          <w:b/>
          <w:bCs/>
          <w:sz w:val="24"/>
          <w:szCs w:val="24"/>
        </w:rPr>
        <w:t>Biểu</w:t>
      </w:r>
      <w:proofErr w:type="spellEnd"/>
      <w:r w:rsidRPr="00571D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1D34">
        <w:rPr>
          <w:rFonts w:ascii="Times New Roman" w:hAnsi="Times New Roman" w:cs="Times New Roman"/>
          <w:b/>
          <w:bCs/>
          <w:sz w:val="24"/>
          <w:szCs w:val="24"/>
        </w:rPr>
        <w:t>hiện</w:t>
      </w:r>
      <w:proofErr w:type="spellEnd"/>
      <w:r w:rsidRPr="00571D3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B4FC5" w:rsidRPr="008442F3" w:rsidRDefault="00CB4FC5" w:rsidP="00CB4FC5">
      <w:pPr>
        <w:spacing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2F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nghĩ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4FC5" w:rsidRPr="00571D34" w:rsidRDefault="00CB4FC5" w:rsidP="00CB4FC5">
      <w:pPr>
        <w:spacing w:line="240" w:lineRule="auto"/>
        <w:ind w:left="72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1D34">
        <w:rPr>
          <w:rFonts w:ascii="Times New Roman" w:hAnsi="Times New Roman" w:cs="Times New Roman"/>
          <w:b/>
          <w:bCs/>
          <w:sz w:val="24"/>
          <w:szCs w:val="24"/>
        </w:rPr>
        <w:t xml:space="preserve">3. Ý </w:t>
      </w:r>
      <w:proofErr w:type="spellStart"/>
      <w:r w:rsidRPr="00571D34">
        <w:rPr>
          <w:rFonts w:ascii="Times New Roman" w:hAnsi="Times New Roman" w:cs="Times New Roman"/>
          <w:b/>
          <w:bCs/>
          <w:sz w:val="24"/>
          <w:szCs w:val="24"/>
        </w:rPr>
        <w:t>nghĩa</w:t>
      </w:r>
      <w:proofErr w:type="spellEnd"/>
      <w:r w:rsidRPr="00571D3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B4FC5" w:rsidRPr="008442F3" w:rsidRDefault="00CB4FC5" w:rsidP="00CB4FC5">
      <w:pPr>
        <w:spacing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2F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tin,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lĩnh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cuộc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đáng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4FC5" w:rsidRPr="00571D34" w:rsidRDefault="00CB4FC5" w:rsidP="00CB4FC5">
      <w:pPr>
        <w:spacing w:line="240" w:lineRule="auto"/>
        <w:ind w:left="72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1D3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571D34">
        <w:rPr>
          <w:rFonts w:ascii="Times New Roman" w:hAnsi="Times New Roman" w:cs="Times New Roman"/>
          <w:b/>
          <w:bCs/>
          <w:sz w:val="24"/>
          <w:szCs w:val="24"/>
        </w:rPr>
        <w:t>Rèn</w:t>
      </w:r>
      <w:proofErr w:type="spellEnd"/>
      <w:r w:rsidRPr="00571D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1D34">
        <w:rPr>
          <w:rFonts w:ascii="Times New Roman" w:hAnsi="Times New Roman" w:cs="Times New Roman"/>
          <w:b/>
          <w:bCs/>
          <w:sz w:val="24"/>
          <w:szCs w:val="24"/>
        </w:rPr>
        <w:t>luyện</w:t>
      </w:r>
      <w:proofErr w:type="spellEnd"/>
      <w:r w:rsidRPr="00571D3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B4FC5" w:rsidRPr="008442F3" w:rsidRDefault="00CB4FC5" w:rsidP="00CB4FC5">
      <w:pPr>
        <w:spacing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42F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rèn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luyện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F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8442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FC5" w:rsidRPr="00571D34" w:rsidRDefault="00CB4FC5" w:rsidP="00CB4FC5">
      <w:pPr>
        <w:spacing w:line="24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D34">
        <w:rPr>
          <w:rFonts w:ascii="Times New Roman" w:hAnsi="Times New Roman" w:cs="Times New Roman"/>
          <w:b/>
          <w:sz w:val="24"/>
          <w:szCs w:val="24"/>
        </w:rPr>
        <w:t xml:space="preserve">III – LUYỆN TẬP: </w:t>
      </w:r>
      <w:proofErr w:type="spellStart"/>
      <w:r w:rsidRPr="00571D34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571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34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571D34">
        <w:rPr>
          <w:rFonts w:ascii="Times New Roman" w:hAnsi="Times New Roman" w:cs="Times New Roman"/>
          <w:sz w:val="24"/>
          <w:szCs w:val="24"/>
        </w:rPr>
        <w:t xml:space="preserve"> SGK.</w:t>
      </w:r>
    </w:p>
    <w:p w:rsidR="00CB4FC5" w:rsidRPr="00571D34" w:rsidRDefault="00CB4FC5" w:rsidP="00CB4FC5">
      <w:pPr>
        <w:spacing w:line="24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D34">
        <w:rPr>
          <w:rFonts w:ascii="Times New Roman" w:hAnsi="Times New Roman" w:cs="Times New Roman"/>
          <w:b/>
          <w:sz w:val="24"/>
          <w:szCs w:val="24"/>
        </w:rPr>
        <w:t>IV – DẶN DÒ</w:t>
      </w:r>
    </w:p>
    <w:p w:rsidR="00CB4FC5" w:rsidRPr="00571D34" w:rsidRDefault="00CB4FC5" w:rsidP="00CB4FC5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D3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571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34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71D34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71D34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571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3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571D34">
        <w:rPr>
          <w:rFonts w:ascii="Times New Roman" w:hAnsi="Times New Roman" w:cs="Times New Roman"/>
          <w:sz w:val="24"/>
          <w:szCs w:val="24"/>
        </w:rPr>
        <w:t>.</w:t>
      </w:r>
    </w:p>
    <w:p w:rsidR="00CB4FC5" w:rsidRPr="00571D34" w:rsidRDefault="00CB4FC5" w:rsidP="00CB4FC5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D34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571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34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571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34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571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34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571D34">
        <w:rPr>
          <w:rFonts w:ascii="Times New Roman" w:hAnsi="Times New Roman" w:cs="Times New Roman"/>
          <w:sz w:val="24"/>
          <w:szCs w:val="24"/>
        </w:rPr>
        <w:t xml:space="preserve"> SGK.</w:t>
      </w:r>
    </w:p>
    <w:p w:rsidR="00CB4FC5" w:rsidRDefault="00CB4FC5" w:rsidP="00CB4FC5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D34">
        <w:rPr>
          <w:rFonts w:ascii="Times New Roman" w:hAnsi="Times New Roman" w:cs="Times New Roman"/>
          <w:sz w:val="24"/>
          <w:szCs w:val="24"/>
        </w:rPr>
        <w:t>Sưu</w:t>
      </w:r>
      <w:proofErr w:type="spellEnd"/>
      <w:r w:rsidRPr="00571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34">
        <w:rPr>
          <w:rFonts w:ascii="Times New Roman" w:hAnsi="Times New Roman" w:cs="Times New Roman"/>
          <w:sz w:val="24"/>
          <w:szCs w:val="24"/>
        </w:rPr>
        <w:t>tầm</w:t>
      </w:r>
      <w:proofErr w:type="spellEnd"/>
      <w:r w:rsidRPr="00571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3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71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3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71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34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571D34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571D34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571D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1D34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571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34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571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34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571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34"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lập</w:t>
      </w:r>
      <w:proofErr w:type="spellEnd"/>
    </w:p>
    <w:p w:rsidR="00CB4FC5" w:rsidRPr="00571D34" w:rsidRDefault="00CB4FC5" w:rsidP="00CB4FC5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huống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hiểm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571D3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4FC5" w:rsidRPr="00571D34" w:rsidRDefault="00CB4FC5" w:rsidP="00CB4F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E22" w:rsidRPr="00CB4FC5" w:rsidRDefault="005132B8" w:rsidP="00CB4F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BD">
        <w:rPr>
          <w:rFonts w:ascii="Times New Roman" w:hAnsi="Times New Roman" w:cs="Times New Roman"/>
          <w:b/>
          <w:sz w:val="24"/>
          <w:szCs w:val="24"/>
        </w:rPr>
        <w:t xml:space="preserve">LƯU Ý: </w:t>
      </w:r>
      <w:proofErr w:type="spellStart"/>
      <w:r w:rsidRPr="003421BD">
        <w:rPr>
          <w:rFonts w:ascii="Times New Roman" w:hAnsi="Times New Roman" w:cs="Times New Roman"/>
          <w:b/>
          <w:sz w:val="24"/>
          <w:szCs w:val="24"/>
        </w:rPr>
        <w:t>Trong</w:t>
      </w:r>
      <w:proofErr w:type="spellEnd"/>
      <w:r w:rsidRPr="003421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sz w:val="24"/>
          <w:szCs w:val="24"/>
        </w:rPr>
        <w:t>quá</w:t>
      </w:r>
      <w:proofErr w:type="spellEnd"/>
      <w:r w:rsidRPr="003421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sz w:val="24"/>
          <w:szCs w:val="24"/>
        </w:rPr>
        <w:t>trình</w:t>
      </w:r>
      <w:proofErr w:type="spellEnd"/>
      <w:r w:rsidRPr="003421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sz w:val="24"/>
          <w:szCs w:val="24"/>
        </w:rPr>
        <w:t>tự</w:t>
      </w:r>
      <w:proofErr w:type="spellEnd"/>
      <w:r w:rsidRPr="003421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Pr="003421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3421BD">
        <w:rPr>
          <w:rFonts w:ascii="Times New Roman" w:hAnsi="Times New Roman" w:cs="Times New Roman"/>
          <w:b/>
          <w:sz w:val="24"/>
          <w:szCs w:val="24"/>
        </w:rPr>
        <w:t>theo</w:t>
      </w:r>
      <w:proofErr w:type="spellEnd"/>
      <w:proofErr w:type="gramEnd"/>
      <w:r w:rsidRPr="003421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sz w:val="24"/>
          <w:szCs w:val="24"/>
        </w:rPr>
        <w:t>tài</w:t>
      </w:r>
      <w:proofErr w:type="spellEnd"/>
      <w:r w:rsidRPr="003421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sz w:val="24"/>
          <w:szCs w:val="24"/>
        </w:rPr>
        <w:t>liệu</w:t>
      </w:r>
      <w:proofErr w:type="spellEnd"/>
      <w:r w:rsidRPr="003421B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421BD">
        <w:rPr>
          <w:rFonts w:ascii="Times New Roman" w:hAnsi="Times New Roman" w:cs="Times New Roman"/>
          <w:b/>
          <w:sz w:val="24"/>
          <w:szCs w:val="24"/>
        </w:rPr>
        <w:t>nếu</w:t>
      </w:r>
      <w:proofErr w:type="spellEnd"/>
      <w:r w:rsidRPr="003421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sz w:val="24"/>
          <w:szCs w:val="24"/>
        </w:rPr>
        <w:t>có</w:t>
      </w:r>
      <w:proofErr w:type="spellEnd"/>
      <w:r w:rsidRPr="003421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sz w:val="24"/>
          <w:szCs w:val="24"/>
        </w:rPr>
        <w:t>vấn</w:t>
      </w:r>
      <w:proofErr w:type="spellEnd"/>
      <w:r w:rsidRPr="003421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sz w:val="24"/>
          <w:szCs w:val="24"/>
        </w:rPr>
        <w:t>đề</w:t>
      </w:r>
      <w:proofErr w:type="spellEnd"/>
      <w:r w:rsidRPr="003421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sz w:val="24"/>
          <w:szCs w:val="24"/>
        </w:rPr>
        <w:t>nào</w:t>
      </w:r>
      <w:proofErr w:type="spellEnd"/>
      <w:r w:rsidRPr="003421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sz w:val="24"/>
          <w:szCs w:val="24"/>
        </w:rPr>
        <w:t>còn</w:t>
      </w:r>
      <w:proofErr w:type="spellEnd"/>
      <w:r w:rsidRPr="003421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sz w:val="24"/>
          <w:szCs w:val="24"/>
        </w:rPr>
        <w:t>thắc</w:t>
      </w:r>
      <w:proofErr w:type="spellEnd"/>
      <w:r w:rsidRPr="003421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sz w:val="24"/>
          <w:szCs w:val="24"/>
        </w:rPr>
        <w:t>mắc</w:t>
      </w:r>
      <w:proofErr w:type="spellEnd"/>
      <w:r w:rsidRPr="003421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sz w:val="24"/>
          <w:szCs w:val="24"/>
        </w:rPr>
        <w:t>thì</w:t>
      </w:r>
      <w:proofErr w:type="spellEnd"/>
      <w:r w:rsidRPr="003421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Pr="003421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sz w:val="24"/>
          <w:szCs w:val="24"/>
        </w:rPr>
        <w:t>sinh</w:t>
      </w:r>
      <w:proofErr w:type="spellEnd"/>
      <w:r w:rsidRPr="003421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sz w:val="24"/>
          <w:szCs w:val="24"/>
        </w:rPr>
        <w:t>có</w:t>
      </w:r>
      <w:proofErr w:type="spellEnd"/>
      <w:r w:rsidRPr="003421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sz w:val="24"/>
          <w:szCs w:val="24"/>
        </w:rPr>
        <w:t>thể</w:t>
      </w:r>
      <w:proofErr w:type="spellEnd"/>
      <w:r w:rsidRPr="003421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sz w:val="24"/>
          <w:szCs w:val="24"/>
        </w:rPr>
        <w:t>liên</w:t>
      </w:r>
      <w:proofErr w:type="spellEnd"/>
      <w:r w:rsidRPr="003421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sz w:val="24"/>
          <w:szCs w:val="24"/>
        </w:rPr>
        <w:t>hệ</w:t>
      </w:r>
      <w:proofErr w:type="spellEnd"/>
      <w:r w:rsidRPr="003421BD">
        <w:rPr>
          <w:rFonts w:ascii="Times New Roman" w:hAnsi="Times New Roman" w:cs="Times New Roman"/>
          <w:b/>
          <w:sz w:val="24"/>
          <w:szCs w:val="24"/>
        </w:rPr>
        <w:t xml:space="preserve"> GVBM </w:t>
      </w:r>
      <w:proofErr w:type="spellStart"/>
      <w:r w:rsidRPr="003421BD">
        <w:rPr>
          <w:rFonts w:ascii="Times New Roman" w:hAnsi="Times New Roman" w:cs="Times New Roman"/>
          <w:b/>
          <w:sz w:val="24"/>
          <w:szCs w:val="24"/>
        </w:rPr>
        <w:t>để</w:t>
      </w:r>
      <w:proofErr w:type="spellEnd"/>
      <w:r w:rsidRPr="003421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sz w:val="24"/>
          <w:szCs w:val="24"/>
        </w:rPr>
        <w:t>được</w:t>
      </w:r>
      <w:proofErr w:type="spellEnd"/>
      <w:r w:rsidRPr="003421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  <w:r w:rsidRPr="003421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21BD">
        <w:rPr>
          <w:rFonts w:ascii="Times New Roman" w:hAnsi="Times New Roman" w:cs="Times New Roman"/>
          <w:b/>
          <w:sz w:val="24"/>
          <w:szCs w:val="24"/>
        </w:rPr>
        <w:t>đáp</w:t>
      </w:r>
      <w:proofErr w:type="spellEnd"/>
      <w:r w:rsidRPr="003421BD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852E22" w:rsidRPr="00CB4FC5" w:rsidSect="000466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4A3"/>
    <w:multiLevelType w:val="hybridMultilevel"/>
    <w:tmpl w:val="6264F6D2"/>
    <w:lvl w:ilvl="0" w:tplc="5B2034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27D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7AB3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5C56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3AC8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BCFB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D68A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0A54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3049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AC66126"/>
    <w:multiLevelType w:val="hybridMultilevel"/>
    <w:tmpl w:val="660AFB6C"/>
    <w:lvl w:ilvl="0" w:tplc="F9B41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54B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046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467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D40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F40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26E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7CF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B68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07B0844"/>
    <w:multiLevelType w:val="hybridMultilevel"/>
    <w:tmpl w:val="B71A0EC4"/>
    <w:lvl w:ilvl="0" w:tplc="0978A014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62849"/>
    <w:multiLevelType w:val="hybridMultilevel"/>
    <w:tmpl w:val="5B0A117A"/>
    <w:lvl w:ilvl="0" w:tplc="E3002C7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31E8E2D6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C33669C2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A59CD316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725E1F52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FD82F140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EB4EB304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25A6AF92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E258FD3A" w:tentative="1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5">
    <w:nsid w:val="41094792"/>
    <w:multiLevelType w:val="hybridMultilevel"/>
    <w:tmpl w:val="49DE1E74"/>
    <w:lvl w:ilvl="0" w:tplc="AF04B8D4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9416B"/>
    <w:multiLevelType w:val="hybridMultilevel"/>
    <w:tmpl w:val="B97427AE"/>
    <w:lvl w:ilvl="0" w:tplc="A9882F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1688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A69E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EEEE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8E55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C2D2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5E2A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08B5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94A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F195C2F"/>
    <w:multiLevelType w:val="hybridMultilevel"/>
    <w:tmpl w:val="82988DCA"/>
    <w:lvl w:ilvl="0" w:tplc="18140E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68FD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88EE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B8B2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D696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361E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60B4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8E8E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2CC6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D707972"/>
    <w:multiLevelType w:val="hybridMultilevel"/>
    <w:tmpl w:val="DB2CEB26"/>
    <w:lvl w:ilvl="0" w:tplc="AFAE3C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3CFE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0097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56C4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C0D6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2CA8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54A4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C871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BC16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5132B8"/>
    <w:rsid w:val="00050589"/>
    <w:rsid w:val="000D6F9E"/>
    <w:rsid w:val="00252AAE"/>
    <w:rsid w:val="002A4D38"/>
    <w:rsid w:val="003421BD"/>
    <w:rsid w:val="003570B3"/>
    <w:rsid w:val="003877A2"/>
    <w:rsid w:val="00427854"/>
    <w:rsid w:val="004A104B"/>
    <w:rsid w:val="005132B8"/>
    <w:rsid w:val="00615FC9"/>
    <w:rsid w:val="00852E22"/>
    <w:rsid w:val="0087470A"/>
    <w:rsid w:val="00916C0D"/>
    <w:rsid w:val="00947242"/>
    <w:rsid w:val="00A31D0F"/>
    <w:rsid w:val="00BD1BBF"/>
    <w:rsid w:val="00CB4FC5"/>
    <w:rsid w:val="00E84D50"/>
    <w:rsid w:val="00FB3C85"/>
    <w:rsid w:val="00FF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2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1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132B8"/>
    <w:pPr>
      <w:spacing w:after="0" w:line="240" w:lineRule="auto"/>
    </w:pPr>
    <w:rPr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132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2021-11-05T08:52:00Z</dcterms:created>
  <dcterms:modified xsi:type="dcterms:W3CDTF">2021-11-18T02:00:00Z</dcterms:modified>
</cp:coreProperties>
</file>