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EECC" w14:textId="77777777" w:rsidR="003D5869" w:rsidRDefault="003D5869" w:rsidP="003D586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85407172"/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417AFAAD" w14:textId="77777777" w:rsidR="003D5869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5EF8E59" w14:textId="77777777" w:rsidR="003D5869" w:rsidRPr="0021371F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234BB74" w14:textId="77777777" w:rsidR="003D5869" w:rsidRPr="0021371F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6C084A26" w14:textId="74C9326F" w:rsidR="003D5869" w:rsidRPr="0021371F" w:rsidRDefault="003D5869" w:rsidP="003D586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23</w:t>
      </w:r>
      <w:r>
        <w:rPr>
          <w:rFonts w:ascii="Times New Roman" w:hAnsi="Times New Roman" w:cs="Times New Roman"/>
          <w:b/>
          <w:bCs/>
          <w:lang w:val="en-US"/>
        </w:rPr>
        <w:t xml:space="preserve"> : ÔN TẬP CHƯƠNG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3D5869" w:rsidRPr="000F4D0A" w14:paraId="4F16C89D" w14:textId="77777777" w:rsidTr="00580D9B">
        <w:tc>
          <w:tcPr>
            <w:tcW w:w="1615" w:type="dxa"/>
          </w:tcPr>
          <w:p w14:paraId="15117B22" w14:textId="77777777" w:rsidR="003D5869" w:rsidRPr="000F4D0A" w:rsidRDefault="003D5869" w:rsidP="00580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5AAD8D69" w14:textId="77777777" w:rsidR="003D5869" w:rsidRPr="000F4D0A" w:rsidRDefault="003D5869" w:rsidP="00580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3D5869" w:rsidRPr="00C03A21" w14:paraId="6BF7BCF4" w14:textId="77777777" w:rsidTr="00580D9B">
        <w:tc>
          <w:tcPr>
            <w:tcW w:w="1615" w:type="dxa"/>
          </w:tcPr>
          <w:p w14:paraId="381B1636" w14:textId="77777777" w:rsidR="003D5869" w:rsidRPr="00C03A21" w:rsidRDefault="003D5869" w:rsidP="00580D9B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022FF408" w14:textId="77777777" w:rsidR="003D5869" w:rsidRPr="00C03A21" w:rsidRDefault="003D5869" w:rsidP="00580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1D74ECA6" w14:textId="4177559B" w:rsidR="00844A10" w:rsidRPr="00844A10" w:rsidRDefault="00F91772" w:rsidP="00F91772">
            <w:pPr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2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1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844A10" w:rsidRPr="00D1095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Dạng toán </w:t>
            </w:r>
            <w:r w:rsidR="00153FEA" w:rsidRPr="00D1095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vẽ đồ thị của hàm số và tìm tọa độ giao điểm</w:t>
            </w:r>
            <w:r w:rsidR="00153F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A918637" w14:textId="32D12B3F" w:rsidR="00F91772" w:rsidRPr="0071251E" w:rsidRDefault="00F91772" w:rsidP="00F91772">
            <w:pPr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51E">
              <w:rPr>
                <w:rFonts w:ascii="Times New Roman" w:hAnsi="Times New Roman"/>
                <w:sz w:val="28"/>
                <w:szCs w:val="28"/>
              </w:rPr>
              <w:t xml:space="preserve">Cho hàm số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x+3</m:t>
              </m:r>
            </m:oMath>
            <w:r w:rsidRPr="0071251E">
              <w:rPr>
                <w:rFonts w:ascii="Times New Roman" w:hAnsi="Times New Roman"/>
                <w:sz w:val="28"/>
                <w:szCs w:val="28"/>
              </w:rPr>
              <w:t xml:space="preserve"> có đồ thị (D) và hàm số y = x -2 có đồ thị (</w:t>
            </w:r>
            <w:r w:rsidRPr="0071251E">
              <w:rPr>
                <w:rFonts w:ascii="Times New Roman" w:hAnsi="Times New Roman"/>
                <w:sz w:val="28"/>
                <w:szCs w:val="28"/>
                <w:lang w:val="fr-FR"/>
              </w:rPr>
              <w:t>D’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BD6E1FE" w14:textId="4E1D0C10" w:rsidR="00F91772" w:rsidRPr="0071251E" w:rsidRDefault="00F91772" w:rsidP="00F91772">
            <w:pPr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51E">
              <w:rPr>
                <w:rFonts w:ascii="Times New Roman" w:hAnsi="Times New Roman"/>
                <w:sz w:val="28"/>
                <w:szCs w:val="28"/>
              </w:rPr>
              <w:t>Vẽ (D) và (D’) trên cùng một hệ trục tọa độ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3DA8AA69" w14:textId="07E9FA34" w:rsidR="00F91772" w:rsidRPr="00F91772" w:rsidRDefault="00F91772" w:rsidP="00F91772">
            <w:pPr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51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Tìm toạ độ giao điểm A của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(D)</w:t>
            </w:r>
            <w:r w:rsidRPr="0071251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(D’)</w:t>
            </w:r>
            <w:r w:rsidRPr="0071251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bằng phép tính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?</w:t>
            </w:r>
          </w:p>
          <w:p w14:paraId="363058C2" w14:textId="1E2EE499" w:rsidR="00F91772" w:rsidRDefault="00F91772" w:rsidP="00F91772">
            <w:p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095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0DD8A8AE" w14:textId="206D78A8" w:rsidR="00E300FD" w:rsidRPr="00E300FD" w:rsidRDefault="00E300FD" w:rsidP="00F91772">
            <w:p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a/ </w:t>
            </w:r>
            <w:r w:rsidR="00F917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Có: (D):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x+3</m:t>
              </m:r>
            </m:oMath>
            <w:r w:rsidR="00F9177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540"/>
              <w:gridCol w:w="540"/>
            </w:tblGrid>
            <w:tr w:rsidR="00F91772" w14:paraId="1AB3DF33" w14:textId="77777777" w:rsidTr="00F91772">
              <w:tc>
                <w:tcPr>
                  <w:tcW w:w="2045" w:type="dxa"/>
                </w:tcPr>
                <w:p w14:paraId="0A1051AB" w14:textId="673D9BEA" w:rsidR="00F91772" w:rsidRDefault="00F91772" w:rsidP="00F91772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14:paraId="2F19CD7C" w14:textId="4D56A0DB" w:rsidR="00F91772" w:rsidRDefault="00F91772" w:rsidP="00F91772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0BECE903" w14:textId="0B68354B" w:rsidR="00F91772" w:rsidRDefault="00F91772" w:rsidP="00F91772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F91772" w14:paraId="5F414D41" w14:textId="77777777" w:rsidTr="00F91772">
              <w:tc>
                <w:tcPr>
                  <w:tcW w:w="2045" w:type="dxa"/>
                </w:tcPr>
                <w:p w14:paraId="01866978" w14:textId="6B739CE3" w:rsidR="00F91772" w:rsidRDefault="00F91772" w:rsidP="00F91772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x+3</m:t>
                      </m:r>
                    </m:oMath>
                  </m:oMathPara>
                </w:p>
              </w:tc>
              <w:tc>
                <w:tcPr>
                  <w:tcW w:w="540" w:type="dxa"/>
                </w:tcPr>
                <w:p w14:paraId="1C88CE14" w14:textId="0F65DD15" w:rsidR="00F91772" w:rsidRDefault="00F91772" w:rsidP="00F91772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4756928F" w14:textId="37D13B8A" w:rsidR="00F91772" w:rsidRDefault="00F91772" w:rsidP="00F91772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</w:tbl>
          <w:p w14:paraId="3135BAE5" w14:textId="1F59BA11" w:rsidR="00F91772" w:rsidRPr="00F91772" w:rsidRDefault="00E300FD" w:rsidP="00F91772">
            <w:p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  <w:p w14:paraId="0A9E4F85" w14:textId="5DCE2B48" w:rsidR="00F91772" w:rsidRDefault="00E300FD" w:rsidP="00E300FD">
            <w:p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Có: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(</w:t>
            </w:r>
            <w:r w:rsidRPr="0071251E">
              <w:rPr>
                <w:rFonts w:ascii="Times New Roman" w:hAnsi="Times New Roman"/>
                <w:sz w:val="28"/>
                <w:szCs w:val="28"/>
                <w:lang w:val="fr-FR"/>
              </w:rPr>
              <w:t>D’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 xml:space="preserve">y = x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5"/>
              <w:gridCol w:w="720"/>
              <w:gridCol w:w="720"/>
            </w:tblGrid>
            <w:tr w:rsidR="00E300FD" w14:paraId="1D8F3431" w14:textId="77777777" w:rsidTr="00E300FD">
              <w:tc>
                <w:tcPr>
                  <w:tcW w:w="1235" w:type="dxa"/>
                </w:tcPr>
                <w:p w14:paraId="71CC8BA2" w14:textId="6AD241A0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720" w:type="dxa"/>
                </w:tcPr>
                <w:p w14:paraId="4F15BC3D" w14:textId="04B372BB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14:paraId="0FE349B4" w14:textId="27721E29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E300FD" w14:paraId="27866B61" w14:textId="77777777" w:rsidTr="00E300FD">
              <w:tc>
                <w:tcPr>
                  <w:tcW w:w="1235" w:type="dxa"/>
                </w:tcPr>
                <w:p w14:paraId="029A44C7" w14:textId="77777777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251E">
                    <w:rPr>
                      <w:rFonts w:ascii="Times New Roman" w:hAnsi="Times New Roman"/>
                      <w:sz w:val="28"/>
                      <w:szCs w:val="28"/>
                    </w:rPr>
                    <w:t xml:space="preserve">y = x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71251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14:paraId="19D1FF50" w14:textId="77777777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20" w:type="dxa"/>
                </w:tcPr>
                <w:p w14:paraId="283C6CCA" w14:textId="3E21882E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-2</w:t>
                  </w:r>
                </w:p>
              </w:tc>
              <w:tc>
                <w:tcPr>
                  <w:tcW w:w="720" w:type="dxa"/>
                </w:tcPr>
                <w:p w14:paraId="31265B39" w14:textId="5A4F96D3" w:rsidR="00E300FD" w:rsidRDefault="00E300FD" w:rsidP="00E300FD">
                  <w:pPr>
                    <w:tabs>
                      <w:tab w:val="left" w:pos="720"/>
                      <w:tab w:val="left" w:pos="1080"/>
                    </w:tabs>
                    <w:spacing w:line="3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-1</w:t>
                  </w:r>
                </w:p>
              </w:tc>
            </w:tr>
          </w:tbl>
          <w:p w14:paraId="41131413" w14:textId="77777777" w:rsidR="00E300FD" w:rsidRPr="00E300FD" w:rsidRDefault="00E300FD" w:rsidP="00E300FD">
            <w:pPr>
              <w:tabs>
                <w:tab w:val="left" w:pos="720"/>
                <w:tab w:val="left" w:pos="1080"/>
              </w:tabs>
              <w:spacing w:line="3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2F42E3" w14:textId="22BA8865" w:rsidR="003D5869" w:rsidRDefault="00E300FD" w:rsidP="00E300F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 sinh tự vẽ đồ thị của hai hàm số trên cùng một mặt phẳng tọa độ.</w:t>
            </w:r>
          </w:p>
          <w:p w14:paraId="690F497B" w14:textId="2B327124" w:rsidR="00E300FD" w:rsidRDefault="00E300FD" w:rsidP="00E300F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b/ Phương trình hoành độ giao điểm của (D):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x+3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và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(</w:t>
            </w:r>
            <w:r w:rsidRPr="0071251E">
              <w:rPr>
                <w:rFonts w:ascii="Times New Roman" w:hAnsi="Times New Roman"/>
                <w:sz w:val="28"/>
                <w:szCs w:val="28"/>
                <w:lang w:val="fr-FR"/>
              </w:rPr>
              <w:t>D’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 xml:space="preserve">y = x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 có:</w:t>
            </w:r>
          </w:p>
          <w:p w14:paraId="492B42ED" w14:textId="2F6DACC7" w:rsidR="00E300FD" w:rsidRDefault="00E300FD" w:rsidP="00E30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x+3</m:t>
              </m:r>
            </m:oMath>
            <w:r w:rsidR="00C7343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= </w:t>
            </w:r>
            <w:r w:rsidR="00C73438" w:rsidRPr="0071251E">
              <w:rPr>
                <w:rFonts w:ascii="Times New Roman" w:hAnsi="Times New Roman"/>
                <w:sz w:val="28"/>
                <w:szCs w:val="28"/>
              </w:rPr>
              <w:t xml:space="preserve">x </w:t>
            </w:r>
            <w:r w:rsidR="00C73438">
              <w:rPr>
                <w:rFonts w:ascii="Times New Roman" w:hAnsi="Times New Roman"/>
                <w:sz w:val="28"/>
                <w:szCs w:val="28"/>
              </w:rPr>
              <w:t>–</w:t>
            </w:r>
            <w:r w:rsidR="00C734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73438" w:rsidRPr="007125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D8A097D" w14:textId="093609A8" w:rsidR="00C73438" w:rsidRDefault="00C73438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&lt; =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– x = - 2 – 3</w:t>
            </w:r>
          </w:p>
          <w:p w14:paraId="38426412" w14:textId="634539BE" w:rsidR="00C73438" w:rsidRDefault="00C73438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&lt; = &gt;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 = - 5</w:t>
            </w:r>
          </w:p>
          <w:p w14:paraId="71C529E1" w14:textId="788F00FE" w:rsidR="00C73438" w:rsidRDefault="00C73438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          &lt; = &gt; x = -5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14:paraId="21261280" w14:textId="0F1E4B52" w:rsidR="00C73438" w:rsidRDefault="00C73438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&lt; = &gt;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14:paraId="183C403D" w14:textId="2536CB33" w:rsidR="00C73438" w:rsidRDefault="00C73438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Thay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vào y = x -2 ta có: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14:paraId="421E2F5B" w14:textId="1F21483F" w:rsidR="00C73438" w:rsidRDefault="00C73438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Vậy tọa độ giao điểm của (D) và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(</w:t>
            </w:r>
            <w:r w:rsidRPr="0071251E">
              <w:rPr>
                <w:rFonts w:ascii="Times New Roman" w:hAnsi="Times New Roman"/>
                <w:sz w:val="28"/>
                <w:szCs w:val="28"/>
                <w:lang w:val="fr-FR"/>
              </w:rPr>
              <w:t>D’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)</w:t>
            </w:r>
            <w:r w:rsidR="00844A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844A10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)</w:t>
            </w:r>
          </w:p>
          <w:p w14:paraId="5ADD4910" w14:textId="1A1BE21E" w:rsidR="00844A10" w:rsidRDefault="00844A10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10956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Bài 2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: </w:t>
            </w:r>
            <w:r w:rsidRPr="00D1095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en-US"/>
              </w:rPr>
              <w:t>Dạng toán tìm hệ số a, b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</w:p>
          <w:p w14:paraId="599883DC" w14:textId="77777777" w:rsidR="00153FEA" w:rsidRDefault="00153FEA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a/ Tìm hệ số a biết đồ thị của hàm số y = ax + 5 đi qua điểm</w:t>
            </w:r>
          </w:p>
          <w:p w14:paraId="3ABE6553" w14:textId="5228C577" w:rsidR="00153FEA" w:rsidRDefault="00153FEA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B(-2;3)</w:t>
            </w:r>
            <w:r w:rsidR="00EA5AA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</w:p>
          <w:p w14:paraId="1AF13F10" w14:textId="5EB9AAF9" w:rsidR="00153FEA" w:rsidRDefault="00153FEA" w:rsidP="00E300FD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b/ Cho hàm số y = -2x + b</w:t>
            </w:r>
            <w:r w:rsidR="00EA5A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Tìm hệ số b biết M( -1;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)</m:t>
              </m:r>
            </m:oMath>
            <w:r w:rsidR="00EA5AAB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thuộc đồ thị của hàm số?</w:t>
            </w:r>
          </w:p>
          <w:p w14:paraId="2BA08179" w14:textId="546ADF89" w:rsidR="00EA5AAB" w:rsidRPr="00440AC6" w:rsidRDefault="00EA5AAB" w:rsidP="00E300FD">
            <w:pPr>
              <w:spacing w:line="360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c/ Cho hàm số bậc nhất y = ax + b có đồ thị (D). Tìm hệ số a; b biết </w:t>
            </w:r>
            <w:r w:rsidR="002601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(D) // </w:t>
            </w:r>
            <w:r w:rsidR="00260148" w:rsidRPr="0071251E">
              <w:rPr>
                <w:rFonts w:ascii="Times New Roman" w:hAnsi="Times New Roman"/>
                <w:sz w:val="28"/>
                <w:szCs w:val="28"/>
              </w:rPr>
              <w:t>(</w:t>
            </w:r>
            <w:r w:rsidR="00260148" w:rsidRPr="0071251E">
              <w:rPr>
                <w:rFonts w:ascii="Times New Roman" w:hAnsi="Times New Roman"/>
                <w:sz w:val="28"/>
                <w:szCs w:val="28"/>
                <w:lang w:val="fr-FR"/>
              </w:rPr>
              <w:t>D’</w:t>
            </w:r>
            <w:r w:rsidR="00260148" w:rsidRPr="0071251E">
              <w:rPr>
                <w:rFonts w:ascii="Times New Roman" w:hAnsi="Times New Roman"/>
                <w:sz w:val="28"/>
                <w:szCs w:val="28"/>
              </w:rPr>
              <w:t>)</w:t>
            </w:r>
            <w:r w:rsidR="00260148">
              <w:rPr>
                <w:rFonts w:ascii="Times New Roman" w:hAnsi="Times New Roman"/>
                <w:sz w:val="28"/>
                <w:szCs w:val="28"/>
                <w:lang w:val="en-US"/>
              </w:rPr>
              <w:t>: y = -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440AC6">
              <w:rPr>
                <w:rFonts w:ascii="Times New Roman" w:eastAsiaTheme="minorEastAsia" w:hAnsi="Times New Roman"/>
                <w:iCs/>
                <w:sz w:val="28"/>
                <w:szCs w:val="28"/>
                <w:lang w:val="en-US"/>
              </w:rPr>
              <w:t>và đi qua điểm K( 3;-4)</w:t>
            </w:r>
          </w:p>
          <w:p w14:paraId="0D59E9BC" w14:textId="461F09EA" w:rsidR="00260148" w:rsidRDefault="00260148" w:rsidP="00E300F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095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57A97675" w14:textId="5A58E3CE" w:rsidR="00260148" w:rsidRDefault="00260148" w:rsidP="00260148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a/ Vì đồ thị của hàm số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 = ax + 5 đi qua điểm B( -2; 3)</w:t>
            </w:r>
          </w:p>
          <w:p w14:paraId="1F284183" w14:textId="306B2070" w:rsidR="00260148" w:rsidRDefault="00260148" w:rsidP="00260148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Nên:   a.</w:t>
            </w:r>
            <w:r w:rsidR="00696560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(-2) + 5 = 3</w:t>
            </w:r>
          </w:p>
          <w:p w14:paraId="18C83544" w14:textId="78A09F8C" w:rsidR="00696560" w:rsidRDefault="00696560" w:rsidP="00260148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-2a = 3 – 5</w:t>
            </w:r>
          </w:p>
          <w:p w14:paraId="12DAB4A0" w14:textId="69C0A1F3" w:rsidR="00696560" w:rsidRDefault="00696560" w:rsidP="00260148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-2a = -2</w:t>
            </w:r>
          </w:p>
          <w:p w14:paraId="1E11D619" w14:textId="68915FB0" w:rsidR="00696560" w:rsidRDefault="00696560" w:rsidP="00260148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a = 1</w:t>
            </w:r>
          </w:p>
          <w:p w14:paraId="2C10CFE3" w14:textId="6A47688F" w:rsidR="00696560" w:rsidRDefault="00696560" w:rsidP="00260148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Vậy  a = 1 thì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đồ thị của hàm số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y = ax + 5 đi qua điểm B </w:t>
            </w:r>
            <w:r w:rsidR="00D10956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-2;3).</w:t>
            </w:r>
          </w:p>
          <w:p w14:paraId="268D73F7" w14:textId="1475B809" w:rsidR="00696560" w:rsidRDefault="00696560" w:rsidP="006965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b/ Vì điểm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M( -1;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)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thuộc đồ thị của hàm số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 = -2x + b</w:t>
            </w:r>
          </w:p>
          <w:p w14:paraId="0321F6A8" w14:textId="57C66AE1" w:rsidR="00696560" w:rsidRDefault="00696560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Nên: -2 . ( -1 ) + b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14:paraId="71FF2329" w14:textId="78D6085F" w:rsidR="00696560" w:rsidRDefault="00696560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2 +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14:paraId="460C15A7" w14:textId="057A9BD4" w:rsidR="00696560" w:rsidRDefault="00696560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– 2</w:t>
            </w:r>
          </w:p>
          <w:p w14:paraId="6FE4DDB0" w14:textId="557DEF08" w:rsidR="00696560" w:rsidRDefault="00696560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14:paraId="5B47E211" w14:textId="382D44BA" w:rsidR="00696560" w:rsidRDefault="00696560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lastRenderedPageBreak/>
              <w:t xml:space="preserve">Vậy </w:t>
            </w:r>
            <w:r w:rsidR="00440AC6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440AC6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.</w:t>
            </w:r>
          </w:p>
          <w:p w14:paraId="3BB276C7" w14:textId="04768270" w:rsidR="00440AC6" w:rsidRDefault="00440AC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c/ Vì (D):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= ax + b // với 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(</w:t>
            </w:r>
            <w:r w:rsidRPr="0071251E">
              <w:rPr>
                <w:rFonts w:ascii="Times New Roman" w:hAnsi="Times New Roman"/>
                <w:sz w:val="28"/>
                <w:szCs w:val="28"/>
                <w:lang w:val="fr-FR"/>
              </w:rPr>
              <w:t>D’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y = -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x+5</m:t>
              </m:r>
            </m:oMath>
          </w:p>
          <w:p w14:paraId="5176BDF4" w14:textId="154CEDF3" w:rsidR="00440AC6" w:rsidRDefault="00440AC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Nên: a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và b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5</w:t>
            </w:r>
          </w:p>
          <w:p w14:paraId="435134F4" w14:textId="230E5D7E" w:rsidR="00440AC6" w:rsidRDefault="00440AC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= &gt;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 + b</w:t>
            </w:r>
          </w:p>
          <w:p w14:paraId="792572A0" w14:textId="434137A4" w:rsidR="00440AC6" w:rsidRDefault="00440AC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Vì </w:t>
            </w:r>
            <w:r w:rsidR="00D10956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(D):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D10956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 + b và đi qua điểm K( 3; -4 )</w:t>
            </w:r>
          </w:p>
          <w:p w14:paraId="380062E0" w14:textId="02B14373" w:rsidR="00D10956" w:rsidRDefault="00D1095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Nên: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.3 + b = - 4</w:t>
            </w:r>
          </w:p>
          <w:p w14:paraId="7A17B613" w14:textId="6575438E" w:rsidR="00D10956" w:rsidRDefault="00D1095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-2 + b = - 4</w:t>
            </w:r>
          </w:p>
          <w:p w14:paraId="5EAD81F1" w14:textId="44A9E4B0" w:rsidR="00D10956" w:rsidRDefault="00D1095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b = -4 + 2</w:t>
            </w:r>
          </w:p>
          <w:p w14:paraId="44B70FBA" w14:textId="7A08DE0D" w:rsidR="00D10956" w:rsidRDefault="00D1095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b = -2</w:t>
            </w:r>
          </w:p>
          <w:p w14:paraId="413B9C86" w14:textId="3058473B" w:rsidR="00D10956" w:rsidRDefault="00D10956" w:rsidP="00696560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Vậy: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 – 2</w:t>
            </w:r>
          </w:p>
          <w:p w14:paraId="470DACD8" w14:textId="2A5248AD" w:rsidR="00A55B0E" w:rsidRPr="0071251E" w:rsidRDefault="00D10956" w:rsidP="00A55B0E">
            <w:pPr>
              <w:pStyle w:val="Vnbnnidung3"/>
              <w:shd w:val="clear" w:color="auto" w:fill="auto"/>
              <w:spacing w:after="0" w:line="240" w:lineRule="auto"/>
              <w:jc w:val="both"/>
              <w:rPr>
                <w:rStyle w:val="Vnbnnidung3Khnginnghing"/>
                <w:rFonts w:eastAsiaTheme="minorHAnsi"/>
                <w:sz w:val="28"/>
              </w:rPr>
            </w:pPr>
            <w:r w:rsidRPr="00A55B0E">
              <w:rPr>
                <w:rFonts w:eastAsiaTheme="minorEastAsia"/>
                <w:b/>
                <w:bCs/>
                <w:i w:val="0"/>
                <w:iCs w:val="0"/>
                <w:sz w:val="28"/>
                <w:u w:val="single"/>
              </w:rPr>
              <w:t>Bài 3</w:t>
            </w:r>
            <w:r>
              <w:rPr>
                <w:rFonts w:eastAsiaTheme="minorEastAsia"/>
                <w:sz w:val="28"/>
              </w:rPr>
              <w:t>:</w:t>
            </w:r>
            <w:r w:rsidR="00A55B0E" w:rsidRPr="0071251E">
              <w:rPr>
                <w:b/>
                <w:sz w:val="28"/>
              </w:rPr>
              <w:t xml:space="preserve"> </w:t>
            </w:r>
            <w:r w:rsidR="00A55B0E" w:rsidRPr="0071251E">
              <w:rPr>
                <w:rStyle w:val="Vnbnnidung3Khnginnghing"/>
                <w:rFonts w:eastAsiaTheme="minorHAnsi"/>
                <w:sz w:val="28"/>
              </w:rPr>
              <w:t>Một quyển tập giá 4000 đồng, một hộp bút giá 30000 đồng. Bạn An cần mua một số quyển tập và một hộp bút.</w:t>
            </w:r>
          </w:p>
          <w:p w14:paraId="72ACC0F8" w14:textId="77777777" w:rsidR="00A55B0E" w:rsidRPr="0071251E" w:rsidRDefault="00A55B0E" w:rsidP="00A55B0E">
            <w:pPr>
              <w:pStyle w:val="Vnbnnidung3"/>
              <w:shd w:val="clear" w:color="auto" w:fill="auto"/>
              <w:spacing w:after="0" w:line="240" w:lineRule="auto"/>
              <w:jc w:val="both"/>
              <w:rPr>
                <w:rStyle w:val="Vnbnnidung3Khnginnghing"/>
                <w:rFonts w:eastAsiaTheme="minorHAnsi"/>
                <w:sz w:val="28"/>
              </w:rPr>
            </w:pPr>
            <w:r w:rsidRPr="0071251E">
              <w:rPr>
                <w:rStyle w:val="Vnbnnidung3Khnginnghing"/>
                <w:rFonts w:eastAsiaTheme="minorHAnsi"/>
                <w:sz w:val="28"/>
              </w:rPr>
              <w:t>a/  Gọi x là số quyển tập An mua và y là số tiền phải trả (bao gồm tiền mua tập và một hộp bút). Viết công thức biểu diễn y theo x.</w:t>
            </w:r>
          </w:p>
          <w:p w14:paraId="6873D683" w14:textId="31BADFDA" w:rsidR="00A55B0E" w:rsidRDefault="00A55B0E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</w:rPr>
            </w:pPr>
            <w:r w:rsidRPr="00A55B0E"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</w:rPr>
              <w:t>b/ Nếu bạn An có 200000 đồng để mua tập và một hộp bút thì tối đa bạn An mua được bao nhiêu quyển tập?</w:t>
            </w:r>
          </w:p>
          <w:p w14:paraId="692A8137" w14:textId="46363D97" w:rsidR="00A55B0E" w:rsidRDefault="00A55B0E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</w:p>
          <w:p w14:paraId="29E59E60" w14:textId="108AE606" w:rsidR="00A55B0E" w:rsidRDefault="00A55B0E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 w:rsidRPr="002104A5">
              <w:rPr>
                <w:rStyle w:val="Vnbnnidung3Khnginnghing"/>
                <w:rFonts w:eastAsiaTheme="minorHAnsi"/>
                <w:b/>
                <w:bCs/>
                <w:i w:val="0"/>
                <w:iCs w:val="0"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: </w:t>
            </w:r>
          </w:p>
          <w:p w14:paraId="3BA72A21" w14:textId="000640A6" w:rsidR="00A55B0E" w:rsidRDefault="00A55B0E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>a/ Công thức biểu diễn y theo x là: y = 4000x + 30 000</w:t>
            </w:r>
          </w:p>
          <w:p w14:paraId="0AEADA9A" w14:textId="13034ECA" w:rsidR="00A55B0E" w:rsidRDefault="00A55B0E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>b/ Có: y = 4000x + 30 000</w:t>
            </w:r>
          </w:p>
          <w:p w14:paraId="00F24AE5" w14:textId="385C8FEC" w:rsidR="00A55B0E" w:rsidRDefault="00A55B0E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          y</w:t>
            </w:r>
            <w:r w:rsidR="002104A5"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= 200 000</w:t>
            </w:r>
          </w:p>
          <w:p w14:paraId="520A1BD0" w14:textId="297977C5" w:rsidR="002104A5" w:rsidRDefault="002104A5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  nên:  4000x + 30 000 = 200 000</w:t>
            </w:r>
          </w:p>
          <w:p w14:paraId="33F489C6" w14:textId="7D41954D" w:rsidR="002104A5" w:rsidRDefault="002104A5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           4000x = 200 000 – 30 000</w:t>
            </w:r>
          </w:p>
          <w:p w14:paraId="5809ACAC" w14:textId="2EF7E5C9" w:rsidR="002104A5" w:rsidRDefault="002104A5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           4000x = 170 000</w:t>
            </w:r>
          </w:p>
          <w:p w14:paraId="77371EC4" w14:textId="10415286" w:rsidR="002104A5" w:rsidRDefault="002104A5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              x = 170 000 : 4000</w:t>
            </w:r>
          </w:p>
          <w:p w14:paraId="3507A530" w14:textId="400BB5CA" w:rsidR="002104A5" w:rsidRDefault="002104A5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               x = 42,5</w:t>
            </w:r>
          </w:p>
          <w:p w14:paraId="1C49DC8E" w14:textId="0F9CFC81" w:rsidR="002104A5" w:rsidRDefault="002104A5" w:rsidP="00A55B0E">
            <w:pPr>
              <w:jc w:val="both"/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Vnbnnidung3Khnginnghing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>Vậy bạn An chỉ có thể mua tối đa được 42 quyển tập.</w:t>
            </w:r>
          </w:p>
          <w:p w14:paraId="4C3D6FD3" w14:textId="735BC8B2" w:rsidR="00E300FD" w:rsidRPr="00E300FD" w:rsidRDefault="00E300FD" w:rsidP="00BA62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5869" w:rsidRPr="00C03A21" w14:paraId="2A03DDBA" w14:textId="77777777" w:rsidTr="00580D9B">
        <w:tc>
          <w:tcPr>
            <w:tcW w:w="1615" w:type="dxa"/>
          </w:tcPr>
          <w:p w14:paraId="1A18CB8A" w14:textId="77777777" w:rsidR="003D5869" w:rsidRPr="00C03A21" w:rsidRDefault="003D5869" w:rsidP="00580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6EBD0D8D" w14:textId="77777777" w:rsidR="003D5869" w:rsidRDefault="00BA6260" w:rsidP="003D5869">
            <w:pPr>
              <w:pStyle w:val="ListParagraph"/>
              <w:numPr>
                <w:ilvl w:val="0"/>
                <w:numId w:val="3"/>
              </w:numPr>
              <w:spacing w:after="240" w:line="36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Học sinh vận dụng kiến thức hàm số để hoàn thành bài tập sau:</w:t>
            </w:r>
          </w:p>
          <w:p w14:paraId="65BDCD89" w14:textId="621E114B" w:rsidR="00BA6260" w:rsidRPr="0071251E" w:rsidRDefault="00BA6260" w:rsidP="00BA6260">
            <w:pPr>
              <w:spacing w:after="100" w:line="400" w:lineRule="atLeast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A626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Bài 4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 :</w:t>
            </w:r>
            <w:r w:rsidRPr="007125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71251E">
              <w:rPr>
                <w:rFonts w:ascii="Times New Roman" w:eastAsia="Arial" w:hAnsi="Times New Roman"/>
                <w:sz w:val="28"/>
                <w:szCs w:val="28"/>
              </w:rPr>
              <w:t>Rừng ngập mặn Cần Giờ</w:t>
            </w:r>
            <w:r w:rsidRPr="0071251E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71251E">
              <w:rPr>
                <w:rFonts w:ascii="Times New Roman" w:eastAsia="Arial" w:hAnsi="Times New Roman"/>
                <w:sz w:val="28"/>
                <w:szCs w:val="28"/>
              </w:rPr>
              <w:t>(còn gọi là Rừng</w:t>
            </w:r>
            <w:r w:rsidRPr="0071251E"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</w:t>
            </w:r>
            <w:r w:rsidRPr="0071251E">
              <w:rPr>
                <w:rFonts w:ascii="Times New Roman" w:eastAsia="Arial" w:hAnsi="Times New Roman"/>
                <w:sz w:val="28"/>
                <w:szCs w:val="28"/>
              </w:rPr>
              <w:t xml:space="preserve">Sác), được UNESCO công nhận là khu dự trữ sinh quyển của thế giới đầu tiên ở Việt Nam vào ngày 21/01/2000. Diện tích rừng phủ xanh được cho bởi hàm số S = 0,05t + 3,14 trong đó S tính bằng nghìn héc-ta, t tính bằng số năm kể từ năm 2000. </w:t>
            </w:r>
          </w:p>
          <w:p w14:paraId="3D82EF97" w14:textId="77777777" w:rsidR="00BA6260" w:rsidRPr="0071251E" w:rsidRDefault="00BA6260" w:rsidP="00BA6260">
            <w:pPr>
              <w:numPr>
                <w:ilvl w:val="0"/>
                <w:numId w:val="6"/>
              </w:numPr>
              <w:spacing w:after="100" w:line="400" w:lineRule="atLeast"/>
              <w:ind w:right="9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1251E">
              <w:rPr>
                <w:rFonts w:ascii="Times New Roman" w:eastAsia="Arial" w:hAnsi="Times New Roman"/>
                <w:sz w:val="28"/>
                <w:szCs w:val="28"/>
              </w:rPr>
              <w:t>Tính diện tích Rừng Sác được phủ xanh vào năm 2000?</w:t>
            </w:r>
          </w:p>
          <w:p w14:paraId="632E4021" w14:textId="77777777" w:rsidR="00BA6260" w:rsidRPr="0071251E" w:rsidRDefault="00BA6260" w:rsidP="00BA6260">
            <w:pPr>
              <w:numPr>
                <w:ilvl w:val="0"/>
                <w:numId w:val="6"/>
              </w:numPr>
              <w:spacing w:after="100" w:line="400" w:lineRule="atLeast"/>
              <w:ind w:right="9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1251E">
              <w:rPr>
                <w:rFonts w:ascii="Times New Roman" w:hAnsi="Times New Roman"/>
                <w:sz w:val="28"/>
                <w:szCs w:val="28"/>
              </w:rPr>
              <w:t>Diện</w:t>
            </w:r>
            <w:r w:rsidRPr="0071251E">
              <w:rPr>
                <w:rFonts w:ascii="Times New Roman" w:eastAsia="Arial" w:hAnsi="Times New Roman"/>
                <w:sz w:val="28"/>
                <w:szCs w:val="28"/>
              </w:rPr>
              <w:t xml:space="preserve"> tích Rừng Sác được phủ xanh</w:t>
            </w:r>
            <w:r w:rsidRPr="0071251E">
              <w:rPr>
                <w:rFonts w:ascii="Times New Roman" w:hAnsi="Times New Roman"/>
                <w:sz w:val="28"/>
                <w:szCs w:val="28"/>
              </w:rPr>
              <w:t xml:space="preserve"> đạt 4,64 nghìn  héc-ta vào năm nào? </w:t>
            </w:r>
          </w:p>
          <w:p w14:paraId="44451A04" w14:textId="55CB2E53" w:rsidR="00BA6260" w:rsidRPr="00D22F91" w:rsidRDefault="00BA6260" w:rsidP="00BA6260">
            <w:pPr>
              <w:pStyle w:val="ListParagraph"/>
              <w:spacing w:after="240" w:line="36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D5869" w:rsidRPr="00C03A21" w14:paraId="72FBE9E3" w14:textId="77777777" w:rsidTr="00580D9B">
        <w:tc>
          <w:tcPr>
            <w:tcW w:w="1615" w:type="dxa"/>
          </w:tcPr>
          <w:p w14:paraId="715DECFA" w14:textId="77777777" w:rsidR="003D5869" w:rsidRPr="00C03A21" w:rsidRDefault="003D5869" w:rsidP="00580D9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787B0F81" w14:textId="77777777" w:rsidR="003D5869" w:rsidRDefault="00BA6260" w:rsidP="00580D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vẽ đồ thị của hàm số bậc nhất.</w:t>
            </w:r>
          </w:p>
          <w:p w14:paraId="20FB1558" w14:textId="77777777" w:rsidR="00BA6260" w:rsidRDefault="00BA6260" w:rsidP="00580D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tìm tọa độ giao điểm của hai đồ thị bằng phép tính.</w:t>
            </w:r>
          </w:p>
          <w:p w14:paraId="382EB5A9" w14:textId="60451C61" w:rsidR="00BA6260" w:rsidRPr="0083648C" w:rsidRDefault="00BA6260" w:rsidP="00580D9B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tìm hệ số a,b trong công thức và vận dụng giải được các bài toán thực tế.</w:t>
            </w:r>
          </w:p>
        </w:tc>
      </w:tr>
    </w:tbl>
    <w:p w14:paraId="45488CF8" w14:textId="77777777" w:rsidR="003D5869" w:rsidRPr="00C03A21" w:rsidRDefault="003D5869" w:rsidP="003D5869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0B54E854" w14:textId="77777777" w:rsidR="003D5869" w:rsidRPr="00C03A21" w:rsidRDefault="003D5869" w:rsidP="003D5869">
      <w:pPr>
        <w:rPr>
          <w:rFonts w:ascii="Times New Roman" w:hAnsi="Times New Roman" w:cs="Times New Roman"/>
          <w:sz w:val="28"/>
          <w:szCs w:val="28"/>
        </w:rPr>
      </w:pPr>
    </w:p>
    <w:p w14:paraId="53619703" w14:textId="77777777" w:rsidR="003D5869" w:rsidRDefault="003D5869" w:rsidP="003D5869"/>
    <w:p w14:paraId="61EB2647" w14:textId="77777777" w:rsidR="003D5869" w:rsidRDefault="003D5869" w:rsidP="003D5869"/>
    <w:p w14:paraId="152869FB" w14:textId="77777777" w:rsidR="003D5869" w:rsidRDefault="003D5869" w:rsidP="003D5869"/>
    <w:p w14:paraId="6E9CB011" w14:textId="481ABDAE" w:rsidR="00B80FF8" w:rsidRDefault="00B80FF8"/>
    <w:p w14:paraId="44EB8E2F" w14:textId="1BBA6FFA" w:rsidR="00F22BD0" w:rsidRDefault="00F22BD0"/>
    <w:p w14:paraId="5A66878F" w14:textId="2A6B6C91" w:rsidR="00F22BD0" w:rsidRDefault="00F22BD0"/>
    <w:p w14:paraId="7630B490" w14:textId="458BF9DD" w:rsidR="00F22BD0" w:rsidRDefault="00F22BD0"/>
    <w:p w14:paraId="25FD6F60" w14:textId="06A6726C" w:rsidR="00F22BD0" w:rsidRDefault="00F22BD0"/>
    <w:p w14:paraId="3A8043B8" w14:textId="65B2C34E" w:rsidR="00F22BD0" w:rsidRDefault="00F22BD0"/>
    <w:p w14:paraId="15FB82E5" w14:textId="6CD952D2" w:rsidR="00F22BD0" w:rsidRDefault="00F22BD0"/>
    <w:p w14:paraId="684B3501" w14:textId="283D44CD" w:rsidR="00F22BD0" w:rsidRDefault="00F22BD0"/>
    <w:p w14:paraId="5185335B" w14:textId="7E0FFD73" w:rsidR="00F22BD0" w:rsidRDefault="00F22BD0"/>
    <w:p w14:paraId="467B2B59" w14:textId="7E3AD7DC" w:rsidR="00F22BD0" w:rsidRDefault="00F22BD0"/>
    <w:p w14:paraId="32780DA8" w14:textId="42B0ADE3" w:rsidR="00F22BD0" w:rsidRDefault="00F22BD0"/>
    <w:p w14:paraId="0F0BBEBA" w14:textId="50A09034" w:rsidR="00F22BD0" w:rsidRDefault="00F22BD0"/>
    <w:p w14:paraId="3AC9024B" w14:textId="4C69C432" w:rsidR="00F22BD0" w:rsidRDefault="00F22BD0"/>
    <w:p w14:paraId="1098A0E9" w14:textId="4A61CFF4" w:rsidR="00F22BD0" w:rsidRDefault="00F22BD0"/>
    <w:p w14:paraId="25739E28" w14:textId="5F872831" w:rsidR="00F22BD0" w:rsidRDefault="00F22BD0"/>
    <w:p w14:paraId="1DFBF2A0" w14:textId="77777777" w:rsidR="00F22BD0" w:rsidRDefault="00F22BD0" w:rsidP="00F22BD0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659799FF" w14:textId="77777777" w:rsidR="00F22BD0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3FBBC7C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6B7A8349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560B8818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24</w:t>
      </w:r>
      <w:r>
        <w:rPr>
          <w:rFonts w:ascii="Times New Roman" w:hAnsi="Times New Roman" w:cs="Times New Roman"/>
          <w:b/>
          <w:bCs/>
          <w:lang w:val="en-US"/>
        </w:rPr>
        <w:t xml:space="preserve"> : PHƯƠNG TRÌNH BẬC NHẤT HAI ẨN.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F22BD0" w:rsidRPr="000F4D0A" w14:paraId="2067FB3B" w14:textId="77777777" w:rsidTr="00EB6FB5">
        <w:tc>
          <w:tcPr>
            <w:tcW w:w="1615" w:type="dxa"/>
          </w:tcPr>
          <w:p w14:paraId="1370F53C" w14:textId="77777777" w:rsidR="00F22BD0" w:rsidRPr="000F4D0A" w:rsidRDefault="00F22BD0" w:rsidP="00EB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6F7CC394" w14:textId="77777777" w:rsidR="00F22BD0" w:rsidRPr="000F4D0A" w:rsidRDefault="00F22BD0" w:rsidP="00EB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F22BD0" w:rsidRPr="00C03A21" w14:paraId="3382A54F" w14:textId="77777777" w:rsidTr="00EB6FB5">
        <w:tc>
          <w:tcPr>
            <w:tcW w:w="1615" w:type="dxa"/>
          </w:tcPr>
          <w:p w14:paraId="501DC0A7" w14:textId="77777777" w:rsidR="00F22BD0" w:rsidRPr="00C03A21" w:rsidRDefault="00F22BD0" w:rsidP="00EB6FB5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2074A5AE" w14:textId="77777777" w:rsidR="00F22BD0" w:rsidRPr="00C03A21" w:rsidRDefault="00F22BD0" w:rsidP="00EB6F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3604C3FA" w14:textId="77777777" w:rsidR="00F22BD0" w:rsidRDefault="00F22BD0" w:rsidP="00EB6FB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7B5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I/ Khái niệm phương trình bậc nhất hai ẩn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6FDF1766" w14:textId="77777777" w:rsidR="00F22BD0" w:rsidRDefault="00F22BD0" w:rsidP="00EB6FB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362D">
              <w:rPr>
                <w:rFonts w:ascii="Times New Roman" w:hAnsi="Times New Roman"/>
                <w:sz w:val="28"/>
                <w:szCs w:val="28"/>
                <w:lang w:val="en-US"/>
              </w:rPr>
              <w:t>Phương trình bậc nhất hai ẩn là phương trình có dạng ax + by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E362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5C918C21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Trong đó a,b,c là các số đã biết ( a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≠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0 hoặc b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0 ) và x, y là các ẩn số.</w:t>
            </w:r>
          </w:p>
          <w:p w14:paraId="56B9B35D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A47B50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Ví dụ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:  2x + y = 3 ( a=2, b=1; c = 3)</w:t>
            </w:r>
          </w:p>
          <w:p w14:paraId="2D22EDC6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-3x + 4y = 0 (a = -3,b = 4, c = 0)</w:t>
            </w:r>
          </w:p>
          <w:p w14:paraId="3008897E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0x – 5y = 6 ( a = 0, b = -5, c = 6)</w:t>
            </w:r>
          </w:p>
          <w:p w14:paraId="528F61F7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x + 0y = -5 ( a = 1, b = 0; c = -5)</w:t>
            </w:r>
          </w:p>
          <w:p w14:paraId="61AE2D99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là các phương trình bậc nhất hai ẩn x,y.</w:t>
            </w:r>
          </w:p>
          <w:p w14:paraId="721843DC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A47B50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en-US"/>
              </w:rPr>
              <w:t xml:space="preserve">II/ </w:t>
            </w:r>
            <w:r w:rsidRPr="00A47B50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Nghiệm của phương trình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: là cặp số (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 thỏa phương trình ax + by = c.</w:t>
            </w:r>
          </w:p>
          <w:p w14:paraId="27F043BD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Cách ghi nghiệm của phương trình ( x =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; y =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</w:t>
            </w:r>
          </w:p>
          <w:p w14:paraId="47636407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Hay (x;y) = (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) hay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 xml:space="preserve">x=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eqArr>
                </m:e>
              </m:d>
            </m:oMath>
          </w:p>
          <w:p w14:paraId="4B014D7D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7C33B0">
              <w:rPr>
                <w:rFonts w:ascii="Times New Roman" w:eastAsiaTheme="minorEastAsia" w:hAnsi="Times New Roman"/>
                <w:sz w:val="28"/>
                <w:szCs w:val="28"/>
                <w:u w:val="single"/>
                <w:lang w:val="en-US"/>
              </w:rPr>
              <w:t>Ví dụ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: Bài ?1 trang 5 SGK Toán 9 tập 2.</w:t>
            </w:r>
          </w:p>
          <w:p w14:paraId="0C06924C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a/ Thay x = 1, y = 1 vào phương trình 2x – y = 1, ta được:</w:t>
            </w:r>
          </w:p>
          <w:p w14:paraId="732737EF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2.1 – 1 = 1</w:t>
            </w:r>
          </w:p>
          <w:p w14:paraId="4299D338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1 = 1 ( luôn đúng)</w:t>
            </w:r>
          </w:p>
          <w:p w14:paraId="2248EDE0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Vậy (1;1) là một nghiêm của phương trình.</w:t>
            </w:r>
          </w:p>
          <w:p w14:paraId="62DA7EBE" w14:textId="77777777" w:rsidR="00F22BD0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Thay x = 0,5 , y = 0 vào phương trình 2x – y = 1, ta được:</w:t>
            </w:r>
          </w:p>
          <w:p w14:paraId="733D2D17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lastRenderedPageBreak/>
              <w:t xml:space="preserve">              2. 0,5 – 0 = 1</w:t>
            </w:r>
          </w:p>
          <w:p w14:paraId="0CF7C50B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1 = 1 ( luôn đúng )</w:t>
            </w:r>
          </w:p>
          <w:p w14:paraId="184EE9E0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Vậy (0,5; 0) là một nghiêm của phương trình.</w:t>
            </w:r>
          </w:p>
          <w:p w14:paraId="266EF6AA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b/ Một nghiệm khác của phương trình 2x – y = 1 là (-3;-7)</w:t>
            </w:r>
          </w:p>
          <w:p w14:paraId="09F9ABC2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575558">
              <w:rPr>
                <w:rFonts w:ascii="Times New Roman" w:eastAsiaTheme="minorEastAsia" w:hAnsi="Times New Roman"/>
                <w:sz w:val="28"/>
                <w:szCs w:val="28"/>
                <w:u w:val="single"/>
                <w:lang w:val="en-US"/>
              </w:rPr>
              <w:t>Nhận xét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: Qua ví dụ trên ta thấy còn có thể tìm được nhiều nghiệm khác của phương trình 2x - y = 1.Do đó, phương trình 2x -y = 1 có vô số nghiệm.</w:t>
            </w:r>
          </w:p>
          <w:p w14:paraId="4A3ED657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77A8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en-US"/>
              </w:rPr>
              <w:t xml:space="preserve">III/ </w:t>
            </w:r>
            <w:r w:rsidRPr="00077A82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Giải phương trình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:</w:t>
            </w:r>
          </w:p>
          <w:p w14:paraId="67B1AF87" w14:textId="77777777" w:rsidR="00F22BD0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77A82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Cách 1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: Biểu thị y theo x ( nếu b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≠0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</w:t>
            </w:r>
          </w:p>
          <w:p w14:paraId="26A7CBC6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Kết luận: Nghiệm tổng quát của phương trình là:</w:t>
            </w:r>
          </w:p>
          <w:p w14:paraId="0E413CD4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( x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∈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R;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c-ax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)</w:t>
            </w:r>
          </w:p>
          <w:p w14:paraId="77C758F2" w14:textId="77777777" w:rsidR="00F22BD0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77A82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Cách 2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: Biểu thị x theo y ( nếu b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≠0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)</w:t>
            </w:r>
          </w:p>
          <w:p w14:paraId="35AC2424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Kêt luận: Nghiệm tổng quát của phương trình là:</w:t>
            </w:r>
          </w:p>
          <w:p w14:paraId="27F34608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(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c-by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;y ∈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R)</w:t>
            </w:r>
          </w:p>
          <w:p w14:paraId="3AD2694A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E509A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VD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: Viết nghiệm tổng quát của phương trình sau:</w:t>
            </w:r>
          </w:p>
          <w:p w14:paraId="351E0131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2x – y = 3</w:t>
            </w:r>
          </w:p>
          <w:p w14:paraId="5B208F50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&lt; = &gt; y = 2x – 3</w:t>
            </w:r>
          </w:p>
          <w:p w14:paraId="0B26DA17" w14:textId="77777777" w:rsidR="00F22BD0" w:rsidRDefault="00F22BD0" w:rsidP="00EB6FB5">
            <w:pPr>
              <w:pStyle w:val="ListParagraph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Nghiệm tổng quát của phương trình là: (x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∈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R; y = 2x – 3)</w:t>
            </w:r>
          </w:p>
          <w:p w14:paraId="6C8958A7" w14:textId="77777777" w:rsidR="00F22BD0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Học sinh tập viết nghiệm tổng quát theo cách 2.</w:t>
            </w:r>
          </w:p>
          <w:p w14:paraId="6C1AF6A0" w14:textId="77777777" w:rsidR="00F22BD0" w:rsidRDefault="00F22BD0" w:rsidP="00EB6FB5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en-US"/>
              </w:rPr>
              <w:t xml:space="preserve">IV/ </w:t>
            </w:r>
            <w:r w:rsidRPr="00E509A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val="single"/>
                <w:lang w:val="en-US"/>
              </w:rPr>
              <w:t>Biểu diễn hình học tập nghiệm của phương trình ax+by = c</w:t>
            </w:r>
          </w:p>
          <w:p w14:paraId="617450FC" w14:textId="77777777" w:rsidR="00F22BD0" w:rsidRPr="00145982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14598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Nếu: a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≠0</m:t>
              </m:r>
            </m:oMath>
            <w:r w:rsidRPr="0014598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và b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≠0</m:t>
              </m:r>
            </m:oMath>
            <w:r w:rsidRPr="0014598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thì tập nghiệm của phương trình ax+by=c chính là đồ thị của hàm số bậc nhất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</w:p>
          <w:p w14:paraId="4653ACF0" w14:textId="77777777" w:rsidR="00F22BD0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Nếu a = 0 và </w:t>
            </w:r>
            <w:r w:rsidRPr="0014598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b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≠0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thì tập nghiệm của phương trình là đường thẳng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song song với trục hoành và cắt trục tung tại điểm có tung độ là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</w:p>
          <w:p w14:paraId="131E416A" w14:textId="77777777" w:rsidR="00F22BD0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lastRenderedPageBreak/>
              <w:t xml:space="preserve">Nếu </w:t>
            </w:r>
            <w:r w:rsidRPr="0014598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≠0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và b = 0 thì tập nghiệm của phương trình là đường thẳng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song song với trục tung và cắt trục hoành tại điểm có hoành độ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.</w:t>
            </w:r>
          </w:p>
          <w:p w14:paraId="0AC04B44" w14:textId="77777777" w:rsidR="00F22BD0" w:rsidRPr="00145982" w:rsidRDefault="00F22BD0" w:rsidP="00EB6FB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Học sinh đọc tham khảo các bài ví dụ rong SGK toán 9 tập 2 trang 6.</w:t>
            </w:r>
          </w:p>
          <w:p w14:paraId="0E141552" w14:textId="77777777" w:rsidR="00F22BD0" w:rsidRPr="000E362D" w:rsidRDefault="00F22BD0" w:rsidP="00EB6FB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</w:t>
            </w:r>
          </w:p>
        </w:tc>
      </w:tr>
      <w:tr w:rsidR="00F22BD0" w:rsidRPr="00C03A21" w14:paraId="3B70E5FD" w14:textId="77777777" w:rsidTr="00EB6FB5">
        <w:tc>
          <w:tcPr>
            <w:tcW w:w="1615" w:type="dxa"/>
          </w:tcPr>
          <w:p w14:paraId="360C9C38" w14:textId="77777777" w:rsidR="00F22BD0" w:rsidRPr="00C03A21" w:rsidRDefault="00F22BD0" w:rsidP="00EB6F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1CD1E5FD" w14:textId="77777777" w:rsidR="00F22BD0" w:rsidRPr="00E04ACE" w:rsidRDefault="00F22BD0" w:rsidP="00EB6FB5">
            <w:pPr>
              <w:pStyle w:val="ListParagraph"/>
              <w:numPr>
                <w:ilvl w:val="0"/>
                <w:numId w:val="7"/>
              </w:numPr>
              <w:spacing w:after="100" w:line="400" w:lineRule="atLeast"/>
              <w:ind w:right="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Học sinh làm bài 1,2,3 trang 7 SGK toán 9 tập 2.</w:t>
            </w:r>
          </w:p>
        </w:tc>
      </w:tr>
      <w:tr w:rsidR="00F22BD0" w:rsidRPr="00C03A21" w14:paraId="3C7A0E56" w14:textId="77777777" w:rsidTr="00EB6FB5">
        <w:tc>
          <w:tcPr>
            <w:tcW w:w="1615" w:type="dxa"/>
          </w:tcPr>
          <w:p w14:paraId="7533F4E5" w14:textId="77777777" w:rsidR="00F22BD0" w:rsidRPr="00C03A21" w:rsidRDefault="00F22BD0" w:rsidP="00EB6FB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6546FB29" w14:textId="77777777" w:rsidR="00F22BD0" w:rsidRDefault="00F22BD0" w:rsidP="00EB6FB5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được dạng của phương trình bậc nhất hai ẩn</w:t>
            </w:r>
          </w:p>
          <w:p w14:paraId="6F1E4B67" w14:textId="77777777" w:rsidR="00F22BD0" w:rsidRDefault="00F22BD0" w:rsidP="00EB6FB5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 ghi nghiệm của phương trình bậc nhất hai ẩn.</w:t>
            </w:r>
          </w:p>
          <w:p w14:paraId="783FA3C1" w14:textId="77777777" w:rsidR="00F22BD0" w:rsidRPr="0083648C" w:rsidRDefault="00F22BD0" w:rsidP="00EB6FB5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biểu diễn hình học tập nghiệm của phương trình bậc nhất hai ẩn.</w:t>
            </w:r>
          </w:p>
        </w:tc>
      </w:tr>
    </w:tbl>
    <w:p w14:paraId="3184D063" w14:textId="77777777" w:rsidR="00F22BD0" w:rsidRPr="00C03A21" w:rsidRDefault="00F22BD0" w:rsidP="00F22BD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3B22F5" w14:textId="77777777" w:rsidR="00F22BD0" w:rsidRPr="00C03A21" w:rsidRDefault="00F22BD0" w:rsidP="00F22BD0">
      <w:pPr>
        <w:rPr>
          <w:rFonts w:ascii="Times New Roman" w:hAnsi="Times New Roman" w:cs="Times New Roman"/>
          <w:sz w:val="28"/>
          <w:szCs w:val="28"/>
        </w:rPr>
      </w:pPr>
    </w:p>
    <w:p w14:paraId="2AB8E54D" w14:textId="77777777" w:rsidR="00F22BD0" w:rsidRDefault="00F22BD0" w:rsidP="00F22BD0"/>
    <w:p w14:paraId="12417BB7" w14:textId="77777777" w:rsidR="00F22BD0" w:rsidRDefault="00F22BD0" w:rsidP="00F22BD0"/>
    <w:p w14:paraId="7533CC8E" w14:textId="77777777" w:rsidR="00F22BD0" w:rsidRDefault="00F22BD0" w:rsidP="00F22BD0"/>
    <w:p w14:paraId="5F3B62D0" w14:textId="77777777" w:rsidR="00F22BD0" w:rsidRDefault="00F22BD0" w:rsidP="00F22BD0"/>
    <w:p w14:paraId="044AAFE4" w14:textId="77777777" w:rsidR="00F22BD0" w:rsidRDefault="00F22BD0" w:rsidP="00F22BD0"/>
    <w:p w14:paraId="58C3E707" w14:textId="77777777" w:rsidR="00F22BD0" w:rsidRDefault="00F22BD0" w:rsidP="00F22BD0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ĐA.</w:t>
      </w:r>
    </w:p>
    <w:p w14:paraId="6E82D99F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2CE3A00D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337FCCCB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23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LUYỆN TẬP TIẾP TUYẾN CỦA ĐƯỜNG TRÒN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F22BD0" w14:paraId="0CC88471" w14:textId="77777777" w:rsidTr="00EB6FB5">
        <w:tc>
          <w:tcPr>
            <w:tcW w:w="1615" w:type="dxa"/>
          </w:tcPr>
          <w:p w14:paraId="48E058D1" w14:textId="77777777" w:rsidR="00F22BD0" w:rsidRDefault="00F22BD0" w:rsidP="00EB6F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61BC384B" w14:textId="77777777" w:rsidR="00F22BD0" w:rsidRDefault="00F22BD0" w:rsidP="00EB6F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F22BD0" w:rsidRPr="00407B3B" w14:paraId="580A0A96" w14:textId="77777777" w:rsidTr="00EB6FB5">
        <w:tc>
          <w:tcPr>
            <w:tcW w:w="1615" w:type="dxa"/>
          </w:tcPr>
          <w:p w14:paraId="038DABCF" w14:textId="77777777" w:rsidR="00F22BD0" w:rsidRPr="00407B3B" w:rsidRDefault="00F22BD0" w:rsidP="00EB6FB5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 xml:space="preserve">Hoạt động 1: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6D04E5FC" w14:textId="77777777" w:rsidR="00F22BD0" w:rsidRPr="00407B3B" w:rsidRDefault="00F22BD0" w:rsidP="00EB6F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6FF7E0D1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1868C5" wp14:editId="64780BAE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668020</wp:posOffset>
                  </wp:positionV>
                  <wp:extent cx="2586990" cy="2482850"/>
                  <wp:effectExtent l="0" t="0" r="0" b="0"/>
                  <wp:wrapSquare wrapText="bothSides"/>
                  <wp:docPr id="1" name="Hình ảnh 1" descr="A picture containing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 descr="A picture containing lase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3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Bài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 Cho (O), đường kính AB.Kẻ tiếp tuyến tại B của (O) (B là tiếp điểm), trên tiếp tuyến này lấy điểm C. Qua A kẻ đường thẳng song song với OC cắt (O) tại Q. Chứng minh: QC là tiếp tuyến của (O).</w:t>
            </w:r>
          </w:p>
          <w:p w14:paraId="13789DE7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11E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</w:t>
            </w:r>
          </w:p>
          <w:p w14:paraId="154E50A8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7878F72C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53AF516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07D22D4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2520400F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6146408F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5F27A83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0F6DCA0F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01ED672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0B9A5A5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3B88B764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06F04480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Gọi H là giao điểm của OC và QB</w:t>
            </w:r>
          </w:p>
          <w:p w14:paraId="4A808A2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 có: AQ // OH (gt)</w:t>
            </w:r>
          </w:p>
          <w:p w14:paraId="40403DED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O là trung điểm của AB ( O là tâm đường tròn đường kính AB)</w:t>
            </w:r>
          </w:p>
          <w:p w14:paraId="7B94856F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Suy ra: H là trung điểm của QB</w:t>
            </w:r>
          </w:p>
          <w:p w14:paraId="0BCFF97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Ta có: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∆OQB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cân tại O ( OB = OQ)</w:t>
            </w:r>
          </w:p>
          <w:p w14:paraId="44A169A6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OH là đường trung tuyến của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∆OQB</m:t>
              </m:r>
            </m:oMath>
          </w:p>
          <w:p w14:paraId="7F5ED9F8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Suy ra: OH là đường phân giác của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QOB</m:t>
                  </m:r>
                </m:e>
              </m:acc>
            </m:oMath>
          </w:p>
          <w:p w14:paraId="74DD090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Xét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∆OQC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và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có:</w:t>
            </w:r>
          </w:p>
          <w:p w14:paraId="5EB0878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OQ = OB ( bán kính của (O) )</w:t>
            </w:r>
          </w:p>
          <w:p w14:paraId="354CC147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QOC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COB</m:t>
                  </m:r>
                </m:e>
              </m:acc>
            </m:oMath>
          </w:p>
          <w:p w14:paraId="5C9F9C34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OC chung</w:t>
            </w:r>
          </w:p>
          <w:p w14:paraId="723867CE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Nên: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∆OQC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(c-g-c)</w:t>
            </w:r>
          </w:p>
          <w:p w14:paraId="78F33FC5" w14:textId="77777777" w:rsidR="00F22BD0" w:rsidRPr="00C74A5B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OQC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OBC</m:t>
                  </m:r>
                </m:e>
              </m:acc>
            </m:oMath>
          </w:p>
          <w:p w14:paraId="26E2652D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Mà: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OBC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(BC là tiếp tuyến của (O)</w:t>
            </w:r>
          </w:p>
          <w:p w14:paraId="56502585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Nên: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OQC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</m:oMath>
          </w:p>
          <w:p w14:paraId="5BBC45A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OQ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CQ tại Q</w:t>
            </w:r>
          </w:p>
          <w:p w14:paraId="60C98F9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Mà Q thuộc (O)</w:t>
            </w:r>
          </w:p>
          <w:p w14:paraId="2F970906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Vậy CQ là tiếp tuyến của (O)</w:t>
            </w:r>
          </w:p>
          <w:p w14:paraId="5041EB3E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0BEA8EF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D261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Bài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 Cho (O), đường kính CD.Kẻ tiếp tuyến tại Cx của (O), lấy một điểm M thuộc tia Cx, MD cắt (O) tại K. Gọi B là trung điểm của CM. Chứng minh: BK là tiếp tuyến của (O)?</w:t>
            </w:r>
          </w:p>
          <w:p w14:paraId="407BE46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6BF676F2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C65024D" wp14:editId="7A1639FB">
                  <wp:extent cx="2311077" cy="2520950"/>
                  <wp:effectExtent l="0" t="0" r="0" b="0"/>
                  <wp:docPr id="3" name="Hình ảnh 3" descr="A picture containing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 descr="A picture containing las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207" cy="252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E03D8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Có: 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∆CKD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nội tiếp (O) ( C,K,D thuộc (O))</w:t>
            </w:r>
          </w:p>
          <w:p w14:paraId="0B265EE5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CD là đường kính của (O)</w:t>
            </w:r>
          </w:p>
          <w:p w14:paraId="5A134078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∆CKD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vuông tại K</w:t>
            </w:r>
          </w:p>
          <w:p w14:paraId="2F9D2E2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CK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⊥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MD</w:t>
            </w:r>
          </w:p>
          <w:p w14:paraId="3C00AA52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Có: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∆MKC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vuông tại K (CK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⊥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MD)</w:t>
            </w:r>
          </w:p>
          <w:p w14:paraId="0092D3F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KB là đường trung tuyến của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∆MKC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 B là trung điểm của MC)</w:t>
            </w:r>
          </w:p>
          <w:p w14:paraId="1BD9C1AF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Suy ra: KB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14:paraId="0BE81718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Mà BC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 B là trung điểm của MC )</w:t>
            </w:r>
          </w:p>
          <w:p w14:paraId="61CA9B64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Nên KB = BC</w:t>
            </w:r>
          </w:p>
          <w:p w14:paraId="34B83F35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∆CKB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cân tại B</w:t>
            </w:r>
          </w:p>
          <w:p w14:paraId="1B5D9764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BCK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BKC</m:t>
                  </m:r>
                </m:e>
              </m:acc>
            </m:oMath>
          </w:p>
          <w:p w14:paraId="7085A79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Lại có: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BCK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KCO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 Cx là tiếp tuyến của (O) )</w:t>
            </w:r>
          </w:p>
          <w:p w14:paraId="527AA0D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KCO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CKO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 vì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∆OKC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cân tại O – OC = OK )</w:t>
            </w:r>
          </w:p>
          <w:p w14:paraId="457974C8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Nên: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BKC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CKO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oMath>
          </w:p>
          <w:p w14:paraId="5F81EF3A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Hay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BKO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oMath>
          </w:p>
          <w:p w14:paraId="16C3645B" w14:textId="77777777" w:rsidR="00F22BD0" w:rsidRPr="006A3C88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&gt; BK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⊥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OK tại K</m:t>
              </m:r>
            </m:oMath>
          </w:p>
          <w:p w14:paraId="60EDBA31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Mà: K thuôc (O) (gt)</w:t>
            </w:r>
          </w:p>
          <w:p w14:paraId="1B0CE06A" w14:textId="77777777" w:rsidR="00F22BD0" w:rsidRPr="006A3C88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Vậy BK là tiếp tuyến cùa (O)</w:t>
            </w:r>
          </w:p>
        </w:tc>
      </w:tr>
      <w:tr w:rsidR="00F22BD0" w:rsidRPr="00407B3B" w14:paraId="703A1148" w14:textId="77777777" w:rsidTr="00EB6FB5">
        <w:trPr>
          <w:trHeight w:val="1709"/>
        </w:trPr>
        <w:tc>
          <w:tcPr>
            <w:tcW w:w="1615" w:type="dxa"/>
          </w:tcPr>
          <w:p w14:paraId="144512A8" w14:textId="77777777" w:rsidR="00F22BD0" w:rsidRPr="00407B3B" w:rsidRDefault="00F22BD0" w:rsidP="00EB6F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38E97BAB" w14:textId="77777777" w:rsidR="00F22BD0" w:rsidRPr="006A3C88" w:rsidRDefault="00F22BD0" w:rsidP="00F22BD0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Học sinh luyện tập thêm bài 24,25 trang 111,112 SGK toán 9 </w:t>
            </w:r>
          </w:p>
        </w:tc>
      </w:tr>
      <w:tr w:rsidR="00F22BD0" w:rsidRPr="00407B3B" w14:paraId="7E109494" w14:textId="77777777" w:rsidTr="00EB6FB5">
        <w:tc>
          <w:tcPr>
            <w:tcW w:w="1615" w:type="dxa"/>
          </w:tcPr>
          <w:p w14:paraId="7EB5DFE7" w14:textId="77777777" w:rsidR="00F22BD0" w:rsidRPr="00407B3B" w:rsidRDefault="00F22BD0" w:rsidP="00EB6FB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Học sinh 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cần nhớ các kiến thức</w:t>
            </w:r>
          </w:p>
        </w:tc>
        <w:tc>
          <w:tcPr>
            <w:tcW w:w="7735" w:type="dxa"/>
          </w:tcPr>
          <w:p w14:paraId="225B9EBA" w14:textId="77777777" w:rsidR="00F22BD0" w:rsidRDefault="00F22BD0" w:rsidP="00F22BD0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Học sinh biết vẽ được tiếp tuyến của (O)</w:t>
            </w:r>
          </w:p>
          <w:p w14:paraId="2FE4F826" w14:textId="77777777" w:rsidR="00F22BD0" w:rsidRPr="00407B3B" w:rsidRDefault="00F22BD0" w:rsidP="00F22BD0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Học sinh biết chứng minh một đường thẳng là tiếp tuyến của đường tròn.</w:t>
            </w:r>
          </w:p>
        </w:tc>
      </w:tr>
    </w:tbl>
    <w:p w14:paraId="5D20FC9B" w14:textId="77777777" w:rsidR="00F22BD0" w:rsidRPr="00407B3B" w:rsidRDefault="00F22BD0" w:rsidP="00F22BD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87B67A" w14:textId="77777777" w:rsidR="00F22BD0" w:rsidRPr="00407B3B" w:rsidRDefault="00F22BD0" w:rsidP="00F22BD0">
      <w:pPr>
        <w:rPr>
          <w:rFonts w:ascii="Times New Roman" w:hAnsi="Times New Roman" w:cs="Times New Roman"/>
          <w:sz w:val="28"/>
          <w:szCs w:val="28"/>
        </w:rPr>
      </w:pPr>
    </w:p>
    <w:p w14:paraId="52703CF0" w14:textId="77777777" w:rsidR="00F22BD0" w:rsidRPr="00407B3B" w:rsidRDefault="00F22BD0" w:rsidP="00F22BD0">
      <w:pPr>
        <w:rPr>
          <w:rFonts w:ascii="Times New Roman" w:hAnsi="Times New Roman" w:cs="Times New Roman"/>
          <w:sz w:val="28"/>
          <w:szCs w:val="28"/>
        </w:rPr>
      </w:pPr>
    </w:p>
    <w:p w14:paraId="36DE9C21" w14:textId="77777777" w:rsidR="00F22BD0" w:rsidRDefault="00F22BD0" w:rsidP="00F22BD0"/>
    <w:p w14:paraId="2628D0FC" w14:textId="77777777" w:rsidR="00F22BD0" w:rsidRDefault="00F22BD0" w:rsidP="00F22BD0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ĐA.</w:t>
      </w:r>
    </w:p>
    <w:p w14:paraId="06E60EF8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42D8F525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184156FF" w14:textId="77777777" w:rsidR="00F22BD0" w:rsidRPr="0021371F" w:rsidRDefault="00F22BD0" w:rsidP="00F22BD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24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TÍNH CHẤT HAI TIẾP TUYẾN CẮT NHAU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F22BD0" w14:paraId="73E491A4" w14:textId="77777777" w:rsidTr="00EB6FB5">
        <w:tc>
          <w:tcPr>
            <w:tcW w:w="1615" w:type="dxa"/>
          </w:tcPr>
          <w:p w14:paraId="1DB34437" w14:textId="77777777" w:rsidR="00F22BD0" w:rsidRDefault="00F22BD0" w:rsidP="00EB6F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014CA1B7" w14:textId="77777777" w:rsidR="00F22BD0" w:rsidRDefault="00F22BD0" w:rsidP="00EB6FB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F22BD0" w:rsidRPr="00407B3B" w14:paraId="4821E9F3" w14:textId="77777777" w:rsidTr="00EB6FB5">
        <w:tc>
          <w:tcPr>
            <w:tcW w:w="1615" w:type="dxa"/>
          </w:tcPr>
          <w:p w14:paraId="22B42835" w14:textId="77777777" w:rsidR="00F22BD0" w:rsidRPr="00407B3B" w:rsidRDefault="00F22BD0" w:rsidP="00EB6FB5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7477405C" w14:textId="77777777" w:rsidR="00F22BD0" w:rsidRPr="00407B3B" w:rsidRDefault="00F22BD0" w:rsidP="00EB6F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1DECF1B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62A8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 xml:space="preserve">I/ </w:t>
            </w:r>
            <w:r w:rsidRPr="005C335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Định lí về hai tiếp tuyến cắt nhau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 (SGK Toán9 tập1trang114 )</w:t>
            </w:r>
          </w:p>
          <w:p w14:paraId="26021A0E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DAB2EB1" wp14:editId="5B2B3A1B">
                  <wp:extent cx="3778250" cy="2197100"/>
                  <wp:effectExtent l="0" t="0" r="0" b="0"/>
                  <wp:docPr id="2" name="Hình ảnh 3" descr="A picture containing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3" descr="A picture containing las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287" cy="220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E4861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Có: AB và AC là hai tiếp tuyến cắt nhau tại A</w:t>
            </w:r>
          </w:p>
          <w:p w14:paraId="6E1B7B0A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Thì ta suy ra được:  AB = AC</w:t>
            </w:r>
          </w:p>
          <w:p w14:paraId="2F4C2B9D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     OA là tia phân giác của góc BOC</w:t>
            </w:r>
          </w:p>
          <w:p w14:paraId="1831FEFA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     AO là tia phân giác của góc BAC</w:t>
            </w:r>
          </w:p>
          <w:p w14:paraId="510F879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5BD1DD0F" w14:textId="77777777" w:rsidR="00F22BD0" w:rsidRPr="003D0ADE" w:rsidRDefault="00F22BD0" w:rsidP="00F22BD0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D0ADE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en-US"/>
              </w:rPr>
              <w:t>Học sinh tìm hiểu giải thích, vì sao khi hai tiếp tuyến cắt nhau thì ta suy ra được ba yếu tố này ?</w:t>
            </w:r>
          </w:p>
          <w:p w14:paraId="1D1A788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1B8F3C26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0071C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VD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 Cho (O), điểm A nằm bên goài đường tròn. Kẻ các tiếp tuyến AB,AC với đường tròn ( B,C là các tiếp điểm ).</w:t>
            </w:r>
          </w:p>
          <w:p w14:paraId="61033480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Chứng minh:  AO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BC</w:t>
            </w:r>
          </w:p>
          <w:p w14:paraId="53020344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460F6C0" wp14:editId="36E6EE88">
                  <wp:extent cx="4121150" cy="2863850"/>
                  <wp:effectExtent l="0" t="0" r="0" b="0"/>
                  <wp:docPr id="4" name="Hình ảnh 4" descr="A picture containing laser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 descr="A picture containing laser, ligh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0" cy="286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42FB5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Có: OA = OC ( bán kính của (O) )</w:t>
            </w:r>
          </w:p>
          <w:p w14:paraId="45E6EABA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AB = AC ( tính chất hai tiếp tuyến cắt nhau)</w:t>
            </w:r>
          </w:p>
          <w:p w14:paraId="46C7AF59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Nên: OA là đường trung trực của BC</w:t>
            </w:r>
          </w:p>
          <w:p w14:paraId="759EB1A3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&gt; AO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BC</w:t>
            </w:r>
          </w:p>
          <w:p w14:paraId="64119EEB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130A7C02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230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II/ Đường tròn nội tiếp tam giác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</w:t>
            </w:r>
          </w:p>
          <w:p w14:paraId="14441C04" w14:textId="77777777" w:rsidR="00F22BD0" w:rsidRDefault="00F22BD0" w:rsidP="00F22BD0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C33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ường tròn tiếp xúc với ba cạnh của tam giác là đường tròn nội tiếp tam giác còn tam giác gọi là ngoại tiếp đường tròn.</w:t>
            </w:r>
          </w:p>
          <w:p w14:paraId="13F37D47" w14:textId="77777777" w:rsidR="00F22BD0" w:rsidRDefault="00F22BD0" w:rsidP="00F22BD0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Tâm đường tròn nội tiếp tam giác là giao điểm ba đường phân giác trong của ba góc trong tam giác.</w:t>
            </w:r>
          </w:p>
          <w:p w14:paraId="7F19CCA1" w14:textId="77777777" w:rsidR="00F22BD0" w:rsidRDefault="00F22BD0" w:rsidP="00EB6FB5">
            <w:pPr>
              <w:tabs>
                <w:tab w:val="left" w:pos="253"/>
              </w:tabs>
              <w:ind w:left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1BCC3367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4599585" wp14:editId="0BC9FF6A">
                  <wp:extent cx="3816350" cy="2787650"/>
                  <wp:effectExtent l="0" t="0" r="0" b="0"/>
                  <wp:docPr id="6" name="Hình ảnh 6" descr="A screenshot of a video ga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 descr="A screenshot of a video gam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0" cy="278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CB417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44F57646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17C743CF" w14:textId="77777777" w:rsidR="00F22BD0" w:rsidRDefault="00F22BD0" w:rsidP="00EB6FB5">
            <w:pPr>
              <w:tabs>
                <w:tab w:val="left" w:pos="253"/>
              </w:tabs>
              <w:ind w:left="7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623086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III/ Đường tròn bàng tiếp tam giác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528110A6" w14:textId="77777777" w:rsidR="00F22BD0" w:rsidRDefault="00F22BD0" w:rsidP="00F22BD0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Đường tròn tiếp xúc với một cạnh của tam giác và tiếp xúc với phần kéo dài của hai cạnh kia gọi là đường tròn bàng tiếp tam giác.</w:t>
            </w:r>
          </w:p>
          <w:p w14:paraId="3C688FD7" w14:textId="77777777" w:rsidR="00F22BD0" w:rsidRDefault="00F22BD0" w:rsidP="00F22BD0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Tâm của đường tròn bàng tiếp tam giác là giao điểm hai đường phân giác ngoài của hai góc ngoài của tam giác.</w:t>
            </w:r>
          </w:p>
          <w:p w14:paraId="1262F54A" w14:textId="77777777" w:rsidR="00F22BD0" w:rsidRDefault="00F22BD0" w:rsidP="00EB6FB5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 wp14:anchorId="5F582ECB" wp14:editId="5507FECE">
                  <wp:extent cx="2745740" cy="2644391"/>
                  <wp:effectExtent l="0" t="0" r="0" b="0"/>
                  <wp:docPr id="7" name="Hình ảnh 7" descr="A picture containing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7" descr="A picture containing las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00" cy="265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8C49D" w14:textId="77777777" w:rsidR="00F22BD0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434BA5BC" w14:textId="77777777" w:rsidR="00F22BD0" w:rsidRPr="006324C2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2BD0" w:rsidRPr="00407B3B" w14:paraId="5DCA1654" w14:textId="77777777" w:rsidTr="00EB6FB5">
        <w:trPr>
          <w:trHeight w:val="1709"/>
        </w:trPr>
        <w:tc>
          <w:tcPr>
            <w:tcW w:w="1615" w:type="dxa"/>
          </w:tcPr>
          <w:p w14:paraId="5818E226" w14:textId="77777777" w:rsidR="00F22BD0" w:rsidRPr="00407B3B" w:rsidRDefault="00F22BD0" w:rsidP="00EB6F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4DA8A199" w14:textId="77777777" w:rsidR="00F22BD0" w:rsidRPr="000E162E" w:rsidRDefault="00F22BD0" w:rsidP="00F22BD0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Học sinh đọc nội dung ở hoạt động 1 và luyện tập thêm phần bài tập 26; 27 trang 115 SGK Toán 9 tập 1.</w:t>
            </w:r>
          </w:p>
          <w:p w14:paraId="594C4398" w14:textId="77777777" w:rsidR="00F22BD0" w:rsidRPr="00623086" w:rsidRDefault="00F22BD0" w:rsidP="00EB6FB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F22BD0" w:rsidRPr="00407B3B" w14:paraId="7EA2B01C" w14:textId="77777777" w:rsidTr="00EB6FB5">
        <w:tc>
          <w:tcPr>
            <w:tcW w:w="1615" w:type="dxa"/>
          </w:tcPr>
          <w:p w14:paraId="2CC774E0" w14:textId="77777777" w:rsidR="00F22BD0" w:rsidRPr="00407B3B" w:rsidRDefault="00F22BD0" w:rsidP="00EB6FB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7ADB7F7A" w14:textId="77777777" w:rsidR="00F22BD0" w:rsidRDefault="00F22BD0" w:rsidP="00F22BD0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vẽ được hai tiếp tuyến cắt nhau.</w:t>
            </w:r>
          </w:p>
          <w:p w14:paraId="51B65DCF" w14:textId="77777777" w:rsidR="00F22BD0" w:rsidRDefault="00F22BD0" w:rsidP="00F22BD0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nắm được tính chất hai tiếp tuyến cắt nhau.</w:t>
            </w:r>
          </w:p>
          <w:p w14:paraId="5C39BD04" w14:textId="77777777" w:rsidR="00F22BD0" w:rsidRDefault="00F22BD0" w:rsidP="00F22BD0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vẽ được đường tròn nội tiếp tam giác và đường tròn ngoại tiếp tam giác.</w:t>
            </w:r>
          </w:p>
          <w:p w14:paraId="2E153518" w14:textId="77777777" w:rsidR="00F22BD0" w:rsidRPr="00407B3B" w:rsidRDefault="00F22BD0" w:rsidP="00EB6FB5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24B0C92" w14:textId="77777777" w:rsidR="00F22BD0" w:rsidRPr="00407B3B" w:rsidRDefault="00F22BD0" w:rsidP="00F22BD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2E142E" w14:textId="77777777" w:rsidR="00F22BD0" w:rsidRPr="00407B3B" w:rsidRDefault="00F22BD0" w:rsidP="00F22BD0">
      <w:pPr>
        <w:rPr>
          <w:rFonts w:ascii="Times New Roman" w:hAnsi="Times New Roman" w:cs="Times New Roman"/>
          <w:sz w:val="28"/>
          <w:szCs w:val="28"/>
        </w:rPr>
      </w:pPr>
    </w:p>
    <w:p w14:paraId="06C90C12" w14:textId="77777777" w:rsidR="00F22BD0" w:rsidRPr="00407B3B" w:rsidRDefault="00F22BD0" w:rsidP="00F22BD0">
      <w:pPr>
        <w:rPr>
          <w:rFonts w:ascii="Times New Roman" w:hAnsi="Times New Roman" w:cs="Times New Roman"/>
          <w:sz w:val="28"/>
          <w:szCs w:val="28"/>
        </w:rPr>
      </w:pPr>
    </w:p>
    <w:p w14:paraId="69E0BC78" w14:textId="77777777" w:rsidR="00F22BD0" w:rsidRDefault="00F22BD0" w:rsidP="00F22BD0"/>
    <w:p w14:paraId="5F1DBA76" w14:textId="77777777" w:rsidR="00F22BD0" w:rsidRDefault="00F22BD0"/>
    <w:sectPr w:rsidR="00F22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A8"/>
    <w:multiLevelType w:val="hybridMultilevel"/>
    <w:tmpl w:val="A8762C52"/>
    <w:lvl w:ilvl="0" w:tplc="6B74D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0710"/>
    <w:multiLevelType w:val="hybridMultilevel"/>
    <w:tmpl w:val="DC5A0100"/>
    <w:lvl w:ilvl="0" w:tplc="04520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3F2"/>
    <w:multiLevelType w:val="hybridMultilevel"/>
    <w:tmpl w:val="8192501C"/>
    <w:lvl w:ilvl="0" w:tplc="7E306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564"/>
    <w:multiLevelType w:val="hybridMultilevel"/>
    <w:tmpl w:val="2B388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54D6"/>
    <w:multiLevelType w:val="hybridMultilevel"/>
    <w:tmpl w:val="C540B92A"/>
    <w:lvl w:ilvl="0" w:tplc="DA9AC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697"/>
    <w:multiLevelType w:val="hybridMultilevel"/>
    <w:tmpl w:val="4D02DB28"/>
    <w:lvl w:ilvl="0" w:tplc="F1142FEE">
      <w:numFmt w:val="bullet"/>
      <w:lvlText w:val="-"/>
      <w:lvlJc w:val="left"/>
      <w:pPr>
        <w:ind w:left="5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615A0AA6"/>
    <w:multiLevelType w:val="hybridMultilevel"/>
    <w:tmpl w:val="C4129496"/>
    <w:lvl w:ilvl="0" w:tplc="957650EC">
      <w:numFmt w:val="bullet"/>
      <w:lvlText w:val="-"/>
      <w:lvlJc w:val="left"/>
      <w:pPr>
        <w:ind w:left="4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69"/>
    <w:rsid w:val="00153FEA"/>
    <w:rsid w:val="002104A5"/>
    <w:rsid w:val="00260148"/>
    <w:rsid w:val="003D5869"/>
    <w:rsid w:val="00440AC6"/>
    <w:rsid w:val="00696560"/>
    <w:rsid w:val="00844A10"/>
    <w:rsid w:val="00A55B0E"/>
    <w:rsid w:val="00B80FF8"/>
    <w:rsid w:val="00BA6260"/>
    <w:rsid w:val="00C73438"/>
    <w:rsid w:val="00D10956"/>
    <w:rsid w:val="00E300FD"/>
    <w:rsid w:val="00EA5AAB"/>
    <w:rsid w:val="00EC171D"/>
    <w:rsid w:val="00F22BD0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5126"/>
  <w15:chartTrackingRefBased/>
  <w15:docId w15:val="{7BA1E8A1-9EED-4B2E-B054-44A29706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69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5869"/>
    <w:pPr>
      <w:ind w:left="720"/>
      <w:contextualSpacing/>
    </w:pPr>
  </w:style>
  <w:style w:type="table" w:styleId="TableGrid">
    <w:name w:val="Table Grid"/>
    <w:basedOn w:val="TableNormal"/>
    <w:uiPriority w:val="39"/>
    <w:rsid w:val="003D5869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D5869"/>
    <w:rPr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C73438"/>
    <w:rPr>
      <w:color w:val="808080"/>
    </w:rPr>
  </w:style>
  <w:style w:type="paragraph" w:customStyle="1" w:styleId="Vnbnnidung3">
    <w:name w:val="Văn bản nội dung (3)"/>
    <w:basedOn w:val="Normal"/>
    <w:link w:val="Vnbnnidung30"/>
    <w:qFormat/>
    <w:rsid w:val="00A55B0E"/>
    <w:pPr>
      <w:widowControl w:val="0"/>
      <w:shd w:val="clear" w:color="auto" w:fill="FFFFFF"/>
      <w:spacing w:after="720" w:line="254" w:lineRule="exact"/>
    </w:pPr>
    <w:rPr>
      <w:rFonts w:ascii="Times New Roman" w:hAnsi="Times New Roman" w:cs="Times New Roman"/>
      <w:i/>
      <w:iCs/>
      <w:sz w:val="26"/>
      <w:szCs w:val="28"/>
      <w:lang w:val="en-US"/>
    </w:rPr>
  </w:style>
  <w:style w:type="character" w:customStyle="1" w:styleId="Vnbnnidung3Khnginnghing">
    <w:name w:val="Văn bản nội dung (3) + Không in nghiêng"/>
    <w:qFormat/>
    <w:rsid w:val="00A55B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0">
    <w:name w:val="Văn bản nội dung (3)_"/>
    <w:link w:val="Vnbnnidung3"/>
    <w:rsid w:val="00A55B0E"/>
    <w:rPr>
      <w:rFonts w:ascii="Times New Roman" w:hAnsi="Times New Roman" w:cs="Times New Roman"/>
      <w:i/>
      <w:iCs/>
      <w:sz w:val="26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Vũ Văn Quyết</cp:lastModifiedBy>
  <cp:revision>3</cp:revision>
  <dcterms:created xsi:type="dcterms:W3CDTF">2021-11-17T14:40:00Z</dcterms:created>
  <dcterms:modified xsi:type="dcterms:W3CDTF">2021-11-20T10:36:00Z</dcterms:modified>
</cp:coreProperties>
</file>