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06E" w:rsidRDefault="00AD7EFF">
      <w:pPr>
        <w:spacing w:before="67"/>
        <w:ind w:left="137" w:right="18"/>
        <w:jc w:val="center"/>
        <w:rPr>
          <w:sz w:val="26"/>
        </w:rPr>
      </w:pPr>
      <w:r>
        <w:rPr>
          <w:sz w:val="26"/>
        </w:rPr>
        <w:t>UBND QUẬN BÌNH THẠNH</w:t>
      </w:r>
    </w:p>
    <w:p w:rsidR="0099606E" w:rsidRPr="00B0160F" w:rsidRDefault="00B0160F">
      <w:pPr>
        <w:spacing w:before="8"/>
        <w:ind w:left="144" w:right="18"/>
        <w:jc w:val="center"/>
        <w:rPr>
          <w:b/>
          <w:sz w:val="26"/>
          <w:lang w:val="vi-VN"/>
        </w:rPr>
      </w:pPr>
      <w:r>
        <w:rPr>
          <w:b/>
          <w:sz w:val="26"/>
        </w:rPr>
        <w:t xml:space="preserve">TRƯỜNG TRUNG HỌC CƠ SỞ </w:t>
      </w:r>
      <w:r>
        <w:rPr>
          <w:b/>
          <w:sz w:val="26"/>
          <w:lang w:val="en-US"/>
        </w:rPr>
        <w:t>THANH ĐA</w:t>
      </w:r>
    </w:p>
    <w:p w:rsidR="0099606E" w:rsidRDefault="0099606E">
      <w:pPr>
        <w:pStyle w:val="BodyText"/>
        <w:spacing w:before="1"/>
        <w:ind w:left="0"/>
        <w:rPr>
          <w:b/>
          <w:sz w:val="6"/>
        </w:rPr>
      </w:pPr>
    </w:p>
    <w:p w:rsidR="0099606E" w:rsidRDefault="00AD7EFF">
      <w:pPr>
        <w:pStyle w:val="BodyText"/>
        <w:spacing w:line="20" w:lineRule="exact"/>
        <w:ind w:left="1595"/>
        <w:rPr>
          <w:sz w:val="2"/>
        </w:rPr>
      </w:pPr>
      <w:r>
        <w:rPr>
          <w:noProof/>
          <w:sz w:val="2"/>
          <w:lang w:val="en-US"/>
        </w:rPr>
        <mc:AlternateContent>
          <mc:Choice Requires="wpg">
            <w:drawing>
              <wp:inline distT="0" distB="0" distL="0" distR="0">
                <wp:extent cx="556260" cy="9525"/>
                <wp:effectExtent l="9525" t="4445" r="5715" b="5080"/>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260" cy="9525"/>
                          <a:chOff x="0" y="0"/>
                          <a:chExt cx="876" cy="15"/>
                        </a:xfrm>
                      </wpg:grpSpPr>
                      <wps:wsp>
                        <wps:cNvPr id="4" name="Line 5"/>
                        <wps:cNvCnPr>
                          <a:cxnSpLocks noChangeShapeType="1"/>
                        </wps:cNvCnPr>
                        <wps:spPr bwMode="auto">
                          <a:xfrm>
                            <a:off x="0" y="8"/>
                            <a:ext cx="876"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347EA5B" id="Group 4" o:spid="_x0000_s1026" style="width:43.8pt;height:.75pt;mso-position-horizontal-relative:char;mso-position-vertical-relative:line" coordsize="87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">
                <v:line id="Line 5" o:spid="_x0000_s1027" style="position:absolute;visibility:visible;mso-wrap-style:square" from="0,8" to="8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w10:anchorlock/>
              </v:group>
            </w:pict>
          </mc:Fallback>
        </mc:AlternateContent>
      </w:r>
    </w:p>
    <w:p w:rsidR="0099606E" w:rsidRDefault="00AD7EFF">
      <w:pPr>
        <w:spacing w:before="74"/>
        <w:ind w:left="143" w:right="87"/>
        <w:jc w:val="center"/>
        <w:rPr>
          <w:b/>
          <w:sz w:val="26"/>
        </w:rPr>
      </w:pPr>
      <w:r>
        <w:br w:type="column"/>
      </w:r>
      <w:r>
        <w:rPr>
          <w:b/>
          <w:sz w:val="26"/>
        </w:rPr>
        <w:lastRenderedPageBreak/>
        <w:t>CỘNG HÒA XÃ HỘI CHỦ NGHĨA VIỆT NAM</w:t>
      </w:r>
    </w:p>
    <w:p w:rsidR="0099606E" w:rsidRDefault="00AD7EFF">
      <w:pPr>
        <w:spacing w:before="1"/>
        <w:ind w:left="143" w:right="82"/>
        <w:jc w:val="center"/>
        <w:rPr>
          <w:b/>
          <w:sz w:val="26"/>
        </w:rPr>
      </w:pPr>
      <w:r>
        <w:rPr>
          <w:b/>
          <w:sz w:val="26"/>
        </w:rPr>
        <w:t>Độc lập - Tự do - Hạnh phúc</w:t>
      </w:r>
    </w:p>
    <w:p w:rsidR="0099606E" w:rsidRDefault="00AD7EFF">
      <w:pPr>
        <w:pStyle w:val="BodyText"/>
        <w:spacing w:line="20" w:lineRule="exact"/>
        <w:ind w:left="1165"/>
        <w:rPr>
          <w:sz w:val="2"/>
        </w:rPr>
      </w:pPr>
      <w:r>
        <w:rPr>
          <w:noProof/>
          <w:sz w:val="2"/>
          <w:lang w:val="en-US"/>
        </w:rPr>
        <mc:AlternateContent>
          <mc:Choice Requires="wpg">
            <w:drawing>
              <wp:inline distT="0" distB="0" distL="0" distR="0">
                <wp:extent cx="2103120" cy="9525"/>
                <wp:effectExtent l="9525" t="635" r="11430" b="889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3120" cy="9525"/>
                          <a:chOff x="0" y="0"/>
                          <a:chExt cx="3312" cy="15"/>
                        </a:xfrm>
                      </wpg:grpSpPr>
                      <wps:wsp>
                        <wps:cNvPr id="2" name="Line 3"/>
                        <wps:cNvCnPr>
                          <a:cxnSpLocks noChangeShapeType="1"/>
                        </wps:cNvCnPr>
                        <wps:spPr bwMode="auto">
                          <a:xfrm>
                            <a:off x="0" y="8"/>
                            <a:ext cx="3312"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9CB8A48" id="Group 2" o:spid="_x0000_s1026" style="width:165.6pt;height:.75pt;mso-position-horizontal-relative:char;mso-position-vertical-relative:line" coordsize="33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">
                <v:line id="Line 3" o:spid="_x0000_s1027" style="position:absolute;visibility:visible;mso-wrap-style:square" from="0,8" to="33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w10:anchorlock/>
              </v:group>
            </w:pict>
          </mc:Fallback>
        </mc:AlternateContent>
      </w:r>
    </w:p>
    <w:p w:rsidR="0099606E" w:rsidRDefault="0099606E">
      <w:pPr>
        <w:pStyle w:val="BodyText"/>
        <w:ind w:left="0"/>
        <w:rPr>
          <w:b/>
        </w:rPr>
      </w:pPr>
    </w:p>
    <w:p w:rsidR="0099606E" w:rsidRDefault="00B0160F">
      <w:pPr>
        <w:spacing w:before="250"/>
        <w:ind w:left="143" w:right="79"/>
        <w:jc w:val="center"/>
        <w:rPr>
          <w:i/>
          <w:sz w:val="28"/>
        </w:rPr>
      </w:pPr>
      <w:r>
        <w:rPr>
          <w:i/>
          <w:sz w:val="28"/>
        </w:rPr>
        <w:t>Bình Thạnh, ngày 24</w:t>
      </w:r>
      <w:r w:rsidR="00AD7EFF">
        <w:rPr>
          <w:i/>
          <w:sz w:val="28"/>
        </w:rPr>
        <w:t xml:space="preserve"> tháng 6 năm 2022</w:t>
      </w:r>
    </w:p>
    <w:p w:rsidR="0099606E" w:rsidRDefault="0099606E">
      <w:pPr>
        <w:jc w:val="center"/>
        <w:rPr>
          <w:sz w:val="28"/>
        </w:rPr>
        <w:sectPr w:rsidR="0099606E">
          <w:type w:val="continuous"/>
          <w:pgSz w:w="11910" w:h="16840"/>
          <w:pgMar w:top="1040" w:right="600" w:bottom="280" w:left="1600" w:header="720" w:footer="720" w:gutter="0"/>
          <w:cols w:num="2" w:space="720" w:equalWidth="0">
            <w:col w:w="3890" w:space="125"/>
            <w:col w:w="5695"/>
          </w:cols>
        </w:sectPr>
      </w:pPr>
    </w:p>
    <w:p w:rsidR="0099606E" w:rsidRDefault="0099606E">
      <w:pPr>
        <w:pStyle w:val="BodyText"/>
        <w:spacing w:before="11"/>
        <w:ind w:left="0"/>
        <w:rPr>
          <w:i/>
          <w:sz w:val="24"/>
        </w:rPr>
      </w:pPr>
    </w:p>
    <w:p w:rsidR="00064D59" w:rsidRDefault="00AD7EFF">
      <w:pPr>
        <w:pStyle w:val="Heading1"/>
        <w:spacing w:before="86"/>
        <w:rPr>
          <w:lang w:val="vi-VN"/>
        </w:rPr>
      </w:pPr>
      <w:r>
        <w:t>THÔNG BÁO</w:t>
      </w:r>
      <w:r w:rsidR="00064D59">
        <w:rPr>
          <w:lang w:val="vi-VN"/>
        </w:rPr>
        <w:t xml:space="preserve"> </w:t>
      </w:r>
    </w:p>
    <w:p w:rsidR="0099606E" w:rsidRDefault="00064D59">
      <w:pPr>
        <w:pStyle w:val="Heading1"/>
        <w:spacing w:before="86"/>
        <w:rPr>
          <w:lang w:val="vi-VN"/>
        </w:rPr>
      </w:pPr>
      <w:r w:rsidRPr="00D20268">
        <w:rPr>
          <w:lang w:val="vi-VN"/>
        </w:rPr>
        <w:t>Về công tác tuyển sinh vào lớp 10 năm học 2022-2023</w:t>
      </w:r>
    </w:p>
    <w:p w:rsidR="00D20268" w:rsidRPr="00D20268" w:rsidRDefault="00D20268" w:rsidP="00D20268">
      <w:pPr>
        <w:pStyle w:val="Heading1"/>
        <w:spacing w:before="86"/>
        <w:ind w:right="71"/>
        <w:rPr>
          <w:lang w:val="vi-VN"/>
        </w:rPr>
      </w:pPr>
    </w:p>
    <w:p w:rsidR="009D0D49" w:rsidRPr="00D20268" w:rsidRDefault="00B0160F" w:rsidP="00D20268">
      <w:pPr>
        <w:spacing w:line="360" w:lineRule="auto"/>
        <w:ind w:right="-71"/>
        <w:jc w:val="both"/>
        <w:rPr>
          <w:b/>
          <w:sz w:val="28"/>
          <w:szCs w:val="28"/>
          <w:lang w:val="vi-VN"/>
        </w:rPr>
      </w:pPr>
      <w:bookmarkStart w:id="0" w:name="_GoBack"/>
      <w:bookmarkEnd w:id="0"/>
      <w:r w:rsidRPr="00D20268">
        <w:rPr>
          <w:sz w:val="28"/>
          <w:szCs w:val="28"/>
          <w:lang w:val="vi-VN"/>
        </w:rPr>
        <w:t xml:space="preserve">Trường THCS Thanh Đa xin thông báo đến quý phụ huynh về </w:t>
      </w:r>
      <w:r w:rsidR="009D0D49" w:rsidRPr="00D20268">
        <w:rPr>
          <w:sz w:val="28"/>
          <w:szCs w:val="28"/>
          <w:lang w:val="vi-VN"/>
        </w:rPr>
        <w:t>m</w:t>
      </w:r>
      <w:r w:rsidR="009D0D49" w:rsidRPr="00D20268">
        <w:rPr>
          <w:sz w:val="28"/>
          <w:szCs w:val="28"/>
        </w:rPr>
        <w:t xml:space="preserve">ột số nội dung về tuyển sinh lớp </w:t>
      </w:r>
      <w:r w:rsidR="009D0D49" w:rsidRPr="00D20268">
        <w:rPr>
          <w:sz w:val="28"/>
          <w:szCs w:val="28"/>
        </w:rPr>
        <w:t>10 trung học phổ th</w:t>
      </w:r>
      <w:r w:rsidR="00D20268">
        <w:rPr>
          <w:sz w:val="28"/>
          <w:szCs w:val="28"/>
        </w:rPr>
        <w:t>ông n</w:t>
      </w:r>
      <w:r w:rsidR="009D0D49" w:rsidRPr="00D20268">
        <w:rPr>
          <w:sz w:val="28"/>
          <w:szCs w:val="28"/>
        </w:rPr>
        <w:t xml:space="preserve">ăm học </w:t>
      </w:r>
      <w:r w:rsidR="009D0D49" w:rsidRPr="00D20268">
        <w:rPr>
          <w:sz w:val="28"/>
          <w:szCs w:val="28"/>
        </w:rPr>
        <w:t>2022 – 2023</w:t>
      </w:r>
      <w:r w:rsidR="009D0D49" w:rsidRPr="00D20268">
        <w:rPr>
          <w:sz w:val="28"/>
          <w:szCs w:val="28"/>
          <w:lang w:val="vi-VN"/>
        </w:rPr>
        <w:t xml:space="preserve"> như sau:</w:t>
      </w:r>
    </w:p>
    <w:p w:rsidR="0099606E" w:rsidRDefault="00AD7EFF" w:rsidP="00D20268">
      <w:pPr>
        <w:pStyle w:val="Heading3"/>
        <w:numPr>
          <w:ilvl w:val="0"/>
          <w:numId w:val="2"/>
        </w:numPr>
        <w:tabs>
          <w:tab w:val="left" w:pos="1072"/>
        </w:tabs>
        <w:spacing w:before="0" w:line="360" w:lineRule="auto"/>
        <w:ind w:hanging="251"/>
      </w:pPr>
      <w:r>
        <w:t>CÔNG BỐ ĐIỂM TH</w:t>
      </w:r>
      <w:r>
        <w:t>I TUYỂN SINH VÀO LỚP</w:t>
      </w:r>
      <w:r>
        <w:rPr>
          <w:spacing w:val="-11"/>
        </w:rPr>
        <w:t xml:space="preserve"> </w:t>
      </w:r>
      <w:r w:rsidR="00D20268">
        <w:t>10</w:t>
      </w:r>
    </w:p>
    <w:p w:rsidR="0099606E" w:rsidRDefault="009D0D49" w:rsidP="00D20268">
      <w:pPr>
        <w:pStyle w:val="ListParagraph"/>
        <w:numPr>
          <w:ilvl w:val="0"/>
          <w:numId w:val="1"/>
        </w:numPr>
        <w:tabs>
          <w:tab w:val="left" w:pos="974"/>
        </w:tabs>
        <w:spacing w:line="360" w:lineRule="auto"/>
        <w:ind w:left="973"/>
        <w:rPr>
          <w:sz w:val="28"/>
        </w:rPr>
      </w:pPr>
      <w:r>
        <w:rPr>
          <w:sz w:val="28"/>
          <w:lang w:val="vi-VN"/>
        </w:rPr>
        <w:t>N</w:t>
      </w:r>
      <w:r w:rsidR="00AD7EFF">
        <w:rPr>
          <w:sz w:val="28"/>
        </w:rPr>
        <w:t>gày 24 tháng 6 năm</w:t>
      </w:r>
      <w:r w:rsidR="00AD7EFF">
        <w:rPr>
          <w:spacing w:val="-13"/>
          <w:sz w:val="28"/>
        </w:rPr>
        <w:t xml:space="preserve"> </w:t>
      </w:r>
      <w:r w:rsidR="00AD7EFF">
        <w:rPr>
          <w:sz w:val="28"/>
        </w:rPr>
        <w:t>2022.</w:t>
      </w:r>
      <w:r>
        <w:rPr>
          <w:sz w:val="28"/>
          <w:lang w:val="vi-VN"/>
        </w:rPr>
        <w:t xml:space="preserve"> Kết quả sẽ niêm yết tại bảng thông tin của nhà trường.</w:t>
      </w:r>
    </w:p>
    <w:p w:rsidR="0099606E" w:rsidRDefault="00AD7EFF">
      <w:pPr>
        <w:pStyle w:val="Heading3"/>
        <w:numPr>
          <w:ilvl w:val="0"/>
          <w:numId w:val="2"/>
        </w:numPr>
        <w:tabs>
          <w:tab w:val="left" w:pos="1170"/>
        </w:tabs>
        <w:spacing w:before="168"/>
        <w:ind w:left="1169" w:hanging="360"/>
      </w:pPr>
      <w:r>
        <w:t>PHÚC KHẢO BÀI</w:t>
      </w:r>
      <w:r>
        <w:rPr>
          <w:spacing w:val="-1"/>
        </w:rPr>
        <w:t xml:space="preserve"> </w:t>
      </w:r>
      <w:r w:rsidR="00D20268">
        <w:t>THI</w:t>
      </w:r>
    </w:p>
    <w:p w:rsidR="0099606E" w:rsidRDefault="00AD7EFF">
      <w:pPr>
        <w:pStyle w:val="ListParagraph"/>
        <w:numPr>
          <w:ilvl w:val="0"/>
          <w:numId w:val="1"/>
        </w:numPr>
        <w:tabs>
          <w:tab w:val="left" w:pos="1002"/>
        </w:tabs>
        <w:spacing w:before="156" w:line="360" w:lineRule="auto"/>
        <w:ind w:right="529" w:firstLine="707"/>
        <w:rPr>
          <w:sz w:val="28"/>
        </w:rPr>
      </w:pPr>
      <w:r>
        <w:rPr>
          <w:sz w:val="28"/>
        </w:rPr>
        <w:t xml:space="preserve">Thí sinh làm đơn phúc khảo (theo mẫu phát tại </w:t>
      </w:r>
      <w:r w:rsidR="009D0D49">
        <w:rPr>
          <w:sz w:val="28"/>
          <w:lang w:val="vi-VN"/>
        </w:rPr>
        <w:t>văn phòng</w:t>
      </w:r>
      <w:r>
        <w:rPr>
          <w:sz w:val="28"/>
        </w:rPr>
        <w:t>) và nộp đơn phúc khảo tại</w:t>
      </w:r>
      <w:r>
        <w:rPr>
          <w:spacing w:val="-3"/>
          <w:sz w:val="28"/>
        </w:rPr>
        <w:t xml:space="preserve"> </w:t>
      </w:r>
      <w:r>
        <w:rPr>
          <w:sz w:val="28"/>
        </w:rPr>
        <w:t>trường.</w:t>
      </w:r>
    </w:p>
    <w:p w:rsidR="0099606E" w:rsidRDefault="00AD7EFF">
      <w:pPr>
        <w:pStyle w:val="BodyText"/>
        <w:spacing w:line="321" w:lineRule="exact"/>
        <w:ind w:left="810"/>
      </w:pPr>
      <w:r>
        <w:t xml:space="preserve">- Hạn chót </w:t>
      </w:r>
      <w:r w:rsidR="009D0D49">
        <w:rPr>
          <w:lang w:val="vi-VN"/>
        </w:rPr>
        <w:t>nộp đơn phúc khảo</w:t>
      </w:r>
      <w:r>
        <w:t>: 11g00 ngày 27/6/2022.</w:t>
      </w:r>
    </w:p>
    <w:p w:rsidR="0099606E" w:rsidRDefault="00064D59">
      <w:pPr>
        <w:pStyle w:val="ListParagraph"/>
        <w:numPr>
          <w:ilvl w:val="0"/>
          <w:numId w:val="1"/>
        </w:numPr>
        <w:tabs>
          <w:tab w:val="left" w:pos="974"/>
        </w:tabs>
        <w:spacing w:before="162"/>
        <w:ind w:left="973"/>
        <w:rPr>
          <w:sz w:val="28"/>
        </w:rPr>
      </w:pPr>
      <w:r>
        <w:rPr>
          <w:sz w:val="28"/>
        </w:rPr>
        <w:t>Công bố kết quả phúc khảo: Dự kiến ngày</w:t>
      </w:r>
      <w:r>
        <w:rPr>
          <w:sz w:val="28"/>
          <w:lang w:val="vi-VN"/>
        </w:rPr>
        <w:t xml:space="preserve"> </w:t>
      </w:r>
      <w:r w:rsidR="00AD7EFF">
        <w:rPr>
          <w:sz w:val="28"/>
        </w:rPr>
        <w:t>02/7/2022.</w:t>
      </w:r>
      <w:r w:rsidR="009D0D49">
        <w:rPr>
          <w:sz w:val="28"/>
          <w:lang w:val="vi-VN"/>
        </w:rPr>
        <w:t xml:space="preserve"> </w:t>
      </w:r>
    </w:p>
    <w:p w:rsidR="0099606E" w:rsidRDefault="00AD7EFF">
      <w:pPr>
        <w:pStyle w:val="Heading3"/>
        <w:ind w:left="810"/>
      </w:pPr>
      <w:r>
        <w:t>Lưu ý : Điểm phúc khảo sẽ là điểm cuối cùng (dù điểm lên hay xuống)</w:t>
      </w:r>
    </w:p>
    <w:p w:rsidR="0099606E" w:rsidRDefault="00AD7EFF">
      <w:pPr>
        <w:pStyle w:val="ListParagraph"/>
        <w:numPr>
          <w:ilvl w:val="0"/>
          <w:numId w:val="2"/>
        </w:numPr>
        <w:tabs>
          <w:tab w:val="left" w:pos="1319"/>
        </w:tabs>
        <w:spacing w:before="160" w:line="360" w:lineRule="auto"/>
        <w:ind w:left="102" w:right="533" w:firstLine="707"/>
        <w:rPr>
          <w:b/>
          <w:sz w:val="28"/>
        </w:rPr>
      </w:pPr>
      <w:r>
        <w:rPr>
          <w:b/>
          <w:sz w:val="28"/>
        </w:rPr>
        <w:t>CÔNG BỐ ĐIỂM CHUẨN TUYỂN SINH, KẾT QUẢ TUYỂN THẲNG VÀO LỚP</w:t>
      </w:r>
      <w:r>
        <w:rPr>
          <w:b/>
          <w:spacing w:val="-3"/>
          <w:sz w:val="28"/>
        </w:rPr>
        <w:t xml:space="preserve"> </w:t>
      </w:r>
      <w:r w:rsidR="00D20268">
        <w:rPr>
          <w:b/>
          <w:sz w:val="28"/>
        </w:rPr>
        <w:t>10</w:t>
      </w:r>
    </w:p>
    <w:p w:rsidR="0099606E" w:rsidRDefault="009D0D49">
      <w:pPr>
        <w:pStyle w:val="ListParagraph"/>
        <w:numPr>
          <w:ilvl w:val="0"/>
          <w:numId w:val="1"/>
        </w:numPr>
        <w:tabs>
          <w:tab w:val="left" w:pos="974"/>
        </w:tabs>
        <w:spacing w:line="317" w:lineRule="exact"/>
        <w:ind w:left="973"/>
        <w:rPr>
          <w:sz w:val="28"/>
        </w:rPr>
      </w:pPr>
      <w:r>
        <w:rPr>
          <w:sz w:val="28"/>
        </w:rPr>
        <w:t xml:space="preserve">Lớp 10 chuyên: </w:t>
      </w:r>
      <w:r w:rsidR="00064D59">
        <w:rPr>
          <w:sz w:val="28"/>
        </w:rPr>
        <w:t>Dự kiến</w:t>
      </w:r>
      <w:r>
        <w:rPr>
          <w:sz w:val="28"/>
          <w:lang w:val="vi-VN"/>
        </w:rPr>
        <w:t xml:space="preserve"> ngày </w:t>
      </w:r>
      <w:r w:rsidR="00AD7EFF">
        <w:rPr>
          <w:sz w:val="28"/>
        </w:rPr>
        <w:t>27/6/2022.</w:t>
      </w:r>
    </w:p>
    <w:p w:rsidR="0099606E" w:rsidRDefault="009D0D49">
      <w:pPr>
        <w:pStyle w:val="ListParagraph"/>
        <w:numPr>
          <w:ilvl w:val="0"/>
          <w:numId w:val="1"/>
        </w:numPr>
        <w:tabs>
          <w:tab w:val="left" w:pos="974"/>
        </w:tabs>
        <w:spacing w:before="160"/>
        <w:ind w:left="973"/>
        <w:rPr>
          <w:sz w:val="28"/>
        </w:rPr>
      </w:pPr>
      <w:r>
        <w:rPr>
          <w:sz w:val="28"/>
        </w:rPr>
        <w:t>Lớp 10 thường: Dự kiến</w:t>
      </w:r>
      <w:r w:rsidR="00AD7EFF">
        <w:rPr>
          <w:spacing w:val="3"/>
          <w:sz w:val="28"/>
        </w:rPr>
        <w:t xml:space="preserve"> </w:t>
      </w:r>
      <w:r>
        <w:rPr>
          <w:spacing w:val="3"/>
          <w:sz w:val="28"/>
          <w:lang w:val="vi-VN"/>
        </w:rPr>
        <w:t xml:space="preserve">ngày </w:t>
      </w:r>
      <w:r w:rsidR="00AD7EFF">
        <w:rPr>
          <w:sz w:val="28"/>
        </w:rPr>
        <w:t>11/7/2022.</w:t>
      </w:r>
    </w:p>
    <w:p w:rsidR="0099606E" w:rsidRDefault="00AD7EFF">
      <w:pPr>
        <w:pStyle w:val="Heading3"/>
        <w:numPr>
          <w:ilvl w:val="0"/>
          <w:numId w:val="2"/>
        </w:numPr>
        <w:tabs>
          <w:tab w:val="left" w:pos="1274"/>
        </w:tabs>
        <w:ind w:left="1273" w:hanging="453"/>
      </w:pPr>
      <w:r>
        <w:t>THỜI GIAN NỘP HỒ SƠ NHẬP HỌC</w:t>
      </w:r>
      <w:r>
        <w:rPr>
          <w:spacing w:val="-7"/>
        </w:rPr>
        <w:t xml:space="preserve"> </w:t>
      </w:r>
      <w:r w:rsidR="00D20268">
        <w:t>THPT</w:t>
      </w:r>
    </w:p>
    <w:p w:rsidR="0099606E" w:rsidRDefault="00AD7EFF">
      <w:pPr>
        <w:pStyle w:val="ListParagraph"/>
        <w:numPr>
          <w:ilvl w:val="0"/>
          <w:numId w:val="1"/>
        </w:numPr>
        <w:tabs>
          <w:tab w:val="left" w:pos="1002"/>
          <w:tab w:val="left" w:pos="1541"/>
        </w:tabs>
        <w:spacing w:before="155" w:line="362" w:lineRule="auto"/>
        <w:ind w:right="528" w:firstLine="719"/>
        <w:rPr>
          <w:sz w:val="28"/>
        </w:rPr>
      </w:pPr>
      <w:r>
        <w:rPr>
          <w:sz w:val="28"/>
        </w:rPr>
        <w:t>Trường THPT chuyên và học sinh diện tuyển thẳn</w:t>
      </w:r>
      <w:r w:rsidR="00064D59">
        <w:rPr>
          <w:sz w:val="28"/>
        </w:rPr>
        <w:t>g: từ 27/6 đến 16g00 01/7/2022</w:t>
      </w:r>
      <w:r w:rsidR="00064D59">
        <w:rPr>
          <w:sz w:val="28"/>
          <w:lang w:val="vi-VN"/>
        </w:rPr>
        <w:t>.</w:t>
      </w:r>
    </w:p>
    <w:p w:rsidR="0099606E" w:rsidRDefault="00AD7EFF">
      <w:pPr>
        <w:pStyle w:val="Heading3"/>
        <w:spacing w:before="0"/>
      </w:pPr>
      <w:r>
        <w:t>Hồ sơ nhập học (chuyên):</w:t>
      </w:r>
    </w:p>
    <w:p w:rsidR="0099606E" w:rsidRDefault="00AD7EFF">
      <w:pPr>
        <w:pStyle w:val="BodyText"/>
        <w:spacing w:before="156"/>
        <w:ind w:left="1673"/>
      </w:pPr>
      <w:r>
        <w:t>+ Học bạ cấp trung học cơ sở (bản chính).</w:t>
      </w:r>
    </w:p>
    <w:p w:rsidR="0099606E" w:rsidRDefault="0099606E">
      <w:pPr>
        <w:sectPr w:rsidR="0099606E">
          <w:type w:val="continuous"/>
          <w:pgSz w:w="11910" w:h="16840"/>
          <w:pgMar w:top="1040" w:right="600" w:bottom="280" w:left="1600" w:header="720" w:footer="720" w:gutter="0"/>
          <w:cols w:space="720"/>
        </w:sectPr>
      </w:pPr>
    </w:p>
    <w:p w:rsidR="0099606E" w:rsidRDefault="00AD7EFF">
      <w:pPr>
        <w:pStyle w:val="BodyText"/>
        <w:spacing w:before="67"/>
        <w:ind w:left="1673"/>
        <w:jc w:val="both"/>
      </w:pPr>
      <w:r>
        <w:lastRenderedPageBreak/>
        <w:t>+ Bản sao khai sinh hợp lệ.</w:t>
      </w:r>
    </w:p>
    <w:p w:rsidR="0099606E" w:rsidRDefault="00AD7EFF">
      <w:pPr>
        <w:pStyle w:val="BodyText"/>
        <w:spacing w:before="163"/>
        <w:ind w:left="1673"/>
        <w:jc w:val="both"/>
      </w:pPr>
      <w:r>
        <w:t>+ Giấy chứng nhận tố</w:t>
      </w:r>
      <w:r>
        <w:t>t nghiệp trung học cơ sở (tạm thời).</w:t>
      </w:r>
    </w:p>
    <w:p w:rsidR="0099606E" w:rsidRDefault="00AD7EFF">
      <w:pPr>
        <w:pStyle w:val="Heading3"/>
        <w:jc w:val="both"/>
      </w:pPr>
      <w:r>
        <w:t>Hồ sơ nhập học (diện tuyển thẳng):</w:t>
      </w:r>
    </w:p>
    <w:p w:rsidR="0099606E" w:rsidRDefault="00AD7EFF">
      <w:pPr>
        <w:pStyle w:val="BodyText"/>
        <w:spacing w:before="155"/>
        <w:ind w:left="1673"/>
        <w:jc w:val="both"/>
      </w:pPr>
      <w:r>
        <w:t>+ Học bạ cấp trung học cơ sở (bản chính).</w:t>
      </w:r>
    </w:p>
    <w:p w:rsidR="0099606E" w:rsidRDefault="00AD7EFF">
      <w:pPr>
        <w:pStyle w:val="BodyText"/>
        <w:spacing w:before="161" w:line="360" w:lineRule="auto"/>
        <w:ind w:left="954" w:right="530" w:firstLine="720"/>
        <w:jc w:val="both"/>
      </w:pPr>
      <w:r>
        <w:t>+ Bằng tốt nghiệp trung học cơ sở (bản chính). Học sinh mới công nhận tốt nghiệp nộp giấy chứng nhận tốt nghiệp (tạm thời) do các cơ sở giáo dục cấp và nộp bản chính văn bằng vào hồ sơ khi được Phòng Giáo dục và Đào tạo cấp phát bằng</w:t>
      </w:r>
    </w:p>
    <w:p w:rsidR="0099606E" w:rsidRDefault="00AD7EFF" w:rsidP="00D20268">
      <w:pPr>
        <w:pStyle w:val="BodyText"/>
        <w:ind w:left="1673"/>
        <w:jc w:val="both"/>
      </w:pPr>
      <w:r>
        <w:t>+ Bản sao giấy chứng n</w:t>
      </w:r>
      <w:r>
        <w:t>hận khuyết tật do cơ quan có thẩm quyền</w:t>
      </w:r>
    </w:p>
    <w:p w:rsidR="0099606E" w:rsidRDefault="00AD7EFF" w:rsidP="00D20268">
      <w:pPr>
        <w:pStyle w:val="BodyText"/>
        <w:spacing w:before="163"/>
        <w:ind w:left="954"/>
        <w:jc w:val="both"/>
      </w:pPr>
      <w:r>
        <w:t>cấp.</w:t>
      </w:r>
    </w:p>
    <w:p w:rsidR="0099606E" w:rsidRDefault="00AD7EFF" w:rsidP="00D20268">
      <w:pPr>
        <w:pStyle w:val="BodyText"/>
        <w:spacing w:before="161"/>
        <w:ind w:left="1673"/>
        <w:jc w:val="both"/>
      </w:pPr>
      <w:r>
        <w:t>+ Giấy xác nhận được hưởng chính sách ưu tiên (nếu có) do cơ</w:t>
      </w:r>
    </w:p>
    <w:p w:rsidR="0099606E" w:rsidRDefault="00AD7EFF" w:rsidP="00D20268">
      <w:pPr>
        <w:pStyle w:val="BodyText"/>
        <w:spacing w:before="160"/>
        <w:ind w:left="954"/>
        <w:jc w:val="both"/>
      </w:pPr>
      <w:r>
        <w:t>quan có thẩm quyền cấp;</w:t>
      </w:r>
    </w:p>
    <w:p w:rsidR="0099606E" w:rsidRDefault="00AD7EFF" w:rsidP="00D20268">
      <w:pPr>
        <w:pStyle w:val="ListParagraph"/>
        <w:numPr>
          <w:ilvl w:val="0"/>
          <w:numId w:val="1"/>
        </w:numPr>
        <w:tabs>
          <w:tab w:val="left" w:pos="1072"/>
        </w:tabs>
        <w:spacing w:before="160" w:line="362" w:lineRule="auto"/>
        <w:ind w:right="528" w:firstLine="707"/>
        <w:jc w:val="both"/>
        <w:rPr>
          <w:sz w:val="28"/>
        </w:rPr>
      </w:pPr>
      <w:r>
        <w:rPr>
          <w:sz w:val="28"/>
        </w:rPr>
        <w:t>Trường THPT không chuyên (thường): Từ 12/7 đến 16g00 ngày 26/7/2022.</w:t>
      </w:r>
    </w:p>
    <w:p w:rsidR="0099606E" w:rsidRDefault="00AD7EFF">
      <w:pPr>
        <w:pStyle w:val="Heading3"/>
        <w:spacing w:before="0"/>
        <w:ind w:left="1662"/>
        <w:jc w:val="both"/>
      </w:pPr>
      <w:r>
        <w:t>Hồ sơ nhập học (không chuyên):</w:t>
      </w:r>
    </w:p>
    <w:p w:rsidR="0099606E" w:rsidRDefault="00AD7EFF">
      <w:pPr>
        <w:pStyle w:val="BodyText"/>
        <w:spacing w:before="156" w:line="360" w:lineRule="auto"/>
        <w:ind w:left="954" w:right="533" w:firstLine="708"/>
        <w:jc w:val="both"/>
      </w:pPr>
      <w:r>
        <w:t>+ Phiếu đăng ký xét TN.THC</w:t>
      </w:r>
      <w:r>
        <w:t>S năm 2022 và thi tuyển vào lớp 10 THPT năm học 2022-2023 có ghi 3 nguyện vọng ưu tiên xét vào các trường trung học phổ thông;</w:t>
      </w:r>
    </w:p>
    <w:p w:rsidR="0099606E" w:rsidRDefault="00AD7EFF">
      <w:pPr>
        <w:pStyle w:val="BodyText"/>
        <w:spacing w:before="1"/>
        <w:ind w:left="1662"/>
        <w:jc w:val="both"/>
      </w:pPr>
      <w:r>
        <w:t>+ Phiếu báo điểm tuyển sinh 10 trên đó có ghi 3 nguyện vọng;</w:t>
      </w:r>
    </w:p>
    <w:p w:rsidR="0099606E" w:rsidRDefault="00AD7EFF">
      <w:pPr>
        <w:pStyle w:val="BodyText"/>
        <w:spacing w:before="160"/>
        <w:ind w:left="1662"/>
        <w:jc w:val="both"/>
      </w:pPr>
      <w:r>
        <w:t>+ Học bạ cấp trung học cơ sở (bản chính);</w:t>
      </w:r>
    </w:p>
    <w:p w:rsidR="0099606E" w:rsidRDefault="00AD7EFF">
      <w:pPr>
        <w:pStyle w:val="BodyText"/>
        <w:spacing w:before="161" w:line="360" w:lineRule="auto"/>
        <w:ind w:left="954" w:right="526" w:firstLine="708"/>
        <w:jc w:val="both"/>
      </w:pPr>
      <w:r>
        <w:t>+ Bằng tốt nghiệp trung họ</w:t>
      </w:r>
      <w:r>
        <w:t>c cơ sở (bản chính). Học sinh mới công nhận tốt nghiệp nộp giấy chứng nhận tốt nghiệp (tạm thời) do các cơ sở giáo dục cấp và nộp bản chính văn bằng vào hồ sơ khi được Phòng Giáo dục và Đào tạo cấp phát bằng;</w:t>
      </w:r>
    </w:p>
    <w:p w:rsidR="0099606E" w:rsidRDefault="00AD7EFF">
      <w:pPr>
        <w:pStyle w:val="BodyText"/>
        <w:ind w:left="1662"/>
        <w:jc w:val="both"/>
      </w:pPr>
      <w:r>
        <w:t>+ Bản sao giấy khai sinh hợp lệ;</w:t>
      </w:r>
    </w:p>
    <w:p w:rsidR="0099606E" w:rsidRDefault="00AD7EFF">
      <w:pPr>
        <w:pStyle w:val="BodyText"/>
        <w:spacing w:before="161" w:line="362" w:lineRule="auto"/>
        <w:ind w:left="954" w:right="540" w:firstLine="708"/>
        <w:jc w:val="both"/>
      </w:pPr>
      <w:r>
        <w:t>+ Giấy xác nhận được hưởng chính sách ưu tiên (nếu có) do cơ quan có thẩm quyền cấp;</w:t>
      </w:r>
    </w:p>
    <w:p w:rsidR="00D20268" w:rsidRPr="00D20268" w:rsidRDefault="00AD7EFF">
      <w:pPr>
        <w:pStyle w:val="ListParagraph"/>
        <w:numPr>
          <w:ilvl w:val="0"/>
          <w:numId w:val="2"/>
        </w:numPr>
        <w:tabs>
          <w:tab w:val="left" w:pos="1151"/>
        </w:tabs>
        <w:spacing w:line="317" w:lineRule="exact"/>
        <w:ind w:left="1150" w:hanging="341"/>
        <w:rPr>
          <w:sz w:val="28"/>
        </w:rPr>
      </w:pPr>
      <w:r>
        <w:rPr>
          <w:b/>
          <w:sz w:val="28"/>
        </w:rPr>
        <w:t>TRẢ HỒ SƠ HỌC SINH LỚP 9:</w:t>
      </w:r>
      <w:r>
        <w:rPr>
          <w:b/>
          <w:sz w:val="28"/>
        </w:rPr>
        <w:t xml:space="preserve"> </w:t>
      </w:r>
    </w:p>
    <w:p w:rsidR="0099606E" w:rsidRPr="00D20268" w:rsidRDefault="00AD7EFF" w:rsidP="00D20268">
      <w:pPr>
        <w:tabs>
          <w:tab w:val="left" w:pos="1151"/>
        </w:tabs>
        <w:spacing w:line="317" w:lineRule="exact"/>
        <w:ind w:left="809"/>
        <w:rPr>
          <w:sz w:val="28"/>
        </w:rPr>
      </w:pPr>
      <w:r w:rsidRPr="00D20268">
        <w:rPr>
          <w:sz w:val="28"/>
        </w:rPr>
        <w:t>Từ 8g00 đến</w:t>
      </w:r>
      <w:r w:rsidRPr="00D20268">
        <w:rPr>
          <w:spacing w:val="-12"/>
          <w:sz w:val="28"/>
        </w:rPr>
        <w:t xml:space="preserve"> </w:t>
      </w:r>
      <w:r w:rsidRPr="00D20268">
        <w:rPr>
          <w:sz w:val="28"/>
        </w:rPr>
        <w:t>10g30</w:t>
      </w:r>
    </w:p>
    <w:p w:rsidR="0099606E" w:rsidRDefault="00AD7EFF">
      <w:pPr>
        <w:pStyle w:val="BodyText"/>
        <w:spacing w:before="160"/>
        <w:ind w:left="1542"/>
        <w:jc w:val="both"/>
      </w:pPr>
      <w:r>
        <w:t>+</w:t>
      </w:r>
      <w:r>
        <w:t xml:space="preserve"> Đợt 1: </w:t>
      </w:r>
      <w:r w:rsidR="00CB4751">
        <w:t xml:space="preserve">các ngày </w:t>
      </w:r>
      <w:r w:rsidR="00CB4751">
        <w:rPr>
          <w:lang w:val="vi-VN"/>
        </w:rPr>
        <w:t xml:space="preserve">27, </w:t>
      </w:r>
      <w:r w:rsidR="00CB4751">
        <w:t>28, 29</w:t>
      </w:r>
      <w:r>
        <w:t>/6/2022</w:t>
      </w:r>
    </w:p>
    <w:p w:rsidR="0099606E" w:rsidRDefault="00AD7EFF">
      <w:pPr>
        <w:pStyle w:val="BodyText"/>
        <w:spacing w:before="161"/>
        <w:ind w:left="1542"/>
        <w:jc w:val="both"/>
      </w:pPr>
      <w:r>
        <w:t xml:space="preserve">+ Đợt 2: </w:t>
      </w:r>
      <w:r>
        <w:t>các ngày 13, 14,</w:t>
      </w:r>
      <w:r>
        <w:rPr>
          <w:spacing w:val="-10"/>
        </w:rPr>
        <w:t xml:space="preserve"> </w:t>
      </w:r>
      <w:r>
        <w:t>15/7/2022</w:t>
      </w:r>
    </w:p>
    <w:p w:rsidR="0099606E" w:rsidRDefault="0099606E">
      <w:pPr>
        <w:jc w:val="both"/>
        <w:sectPr w:rsidR="0099606E">
          <w:pgSz w:w="11910" w:h="16840"/>
          <w:pgMar w:top="1040" w:right="600" w:bottom="280" w:left="1600" w:header="720" w:footer="720" w:gutter="0"/>
          <w:cols w:space="720"/>
        </w:sectPr>
      </w:pPr>
    </w:p>
    <w:p w:rsidR="0099606E" w:rsidRDefault="00AD7EFF">
      <w:pPr>
        <w:pStyle w:val="Heading3"/>
        <w:numPr>
          <w:ilvl w:val="0"/>
          <w:numId w:val="2"/>
        </w:numPr>
        <w:tabs>
          <w:tab w:val="left" w:pos="1259"/>
        </w:tabs>
        <w:spacing w:before="72"/>
        <w:ind w:left="1258" w:hanging="452"/>
      </w:pPr>
      <w:r>
        <w:t>VIỆC THAY ĐỔI NGUYỆN</w:t>
      </w:r>
      <w:r>
        <w:rPr>
          <w:spacing w:val="-3"/>
        </w:rPr>
        <w:t xml:space="preserve"> </w:t>
      </w:r>
      <w:r>
        <w:t>VỌNG:</w:t>
      </w:r>
    </w:p>
    <w:p w:rsidR="0099606E" w:rsidRDefault="00AD7EFF">
      <w:pPr>
        <w:pStyle w:val="ListParagraph"/>
        <w:numPr>
          <w:ilvl w:val="0"/>
          <w:numId w:val="1"/>
        </w:numPr>
        <w:tabs>
          <w:tab w:val="left" w:pos="998"/>
        </w:tabs>
        <w:spacing w:before="158" w:line="360" w:lineRule="auto"/>
        <w:ind w:right="536" w:firstLine="707"/>
        <w:jc w:val="both"/>
        <w:rPr>
          <w:sz w:val="28"/>
        </w:rPr>
      </w:pPr>
      <w:r>
        <w:rPr>
          <w:sz w:val="28"/>
        </w:rPr>
        <w:t xml:space="preserve">Tuyệt đối </w:t>
      </w:r>
      <w:r>
        <w:rPr>
          <w:b/>
          <w:sz w:val="28"/>
        </w:rPr>
        <w:t>khôn</w:t>
      </w:r>
      <w:r>
        <w:rPr>
          <w:b/>
          <w:sz w:val="28"/>
        </w:rPr>
        <w:t xml:space="preserve">g đổi nguyện vọng </w:t>
      </w:r>
      <w:r>
        <w:rPr>
          <w:sz w:val="28"/>
        </w:rPr>
        <w:t>sau khi công bố kết quả tuyển sinh (cụ thể là hình thức chuyển trường sau khi trúng</w:t>
      </w:r>
      <w:r>
        <w:rPr>
          <w:spacing w:val="-10"/>
          <w:sz w:val="28"/>
        </w:rPr>
        <w:t xml:space="preserve"> </w:t>
      </w:r>
      <w:r>
        <w:rPr>
          <w:sz w:val="28"/>
        </w:rPr>
        <w:t>tuyển).</w:t>
      </w:r>
    </w:p>
    <w:p w:rsidR="0099606E" w:rsidRDefault="00AD7EFF">
      <w:pPr>
        <w:pStyle w:val="ListParagraph"/>
        <w:numPr>
          <w:ilvl w:val="0"/>
          <w:numId w:val="1"/>
        </w:numPr>
        <w:tabs>
          <w:tab w:val="left" w:pos="998"/>
        </w:tabs>
        <w:spacing w:line="360" w:lineRule="auto"/>
        <w:ind w:right="526" w:firstLine="707"/>
        <w:jc w:val="both"/>
        <w:rPr>
          <w:sz w:val="28"/>
        </w:rPr>
      </w:pPr>
      <w:r>
        <w:rPr>
          <w:sz w:val="28"/>
        </w:rPr>
        <w:t xml:space="preserve">Sở Giáo dục và Đào tạo cũng như các trường trung học phổ thông đều </w:t>
      </w:r>
      <w:r>
        <w:rPr>
          <w:b/>
          <w:sz w:val="28"/>
        </w:rPr>
        <w:t xml:space="preserve">không nhận đơn cũng như không giải quyết </w:t>
      </w:r>
      <w:r>
        <w:rPr>
          <w:sz w:val="28"/>
        </w:rPr>
        <w:t>việc xin đổi nguyện vọng. Các trường T</w:t>
      </w:r>
      <w:r>
        <w:rPr>
          <w:sz w:val="28"/>
        </w:rPr>
        <w:t>HPT chỉ nhận hồ sơ thí sinh có trong danh sách trúng tuyển vào lớp 10 của đơn vị</w:t>
      </w:r>
      <w:r>
        <w:rPr>
          <w:spacing w:val="-2"/>
          <w:sz w:val="28"/>
        </w:rPr>
        <w:t xml:space="preserve"> </w:t>
      </w:r>
      <w:r>
        <w:rPr>
          <w:sz w:val="28"/>
        </w:rPr>
        <w:t>mình.</w:t>
      </w:r>
    </w:p>
    <w:p w:rsidR="0099606E" w:rsidRDefault="00AD7EFF">
      <w:pPr>
        <w:pStyle w:val="BodyText"/>
        <w:spacing w:before="1" w:line="360" w:lineRule="auto"/>
        <w:ind w:right="528" w:firstLine="707"/>
        <w:jc w:val="both"/>
      </w:pPr>
      <w:r>
        <w:t>Ban giám hiệu đề nghị Phụ huynh và học sinh thực hiện đúng nội dung công việc và thời gian quy định.</w:t>
      </w:r>
    </w:p>
    <w:p w:rsidR="0099606E" w:rsidRDefault="00AD7EFF">
      <w:pPr>
        <w:pStyle w:val="BodyText"/>
        <w:ind w:left="810"/>
        <w:jc w:val="both"/>
      </w:pPr>
      <w:r>
        <w:t>Trân trọng!</w:t>
      </w:r>
    </w:p>
    <w:p w:rsidR="0099606E" w:rsidRDefault="00AD7EFF">
      <w:pPr>
        <w:pStyle w:val="Heading3"/>
        <w:ind w:left="0" w:right="525"/>
        <w:jc w:val="right"/>
      </w:pPr>
      <w:r>
        <w:t>BAN GIÁM HIỆU</w:t>
      </w:r>
    </w:p>
    <w:sectPr w:rsidR="0099606E">
      <w:pgSz w:w="11910" w:h="16840"/>
      <w:pgMar w:top="1040" w:right="60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E5C91"/>
    <w:multiLevelType w:val="hybridMultilevel"/>
    <w:tmpl w:val="D660BDDA"/>
    <w:lvl w:ilvl="0" w:tplc="0D6C6B98">
      <w:start w:val="1"/>
      <w:numFmt w:val="upperRoman"/>
      <w:lvlText w:val="%1."/>
      <w:lvlJc w:val="left"/>
      <w:pPr>
        <w:ind w:left="1071" w:hanging="250"/>
        <w:jc w:val="left"/>
      </w:pPr>
      <w:rPr>
        <w:rFonts w:ascii="Times New Roman" w:eastAsia="Times New Roman" w:hAnsi="Times New Roman" w:cs="Times New Roman" w:hint="default"/>
        <w:b/>
        <w:bCs/>
        <w:w w:val="100"/>
        <w:sz w:val="28"/>
        <w:szCs w:val="28"/>
        <w:lang w:val="vi" w:eastAsia="en-US" w:bidi="ar-SA"/>
      </w:rPr>
    </w:lvl>
    <w:lvl w:ilvl="1" w:tplc="042C799A">
      <w:numFmt w:val="bullet"/>
      <w:lvlText w:val="•"/>
      <w:lvlJc w:val="left"/>
      <w:pPr>
        <w:ind w:left="1942" w:hanging="250"/>
      </w:pPr>
      <w:rPr>
        <w:rFonts w:hint="default"/>
        <w:lang w:val="vi" w:eastAsia="en-US" w:bidi="ar-SA"/>
      </w:rPr>
    </w:lvl>
    <w:lvl w:ilvl="2" w:tplc="6A26AAC4">
      <w:numFmt w:val="bullet"/>
      <w:lvlText w:val="•"/>
      <w:lvlJc w:val="left"/>
      <w:pPr>
        <w:ind w:left="2805" w:hanging="250"/>
      </w:pPr>
      <w:rPr>
        <w:rFonts w:hint="default"/>
        <w:lang w:val="vi" w:eastAsia="en-US" w:bidi="ar-SA"/>
      </w:rPr>
    </w:lvl>
    <w:lvl w:ilvl="3" w:tplc="B1A20C86">
      <w:numFmt w:val="bullet"/>
      <w:lvlText w:val="•"/>
      <w:lvlJc w:val="left"/>
      <w:pPr>
        <w:ind w:left="3667" w:hanging="250"/>
      </w:pPr>
      <w:rPr>
        <w:rFonts w:hint="default"/>
        <w:lang w:val="vi" w:eastAsia="en-US" w:bidi="ar-SA"/>
      </w:rPr>
    </w:lvl>
    <w:lvl w:ilvl="4" w:tplc="BC72F138">
      <w:numFmt w:val="bullet"/>
      <w:lvlText w:val="•"/>
      <w:lvlJc w:val="left"/>
      <w:pPr>
        <w:ind w:left="4530" w:hanging="250"/>
      </w:pPr>
      <w:rPr>
        <w:rFonts w:hint="default"/>
        <w:lang w:val="vi" w:eastAsia="en-US" w:bidi="ar-SA"/>
      </w:rPr>
    </w:lvl>
    <w:lvl w:ilvl="5" w:tplc="8A02193C">
      <w:numFmt w:val="bullet"/>
      <w:lvlText w:val="•"/>
      <w:lvlJc w:val="left"/>
      <w:pPr>
        <w:ind w:left="5393" w:hanging="250"/>
      </w:pPr>
      <w:rPr>
        <w:rFonts w:hint="default"/>
        <w:lang w:val="vi" w:eastAsia="en-US" w:bidi="ar-SA"/>
      </w:rPr>
    </w:lvl>
    <w:lvl w:ilvl="6" w:tplc="6C68535C">
      <w:numFmt w:val="bullet"/>
      <w:lvlText w:val="•"/>
      <w:lvlJc w:val="left"/>
      <w:pPr>
        <w:ind w:left="6255" w:hanging="250"/>
      </w:pPr>
      <w:rPr>
        <w:rFonts w:hint="default"/>
        <w:lang w:val="vi" w:eastAsia="en-US" w:bidi="ar-SA"/>
      </w:rPr>
    </w:lvl>
    <w:lvl w:ilvl="7" w:tplc="448AB2D6">
      <w:numFmt w:val="bullet"/>
      <w:lvlText w:val="•"/>
      <w:lvlJc w:val="left"/>
      <w:pPr>
        <w:ind w:left="7118" w:hanging="250"/>
      </w:pPr>
      <w:rPr>
        <w:rFonts w:hint="default"/>
        <w:lang w:val="vi" w:eastAsia="en-US" w:bidi="ar-SA"/>
      </w:rPr>
    </w:lvl>
    <w:lvl w:ilvl="8" w:tplc="6DC46C86">
      <w:numFmt w:val="bullet"/>
      <w:lvlText w:val="•"/>
      <w:lvlJc w:val="left"/>
      <w:pPr>
        <w:ind w:left="7981" w:hanging="250"/>
      </w:pPr>
      <w:rPr>
        <w:rFonts w:hint="default"/>
        <w:lang w:val="vi" w:eastAsia="en-US" w:bidi="ar-SA"/>
      </w:rPr>
    </w:lvl>
  </w:abstractNum>
  <w:abstractNum w:abstractNumId="1" w15:restartNumberingAfterBreak="0">
    <w:nsid w:val="1E601314"/>
    <w:multiLevelType w:val="hybridMultilevel"/>
    <w:tmpl w:val="487C4D70"/>
    <w:lvl w:ilvl="0" w:tplc="546E623E">
      <w:numFmt w:val="bullet"/>
      <w:lvlText w:val="-"/>
      <w:lvlJc w:val="left"/>
      <w:pPr>
        <w:ind w:left="102" w:hanging="164"/>
      </w:pPr>
      <w:rPr>
        <w:rFonts w:ascii="Times New Roman" w:eastAsia="Times New Roman" w:hAnsi="Times New Roman" w:cs="Times New Roman" w:hint="default"/>
        <w:w w:val="100"/>
        <w:sz w:val="28"/>
        <w:szCs w:val="28"/>
        <w:lang w:val="vi" w:eastAsia="en-US" w:bidi="ar-SA"/>
      </w:rPr>
    </w:lvl>
    <w:lvl w:ilvl="1" w:tplc="7BC82E36">
      <w:numFmt w:val="bullet"/>
      <w:lvlText w:val="•"/>
      <w:lvlJc w:val="left"/>
      <w:pPr>
        <w:ind w:left="1060" w:hanging="164"/>
      </w:pPr>
      <w:rPr>
        <w:rFonts w:hint="default"/>
        <w:lang w:val="vi" w:eastAsia="en-US" w:bidi="ar-SA"/>
      </w:rPr>
    </w:lvl>
    <w:lvl w:ilvl="2" w:tplc="2FDA0348">
      <w:numFmt w:val="bullet"/>
      <w:lvlText w:val="•"/>
      <w:lvlJc w:val="left"/>
      <w:pPr>
        <w:ind w:left="2021" w:hanging="164"/>
      </w:pPr>
      <w:rPr>
        <w:rFonts w:hint="default"/>
        <w:lang w:val="vi" w:eastAsia="en-US" w:bidi="ar-SA"/>
      </w:rPr>
    </w:lvl>
    <w:lvl w:ilvl="3" w:tplc="2118F696">
      <w:numFmt w:val="bullet"/>
      <w:lvlText w:val="•"/>
      <w:lvlJc w:val="left"/>
      <w:pPr>
        <w:ind w:left="2981" w:hanging="164"/>
      </w:pPr>
      <w:rPr>
        <w:rFonts w:hint="default"/>
        <w:lang w:val="vi" w:eastAsia="en-US" w:bidi="ar-SA"/>
      </w:rPr>
    </w:lvl>
    <w:lvl w:ilvl="4" w:tplc="77E6140A">
      <w:numFmt w:val="bullet"/>
      <w:lvlText w:val="•"/>
      <w:lvlJc w:val="left"/>
      <w:pPr>
        <w:ind w:left="3942" w:hanging="164"/>
      </w:pPr>
      <w:rPr>
        <w:rFonts w:hint="default"/>
        <w:lang w:val="vi" w:eastAsia="en-US" w:bidi="ar-SA"/>
      </w:rPr>
    </w:lvl>
    <w:lvl w:ilvl="5" w:tplc="33F6B564">
      <w:numFmt w:val="bullet"/>
      <w:lvlText w:val="•"/>
      <w:lvlJc w:val="left"/>
      <w:pPr>
        <w:ind w:left="4903" w:hanging="164"/>
      </w:pPr>
      <w:rPr>
        <w:rFonts w:hint="default"/>
        <w:lang w:val="vi" w:eastAsia="en-US" w:bidi="ar-SA"/>
      </w:rPr>
    </w:lvl>
    <w:lvl w:ilvl="6" w:tplc="5652FFBC">
      <w:numFmt w:val="bullet"/>
      <w:lvlText w:val="•"/>
      <w:lvlJc w:val="left"/>
      <w:pPr>
        <w:ind w:left="5863" w:hanging="164"/>
      </w:pPr>
      <w:rPr>
        <w:rFonts w:hint="default"/>
        <w:lang w:val="vi" w:eastAsia="en-US" w:bidi="ar-SA"/>
      </w:rPr>
    </w:lvl>
    <w:lvl w:ilvl="7" w:tplc="6D92DCB2">
      <w:numFmt w:val="bullet"/>
      <w:lvlText w:val="•"/>
      <w:lvlJc w:val="left"/>
      <w:pPr>
        <w:ind w:left="6824" w:hanging="164"/>
      </w:pPr>
      <w:rPr>
        <w:rFonts w:hint="default"/>
        <w:lang w:val="vi" w:eastAsia="en-US" w:bidi="ar-SA"/>
      </w:rPr>
    </w:lvl>
    <w:lvl w:ilvl="8" w:tplc="59F8E586">
      <w:numFmt w:val="bullet"/>
      <w:lvlText w:val="•"/>
      <w:lvlJc w:val="left"/>
      <w:pPr>
        <w:ind w:left="7785" w:hanging="164"/>
      </w:pPr>
      <w:rPr>
        <w:rFonts w:hint="default"/>
        <w:lang w:val="vi"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06E"/>
    <w:rsid w:val="00064D59"/>
    <w:rsid w:val="00265345"/>
    <w:rsid w:val="00781EF2"/>
    <w:rsid w:val="007F4A37"/>
    <w:rsid w:val="0099606E"/>
    <w:rsid w:val="009D0D49"/>
    <w:rsid w:val="00AD7EFF"/>
    <w:rsid w:val="00B0160F"/>
    <w:rsid w:val="00CB4751"/>
    <w:rsid w:val="00D20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F892B"/>
  <w15:docId w15:val="{7D7E0943-6F1C-49CD-AA18-74591F868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2"/>
      <w:ind w:left="716" w:right="1147"/>
      <w:jc w:val="center"/>
      <w:outlineLvl w:val="0"/>
    </w:pPr>
    <w:rPr>
      <w:b/>
      <w:bCs/>
      <w:sz w:val="32"/>
      <w:szCs w:val="32"/>
    </w:rPr>
  </w:style>
  <w:style w:type="paragraph" w:styleId="Heading2">
    <w:name w:val="heading 2"/>
    <w:basedOn w:val="Normal"/>
    <w:uiPriority w:val="1"/>
    <w:qFormat/>
    <w:pPr>
      <w:ind w:left="174" w:right="605" w:hanging="2"/>
      <w:jc w:val="center"/>
      <w:outlineLvl w:val="1"/>
    </w:pPr>
    <w:rPr>
      <w:i/>
      <w:sz w:val="32"/>
      <w:szCs w:val="32"/>
    </w:rPr>
  </w:style>
  <w:style w:type="paragraph" w:styleId="Heading3">
    <w:name w:val="heading 3"/>
    <w:basedOn w:val="Normal"/>
    <w:uiPriority w:val="1"/>
    <w:qFormat/>
    <w:pPr>
      <w:spacing w:before="166"/>
      <w:ind w:left="1673"/>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2"/>
    </w:pPr>
    <w:rPr>
      <w:sz w:val="28"/>
      <w:szCs w:val="28"/>
    </w:rPr>
  </w:style>
  <w:style w:type="paragraph" w:styleId="ListParagraph">
    <w:name w:val="List Paragraph"/>
    <w:basedOn w:val="Normal"/>
    <w:uiPriority w:val="1"/>
    <w:qFormat/>
    <w:pPr>
      <w:ind w:left="102" w:hanging="16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THÔNG BÁO</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THÔNG BÁO</dc:title>
  <dc:creator>lethao</dc:creator>
  <cp:lastModifiedBy>SUNNYNHI</cp:lastModifiedBy>
  <cp:revision>2</cp:revision>
  <dcterms:created xsi:type="dcterms:W3CDTF">2022-06-24T13:22:00Z</dcterms:created>
  <dcterms:modified xsi:type="dcterms:W3CDTF">2022-06-24T13:22:00Z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2022-06-19T00:00:00Z</vt:filetime>
  </property>
  <property fmtid="{D5CDD505-2E9C-101B-9397-08002B2CF9AE}" pid="3" name="Creator">
    <vt:lpwstr>Microsoft® Word 2013</vt:lpwstr>
  </property>
  <property fmtid="{D5CDD505-2E9C-101B-9397-08002B2CF9AE}" pid="4" name="LastSaved">
    <vt:filetime>2022-06-24T00:00:00Z</vt:filetime>
  </property>
</Properties>
</file>