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725" w:rsidRPr="004636D1" w:rsidRDefault="000528B7">
      <w:pPr>
        <w:pStyle w:val="Heading1"/>
        <w:rPr>
          <w:rFonts w:ascii="Times  New Roman" w:hAnsi="Times  New Roman" w:cs="Times New Roman"/>
          <w:sz w:val="28"/>
          <w:szCs w:val="28"/>
          <w:lang w:val="vi-VN"/>
        </w:rPr>
      </w:pPr>
      <w:r w:rsidRPr="004636D1">
        <w:rPr>
          <w:rFonts w:ascii="Times  New Roman" w:hAnsi="Times  New Roman" w:cs="Times New Roman"/>
          <w:sz w:val="28"/>
          <w:szCs w:val="28"/>
        </w:rPr>
        <w:t>NỘI</w:t>
      </w:r>
      <w:r w:rsidRPr="004636D1">
        <w:rPr>
          <w:rFonts w:ascii="Times  New Roman" w:hAnsi="Times  New Roman" w:cs="Times New Roman"/>
          <w:sz w:val="28"/>
          <w:szCs w:val="28"/>
          <w:lang w:val="vi-VN"/>
        </w:rPr>
        <w:t xml:space="preserve"> DUNG ÔN TẬP CUỐI HỌC KÌ I/ 2021-</w:t>
      </w:r>
      <w:r w:rsidR="006E5CCE" w:rsidRPr="004636D1">
        <w:rPr>
          <w:rFonts w:ascii="Times  New Roman" w:hAnsi="Times  New Roman" w:cs="Times New Roman"/>
          <w:sz w:val="28"/>
          <w:szCs w:val="28"/>
          <w:lang w:val="vi-VN"/>
        </w:rPr>
        <w:t>22</w:t>
      </w:r>
    </w:p>
    <w:p w:rsidR="006E5CCE" w:rsidRPr="004636D1" w:rsidRDefault="006E5CCE">
      <w:pPr>
        <w:pStyle w:val="Heading1"/>
        <w:rPr>
          <w:rFonts w:ascii="Times  New Roman" w:hAnsi="Times  New Roman" w:cs="Times New Roman"/>
          <w:sz w:val="28"/>
          <w:szCs w:val="28"/>
          <w:lang w:val="vi-VN"/>
        </w:rPr>
      </w:pPr>
      <w:r w:rsidRPr="004636D1">
        <w:rPr>
          <w:rFonts w:ascii="Times  New Roman" w:hAnsi="Times  New Roman" w:cs="Times New Roman"/>
          <w:sz w:val="28"/>
          <w:szCs w:val="28"/>
          <w:lang w:val="vi-VN"/>
        </w:rPr>
        <w:t>Môn: SINH HỌC 8</w:t>
      </w:r>
    </w:p>
    <w:p w:rsidR="001D3725" w:rsidRPr="004636D1" w:rsidRDefault="00345E2E">
      <w:pPr>
        <w:rPr>
          <w:rFonts w:ascii="Times  New Roman" w:hAnsi="Times  New Roman" w:cs="Times New Roman"/>
          <w:sz w:val="28"/>
          <w:szCs w:val="28"/>
          <w:lang w:val="vi-VN"/>
        </w:rPr>
      </w:pPr>
      <w:r w:rsidRPr="004636D1">
        <w:rPr>
          <w:rFonts w:ascii="Times  New Roman" w:hAnsi="Times  New Roman" w:cs="Times New Roman"/>
          <w:sz w:val="28"/>
          <w:szCs w:val="28"/>
        </w:rPr>
        <w:t>I</w:t>
      </w:r>
      <w:r w:rsidRPr="004636D1">
        <w:rPr>
          <w:rFonts w:ascii="Times  New Roman" w:hAnsi="Times  New Roman" w:cs="Times New Roman"/>
          <w:sz w:val="28"/>
          <w:szCs w:val="28"/>
          <w:lang w:val="vi-VN"/>
        </w:rPr>
        <w:t xml:space="preserve"> – TRẮC NGHIỆM: </w:t>
      </w:r>
    </w:p>
    <w:p w:rsidR="001D3725" w:rsidRPr="004636D1" w:rsidRDefault="00B371B4">
      <w:pPr>
        <w:pStyle w:val="pStyle"/>
        <w:rPr>
          <w:rFonts w:ascii="Times  New Roman" w:hAnsi="Times  New Roman" w:cs="Times New Roman"/>
          <w:sz w:val="28"/>
          <w:szCs w:val="28"/>
          <w:lang w:val="vi-VN"/>
        </w:rPr>
      </w:pPr>
      <w:r w:rsidRPr="004636D1">
        <w:rPr>
          <w:rFonts w:ascii="Times  New Roman" w:hAnsi="Times  New Roman" w:cs="Times New Roman"/>
          <w:sz w:val="28"/>
          <w:szCs w:val="28"/>
          <w:lang w:val="vi-VN"/>
        </w:rPr>
        <w:t>1.</w:t>
      </w:r>
      <w:r w:rsidR="00506043"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lang w:val="vi-VN"/>
        </w:rPr>
        <w:t>Cấu tạo hệ tiêu hóa gồm ống tiêu hóa và tuyến tiêu hóa</w:t>
      </w:r>
    </w:p>
    <w:p w:rsidR="001D3725" w:rsidRPr="004636D1" w:rsidRDefault="00B371B4">
      <w:pPr>
        <w:pStyle w:val="pStyle"/>
        <w:rPr>
          <w:rFonts w:ascii="Times  New Roman" w:hAnsi="Times  New Roman" w:cs="Times New Roman"/>
          <w:sz w:val="28"/>
          <w:szCs w:val="28"/>
          <w:lang w:val="vi-VN"/>
        </w:rPr>
      </w:pPr>
      <w:r w:rsidRPr="004636D1">
        <w:rPr>
          <w:rFonts w:ascii="Times  New Roman" w:hAnsi="Times  New Roman" w:cs="Times New Roman"/>
          <w:sz w:val="28"/>
          <w:szCs w:val="28"/>
          <w:lang w:val="vi-VN"/>
        </w:rPr>
        <w:t>A. √</w:t>
      </w:r>
      <w:r w:rsidR="00506043" w:rsidRPr="004636D1">
        <w:rPr>
          <w:rFonts w:ascii="Times  New Roman" w:hAnsi="Times  New Roman" w:cs="Times New Roman"/>
          <w:sz w:val="28"/>
          <w:szCs w:val="28"/>
          <w:lang w:val="vi-VN"/>
        </w:rPr>
        <w:t xml:space="preserve"> Đúng </w:t>
      </w:r>
    </w:p>
    <w:p w:rsidR="001D3725" w:rsidRPr="004636D1" w:rsidRDefault="00B371B4">
      <w:pPr>
        <w:pStyle w:val="pStyle"/>
        <w:rPr>
          <w:rFonts w:ascii="Times  New Roman" w:hAnsi="Times  New Roman" w:cs="Times New Roman"/>
          <w:sz w:val="28"/>
          <w:szCs w:val="28"/>
          <w:lang w:val="vi-VN"/>
        </w:rPr>
      </w:pPr>
      <w:r w:rsidRPr="004636D1">
        <w:rPr>
          <w:rFonts w:ascii="Times  New Roman" w:hAnsi="Times  New Roman" w:cs="Times New Roman"/>
          <w:sz w:val="28"/>
          <w:szCs w:val="28"/>
          <w:lang w:val="vi-VN"/>
        </w:rPr>
        <w:t>B. ×</w:t>
      </w:r>
      <w:r w:rsidR="00506043" w:rsidRPr="004636D1">
        <w:rPr>
          <w:rFonts w:ascii="Times  New Roman" w:hAnsi="Times  New Roman" w:cs="Times New Roman"/>
          <w:sz w:val="28"/>
          <w:szCs w:val="28"/>
          <w:lang w:val="vi-VN"/>
        </w:rPr>
        <w:t xml:space="preserve"> Sai </w:t>
      </w:r>
    </w:p>
    <w:p w:rsidR="001D3725" w:rsidRPr="004636D1" w:rsidRDefault="00B371B4">
      <w:pPr>
        <w:pStyle w:val="pStyle"/>
        <w:rPr>
          <w:rFonts w:ascii="Times  New Roman" w:hAnsi="Times  New Roman" w:cs="Times New Roman"/>
          <w:sz w:val="28"/>
          <w:szCs w:val="28"/>
          <w:lang w:val="vi-VN"/>
        </w:rPr>
      </w:pPr>
      <w:r w:rsidRPr="004636D1">
        <w:rPr>
          <w:rFonts w:ascii="Times  New Roman" w:hAnsi="Times  New Roman" w:cs="Times New Roman"/>
          <w:sz w:val="28"/>
          <w:szCs w:val="28"/>
          <w:lang w:val="vi-VN"/>
        </w:rPr>
        <w:t>2.</w:t>
      </w:r>
      <w:r w:rsidR="00506043"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lang w:val="vi-VN"/>
        </w:rPr>
        <w:t xml:space="preserve">Các chất trong thức ăn được biến đổi qua quá trình tiêu hóa là: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A.Glucid</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B.Protein</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C.Lipid</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D.Acid nucleic</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3.</w:t>
      </w:r>
      <w:r w:rsidR="00506043"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Quá trình tiêu hóa gồm những hoạt động:</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A.Ăn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B.Tiêu hóa thức ăn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C.Hấp thụ chất dinh dưỡng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D.Thải phân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4.</w:t>
      </w:r>
      <w:r w:rsidR="00506043"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Các cơ quan trong ống tiêu hóa gồm:</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A.Miệng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B.Thực quản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C.Dạ dày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D.Ruột</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lastRenderedPageBreak/>
        <w:t>E.Hậu môn</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5.</w:t>
      </w:r>
      <w:r w:rsidR="00506043"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Các cơ quan tiêu hóa ở khoang miệng:</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A.Răng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B.Lưỡi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C.Cơ môi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D.Cơ má</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6.</w:t>
      </w:r>
      <w:r w:rsidR="00506043"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 xml:space="preserve">Tuyến tiêu hóa ở khoang miệng là: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A.Tuyến vị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B.Tuyến tụy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C.Tuyến nước bọt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D.Tuyến ruột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7.</w:t>
      </w:r>
      <w:r w:rsidR="00506043"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 xml:space="preserve">Hoạt động biến đổi hóa học thức ăn ở khoang miệng: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A.Enzim pepsin biến đổi protein chuỗi dài thành protein chuỗi ngắn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B.Enzim amilaza biến đổi tinh bột thành đường mantose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C.Enzim pepsin biến đổi tinh bột thành đường mantose</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D.Enzim amilaza biến đổi protein chuỗi dài thành protein chuỗi ngắn</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8.</w:t>
      </w:r>
      <w:r w:rsidR="00506043"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 xml:space="preserve">Cơ quan tiêu hóa ở dạ dày: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A.Miệng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B.Thực quản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C.Dạ dày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D.Ruột non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lastRenderedPageBreak/>
        <w:t>9.</w:t>
      </w:r>
      <w:r w:rsidR="00506043"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 xml:space="preserve">Tuyến tiêu hóa ở dạ dày: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A.Tuyến nước bọt</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B.Tuyến tụy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C.Tuyến ruột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D.Tuyến vị</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10.</w:t>
      </w:r>
      <w:r w:rsidR="00506043"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 xml:space="preserve">Hoạt động biến đổi hóa học ở dạ dày là: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A.Enzim amylaza biến đổi tinh bột thành đường mantose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B.Enzim amylaza biến đổi protein chuỗi dài thành protein chuỗi ngắn</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C.Enzim pepsin biến đổi protein chuỗi dài thành protein chuỗi ngắn</w:t>
      </w:r>
    </w:p>
    <w:p w:rsidR="001D3725" w:rsidRPr="004636D1" w:rsidRDefault="00B371B4">
      <w:pPr>
        <w:pStyle w:val="pStyle"/>
        <w:rPr>
          <w:rFonts w:ascii="Times  New Roman" w:hAnsi="Times  New Roman" w:cs="Times New Roman"/>
          <w:sz w:val="28"/>
          <w:szCs w:val="28"/>
          <w:lang w:val="vi-VN"/>
        </w:rPr>
      </w:pPr>
      <w:r w:rsidRPr="004636D1">
        <w:rPr>
          <w:rFonts w:ascii="Times  New Roman" w:hAnsi="Times  New Roman" w:cs="Times New Roman"/>
          <w:sz w:val="28"/>
          <w:szCs w:val="28"/>
        </w:rPr>
        <w:t>D.Enzim pepsin biến đổi tinh bột thành đường mantose</w:t>
      </w:r>
    </w:p>
    <w:p w:rsidR="00345E2E" w:rsidRPr="004636D1" w:rsidRDefault="00345E2E">
      <w:pPr>
        <w:pStyle w:val="pStyle"/>
        <w:rPr>
          <w:rFonts w:ascii="Times  New Roman" w:hAnsi="Times  New Roman" w:cs="Times New Roman"/>
          <w:sz w:val="28"/>
          <w:szCs w:val="28"/>
          <w:lang w:val="vi-VN"/>
        </w:rPr>
      </w:pPr>
      <w:r w:rsidRPr="004636D1">
        <w:rPr>
          <w:rFonts w:ascii="Times  New Roman" w:hAnsi="Times  New Roman" w:cs="Times New Roman"/>
          <w:sz w:val="28"/>
          <w:szCs w:val="28"/>
          <w:lang w:val="vi-VN"/>
        </w:rPr>
        <w:t>II – TỰ LUẬN:</w:t>
      </w:r>
    </w:p>
    <w:p w:rsidR="00345E2E" w:rsidRPr="0052577A" w:rsidRDefault="00425ED6">
      <w:pPr>
        <w:pStyle w:val="pStyle"/>
        <w:rPr>
          <w:rFonts w:ascii="Times  New Roman" w:hAnsi="Times  New Roman" w:cs="Times New Roman"/>
          <w:b/>
          <w:sz w:val="28"/>
          <w:szCs w:val="28"/>
          <w:lang w:val="vi-VN"/>
        </w:rPr>
      </w:pPr>
      <w:r w:rsidRPr="0052577A">
        <w:rPr>
          <w:rFonts w:ascii="Times  New Roman" w:hAnsi="Times  New Roman" w:cs="Times New Roman"/>
          <w:b/>
          <w:sz w:val="28"/>
          <w:szCs w:val="28"/>
          <w:lang w:val="vi-VN"/>
        </w:rPr>
        <w:t xml:space="preserve">1/ </w:t>
      </w:r>
      <w:r w:rsidR="00681C5F" w:rsidRPr="0052577A">
        <w:rPr>
          <w:rFonts w:ascii="Times  New Roman" w:hAnsi="Times  New Roman" w:cs="Times New Roman"/>
          <w:b/>
          <w:sz w:val="28"/>
          <w:szCs w:val="28"/>
          <w:lang w:val="vi-VN"/>
        </w:rPr>
        <w:t xml:space="preserve">Vẽ sơ đồ thể hiện nội dung </w:t>
      </w:r>
      <w:r w:rsidR="00CA077C" w:rsidRPr="0052577A">
        <w:rPr>
          <w:rFonts w:ascii="Times  New Roman" w:hAnsi="Times  New Roman" w:cs="Times New Roman"/>
          <w:b/>
          <w:sz w:val="28"/>
          <w:szCs w:val="28"/>
          <w:lang w:val="vi-VN"/>
        </w:rPr>
        <w:t>các chất trong thức ăn được</w:t>
      </w:r>
      <w:r w:rsidRPr="0052577A">
        <w:rPr>
          <w:rFonts w:ascii="Times  New Roman" w:hAnsi="Times  New Roman" w:cs="Times New Roman"/>
          <w:b/>
          <w:sz w:val="28"/>
          <w:szCs w:val="28"/>
          <w:lang w:val="vi-VN"/>
        </w:rPr>
        <w:t xml:space="preserve"> tiêu hóa ở ruột non</w:t>
      </w:r>
      <w:r w:rsidR="004A7A9D" w:rsidRPr="0052577A">
        <w:rPr>
          <w:rFonts w:ascii="Times  New Roman" w:hAnsi="Times  New Roman" w:cs="Times New Roman"/>
          <w:b/>
          <w:sz w:val="28"/>
          <w:szCs w:val="28"/>
          <w:lang w:val="vi-VN"/>
        </w:rPr>
        <w:t xml:space="preserve"> như thế </w:t>
      </w:r>
      <w:r w:rsidR="004B07BF" w:rsidRPr="0052577A">
        <w:rPr>
          <w:rFonts w:ascii="Times  New Roman" w:hAnsi="Times  New Roman" w:cs="Times New Roman"/>
          <w:b/>
          <w:sz w:val="28"/>
          <w:szCs w:val="28"/>
          <w:lang w:val="vi-VN"/>
        </w:rPr>
        <w:t>nào, ruột non có đặc điểm cấu tạo thế nào để thực hiện được nhiệm vụ này?</w:t>
      </w:r>
    </w:p>
    <w:p w:rsidR="00CA077C" w:rsidRPr="0052577A" w:rsidRDefault="00122B48">
      <w:pPr>
        <w:pStyle w:val="pStyle"/>
        <w:rPr>
          <w:rFonts w:ascii="Times  New Roman" w:hAnsi="Times  New Roman" w:cs="Times New Roman"/>
          <w:b/>
          <w:sz w:val="28"/>
          <w:szCs w:val="28"/>
          <w:lang w:val="vi-VN"/>
        </w:rPr>
      </w:pPr>
      <w:r w:rsidRPr="0052577A">
        <w:rPr>
          <w:rFonts w:ascii="Times  New Roman" w:hAnsi="Times  New Roman" w:cs="Times New Roman"/>
          <w:b/>
          <w:sz w:val="28"/>
          <w:szCs w:val="28"/>
          <w:lang w:val="vi-VN"/>
        </w:rPr>
        <w:t>2</w:t>
      </w:r>
      <w:r w:rsidR="00CA077C" w:rsidRPr="0052577A">
        <w:rPr>
          <w:rFonts w:ascii="Times  New Roman" w:hAnsi="Times  New Roman" w:cs="Times New Roman"/>
          <w:b/>
          <w:sz w:val="28"/>
          <w:szCs w:val="28"/>
          <w:lang w:val="vi-VN"/>
        </w:rPr>
        <w:t xml:space="preserve">/ </w:t>
      </w:r>
      <w:r w:rsidR="004B07BF" w:rsidRPr="0052577A">
        <w:rPr>
          <w:rFonts w:ascii="Times  New Roman" w:hAnsi="Times  New Roman" w:cs="Times New Roman"/>
          <w:b/>
          <w:sz w:val="28"/>
          <w:szCs w:val="28"/>
          <w:lang w:val="vi-VN"/>
        </w:rPr>
        <w:t>Vẽ sơ đồ thể hiện nội dung các chất trong thức ăn được biến đổi ở khoang miệng như thế nào, khoang miệng có đặc điểm cấu tạo ra sao để phù hợp với nhiệm vụ này?</w:t>
      </w:r>
    </w:p>
    <w:p w:rsidR="004A7A9D" w:rsidRPr="0052577A" w:rsidRDefault="00D872D2">
      <w:pPr>
        <w:pStyle w:val="pStyle"/>
        <w:rPr>
          <w:rFonts w:ascii="Times  New Roman" w:hAnsi="Times  New Roman" w:cs="Times New Roman"/>
          <w:b/>
          <w:sz w:val="28"/>
          <w:szCs w:val="28"/>
          <w:lang w:val="vi-VN"/>
        </w:rPr>
      </w:pPr>
      <w:r w:rsidRPr="00E91509">
        <w:rPr>
          <w:lang w:val="vi-VN"/>
        </w:rPr>
        <w:t> </w:t>
      </w:r>
      <w:r w:rsidR="00122B48" w:rsidRPr="0052577A">
        <w:rPr>
          <w:rFonts w:ascii="Times  New Roman" w:hAnsi="Times  New Roman" w:cs="Times New Roman"/>
          <w:b/>
          <w:sz w:val="28"/>
          <w:szCs w:val="28"/>
          <w:lang w:val="vi-VN"/>
        </w:rPr>
        <w:t>3</w:t>
      </w:r>
      <w:r w:rsidR="004A7A9D" w:rsidRPr="0052577A">
        <w:rPr>
          <w:rFonts w:ascii="Times  New Roman" w:hAnsi="Times  New Roman" w:cs="Times New Roman"/>
          <w:b/>
          <w:sz w:val="28"/>
          <w:szCs w:val="28"/>
          <w:lang w:val="vi-VN"/>
        </w:rPr>
        <w:t>/ Hãy giải thích nghĩa đen về mặt Sinh học của câu thành ngữ “Nhai kĩ no lâu”?</w:t>
      </w:r>
    </w:p>
    <w:p w:rsidR="004A7A9D" w:rsidRPr="0052577A" w:rsidRDefault="00122B48">
      <w:pPr>
        <w:pStyle w:val="pStyle"/>
        <w:rPr>
          <w:rFonts w:ascii="Times  New Roman" w:hAnsi="Times  New Roman" w:cs="Times New Roman"/>
          <w:b/>
          <w:sz w:val="28"/>
          <w:szCs w:val="28"/>
          <w:lang w:val="vi-VN"/>
        </w:rPr>
      </w:pPr>
      <w:r w:rsidRPr="0052577A">
        <w:rPr>
          <w:rFonts w:ascii="Times  New Roman" w:hAnsi="Times  New Roman" w:cs="Times New Roman"/>
          <w:b/>
          <w:sz w:val="28"/>
          <w:szCs w:val="28"/>
          <w:lang w:val="vi-VN"/>
        </w:rPr>
        <w:t>4</w:t>
      </w:r>
      <w:r w:rsidR="004A7A9D" w:rsidRPr="0052577A">
        <w:rPr>
          <w:rFonts w:ascii="Times  New Roman" w:hAnsi="Times  New Roman" w:cs="Times New Roman"/>
          <w:b/>
          <w:sz w:val="28"/>
          <w:szCs w:val="28"/>
          <w:lang w:val="vi-VN"/>
        </w:rPr>
        <w:t xml:space="preserve">/ </w:t>
      </w:r>
      <w:r w:rsidR="004636D1" w:rsidRPr="0052577A">
        <w:rPr>
          <w:rFonts w:ascii="Times  New Roman" w:hAnsi="Times  New Roman" w:cs="Times New Roman"/>
          <w:b/>
          <w:sz w:val="28"/>
          <w:szCs w:val="28"/>
          <w:lang w:val="vi-VN"/>
        </w:rPr>
        <w:t>Vẽ</w:t>
      </w:r>
      <w:r w:rsidR="004A7A9D" w:rsidRPr="0052577A">
        <w:rPr>
          <w:rFonts w:ascii="Times  New Roman" w:hAnsi="Times  New Roman" w:cs="Times New Roman"/>
          <w:b/>
          <w:sz w:val="28"/>
          <w:szCs w:val="28"/>
          <w:lang w:val="vi-VN"/>
        </w:rPr>
        <w:t xml:space="preserve"> sơ đồ khái quát về các hoạt động của quá trình tiêu hóa?</w:t>
      </w:r>
    </w:p>
    <w:p w:rsidR="00E91509" w:rsidRPr="0052577A" w:rsidRDefault="00247D6A" w:rsidP="00E91509">
      <w:pPr>
        <w:pStyle w:val="pStyle"/>
        <w:rPr>
          <w:rFonts w:ascii="Times  New Roman" w:hAnsi="Times  New Roman" w:cs="Times New Roman"/>
          <w:b/>
          <w:sz w:val="28"/>
          <w:szCs w:val="28"/>
          <w:lang w:val="vi-VN"/>
        </w:rPr>
      </w:pPr>
      <w:r w:rsidRPr="0052577A">
        <w:rPr>
          <w:rFonts w:ascii="Times  New Roman" w:hAnsi="Times  New Roman" w:cs="Times New Roman"/>
          <w:b/>
          <w:sz w:val="28"/>
          <w:szCs w:val="28"/>
          <w:lang w:val="vi-VN"/>
        </w:rPr>
        <w:t>5</w:t>
      </w:r>
      <w:r w:rsidR="004B07BF" w:rsidRPr="0052577A">
        <w:rPr>
          <w:rFonts w:ascii="Times  New Roman" w:hAnsi="Times  New Roman" w:cs="Times New Roman"/>
          <w:b/>
          <w:sz w:val="28"/>
          <w:szCs w:val="28"/>
          <w:lang w:val="vi-VN"/>
        </w:rPr>
        <w:t xml:space="preserve">/ Hô hấp là gì? Trình bày tóm tắt </w:t>
      </w:r>
      <w:r w:rsidR="002D0834" w:rsidRPr="0052577A">
        <w:rPr>
          <w:rFonts w:ascii="Times  New Roman" w:hAnsi="Times  New Roman" w:cs="Times New Roman"/>
          <w:b/>
          <w:sz w:val="28"/>
          <w:szCs w:val="28"/>
          <w:lang w:val="vi-VN"/>
        </w:rPr>
        <w:t>quá trình hô hấp ở cơ thể người?</w:t>
      </w:r>
    </w:p>
    <w:p w:rsidR="0052577A" w:rsidRPr="004636D1" w:rsidRDefault="0052577A" w:rsidP="0052577A">
      <w:pPr>
        <w:pStyle w:val="pStyle"/>
        <w:jc w:val="center"/>
        <w:rPr>
          <w:rFonts w:ascii="Times  New Roman" w:hAnsi="Times  New Roman" w:cs="Times New Roman"/>
          <w:sz w:val="28"/>
          <w:szCs w:val="28"/>
          <w:lang w:val="vi-VN"/>
        </w:rPr>
      </w:pPr>
      <w:r>
        <w:rPr>
          <w:rFonts w:ascii="Times  New Roman" w:hAnsi="Times  New Roman" w:cs="Times New Roman"/>
          <w:sz w:val="28"/>
          <w:szCs w:val="28"/>
          <w:lang w:val="vi-VN"/>
        </w:rPr>
        <w:t>HẾT</w:t>
      </w:r>
    </w:p>
    <w:p w:rsidR="006E5CCE" w:rsidRPr="004636D1" w:rsidRDefault="006E5CCE" w:rsidP="006E5CCE">
      <w:pPr>
        <w:pStyle w:val="Heading1"/>
        <w:rPr>
          <w:rFonts w:ascii="Times  New Roman" w:hAnsi="Times  New Roman" w:cs="Times New Roman"/>
          <w:sz w:val="28"/>
          <w:szCs w:val="28"/>
          <w:lang w:val="vi-VN"/>
        </w:rPr>
      </w:pPr>
      <w:r w:rsidRPr="004636D1">
        <w:rPr>
          <w:rFonts w:ascii="Times  New Roman" w:hAnsi="Times  New Roman" w:cs="Times New Roman"/>
          <w:sz w:val="28"/>
          <w:szCs w:val="28"/>
          <w:lang w:val="vi-VN"/>
        </w:rPr>
        <w:lastRenderedPageBreak/>
        <w:t>NỘI DUNG ÔN TẬP</w:t>
      </w:r>
      <w:r w:rsidR="000C26C1">
        <w:rPr>
          <w:rFonts w:ascii="Times  New Roman" w:hAnsi="Times  New Roman" w:cs="Times New Roman"/>
          <w:sz w:val="28"/>
          <w:szCs w:val="28"/>
          <w:lang w:val="vi-VN"/>
        </w:rPr>
        <w:t xml:space="preserve"> SINH 8</w:t>
      </w:r>
      <w:r w:rsidRPr="004636D1">
        <w:rPr>
          <w:rFonts w:ascii="Times  New Roman" w:hAnsi="Times  New Roman" w:cs="Times New Roman"/>
          <w:sz w:val="28"/>
          <w:szCs w:val="28"/>
          <w:lang w:val="vi-VN"/>
        </w:rPr>
        <w:t xml:space="preserve"> CUỐI HỌC KÌ I/ 2021-22</w:t>
      </w:r>
    </w:p>
    <w:p w:rsidR="001D3725" w:rsidRPr="004636D1" w:rsidRDefault="006E5CCE" w:rsidP="006E5CCE">
      <w:pPr>
        <w:jc w:val="center"/>
        <w:rPr>
          <w:rFonts w:ascii="Times  New Roman" w:hAnsi="Times  New Roman" w:cs="Times New Roman"/>
          <w:sz w:val="28"/>
          <w:szCs w:val="28"/>
          <w:lang w:val="vi-VN"/>
        </w:rPr>
      </w:pPr>
      <w:r w:rsidRPr="004636D1">
        <w:rPr>
          <w:rFonts w:ascii="Times  New Roman" w:hAnsi="Times  New Roman" w:cs="Times New Roman"/>
          <w:sz w:val="28"/>
          <w:szCs w:val="28"/>
          <w:lang w:val="vi-VN"/>
        </w:rPr>
        <w:t>ĐÁP ÁN</w:t>
      </w:r>
    </w:p>
    <w:p w:rsidR="001D3725" w:rsidRPr="004636D1" w:rsidRDefault="0052577A">
      <w:pPr>
        <w:rPr>
          <w:rFonts w:ascii="Times  New Roman" w:hAnsi="Times  New Roman" w:cs="Times New Roman"/>
          <w:sz w:val="28"/>
          <w:szCs w:val="28"/>
          <w:lang w:val="vi-VN"/>
        </w:rPr>
      </w:pPr>
      <w:r>
        <w:rPr>
          <w:rFonts w:ascii="Times  New Roman" w:hAnsi="Times  New Roman" w:cs="Times New Roman"/>
          <w:sz w:val="28"/>
          <w:szCs w:val="28"/>
          <w:lang w:val="vi-VN"/>
        </w:rPr>
        <w:t>I – TRẮC NGHIỆM:</w:t>
      </w:r>
    </w:p>
    <w:p w:rsidR="001D3725" w:rsidRPr="004636D1" w:rsidRDefault="00B371B4">
      <w:pPr>
        <w:pStyle w:val="pStyle"/>
        <w:rPr>
          <w:rFonts w:ascii="Times  New Roman" w:hAnsi="Times  New Roman" w:cs="Times New Roman"/>
          <w:sz w:val="28"/>
          <w:szCs w:val="28"/>
          <w:lang w:val="vi-VN"/>
        </w:rPr>
      </w:pPr>
      <w:r w:rsidRPr="004636D1">
        <w:rPr>
          <w:rFonts w:ascii="Times  New Roman" w:hAnsi="Times  New Roman" w:cs="Times New Roman"/>
          <w:sz w:val="28"/>
          <w:szCs w:val="28"/>
          <w:lang w:val="vi-VN"/>
        </w:rPr>
        <w:t>1.</w:t>
      </w:r>
      <w:r w:rsidR="006E5CCE"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lang w:val="vi-VN"/>
        </w:rPr>
        <w:t>Cấu tạo hệ tiêu hóa gồm ống tiêu hóa và tuyến tiêu hóa</w:t>
      </w:r>
    </w:p>
    <w:p w:rsidR="001D3725" w:rsidRPr="004636D1" w:rsidRDefault="00B371B4">
      <w:pPr>
        <w:pStyle w:val="pStyle"/>
        <w:rPr>
          <w:rFonts w:ascii="Times  New Roman" w:hAnsi="Times  New Roman" w:cs="Times New Roman"/>
          <w:sz w:val="28"/>
          <w:szCs w:val="28"/>
          <w:lang w:val="vi-VN"/>
        </w:rPr>
      </w:pPr>
      <w:r w:rsidRPr="004636D1">
        <w:rPr>
          <w:rFonts w:ascii="Times  New Roman" w:hAnsi="Times  New Roman" w:cs="Times New Roman"/>
          <w:sz w:val="28"/>
          <w:szCs w:val="28"/>
          <w:lang w:val="vi-VN"/>
        </w:rPr>
        <w:t>A. √</w:t>
      </w:r>
    </w:p>
    <w:p w:rsidR="001D3725" w:rsidRPr="004636D1" w:rsidRDefault="00B371B4">
      <w:pPr>
        <w:pStyle w:val="pStyle"/>
        <w:rPr>
          <w:rFonts w:ascii="Times  New Roman" w:hAnsi="Times  New Roman" w:cs="Times New Roman"/>
          <w:sz w:val="28"/>
          <w:szCs w:val="28"/>
          <w:lang w:val="vi-VN"/>
        </w:rPr>
      </w:pPr>
      <w:r w:rsidRPr="004636D1">
        <w:rPr>
          <w:rFonts w:ascii="Times  New Roman" w:hAnsi="Times  New Roman" w:cs="Times New Roman"/>
          <w:sz w:val="28"/>
          <w:szCs w:val="28"/>
          <w:lang w:val="vi-VN"/>
        </w:rPr>
        <w:t>B. ×</w:t>
      </w:r>
    </w:p>
    <w:p w:rsidR="001D3725" w:rsidRPr="004636D1" w:rsidRDefault="006E5CCE">
      <w:pPr>
        <w:pStyle w:val="pStyle"/>
        <w:rPr>
          <w:rFonts w:ascii="Times  New Roman" w:hAnsi="Times  New Roman" w:cs="Times New Roman"/>
          <w:sz w:val="28"/>
          <w:szCs w:val="28"/>
          <w:lang w:val="vi-VN"/>
        </w:rPr>
      </w:pPr>
      <w:r w:rsidRPr="004636D1">
        <w:rPr>
          <w:rFonts w:ascii="Times  New Roman" w:hAnsi="Times  New Roman" w:cs="Times New Roman"/>
          <w:sz w:val="28"/>
          <w:szCs w:val="28"/>
          <w:lang w:val="vi-VN"/>
        </w:rPr>
        <w:t>Đáp án</w:t>
      </w:r>
      <w:r w:rsidR="00B371B4" w:rsidRPr="004636D1">
        <w:rPr>
          <w:rFonts w:ascii="MS Mincho" w:eastAsia="MS Mincho" w:hAnsi="MS Mincho" w:cs="MS Mincho" w:hint="eastAsia"/>
          <w:sz w:val="28"/>
          <w:szCs w:val="28"/>
          <w:lang w:val="vi-VN"/>
        </w:rPr>
        <w:t>：</w:t>
      </w:r>
      <w:r w:rsidR="00B371B4" w:rsidRPr="004636D1">
        <w:rPr>
          <w:rFonts w:ascii="Times  New Roman" w:hAnsi="Times  New Roman" w:cs="Times New Roman"/>
          <w:sz w:val="28"/>
          <w:szCs w:val="28"/>
          <w:lang w:val="vi-VN"/>
        </w:rPr>
        <w:t>A</w:t>
      </w:r>
    </w:p>
    <w:p w:rsidR="001D3725" w:rsidRPr="004636D1" w:rsidRDefault="00B371B4">
      <w:pPr>
        <w:pStyle w:val="pStyle"/>
        <w:rPr>
          <w:rFonts w:ascii="Times  New Roman" w:hAnsi="Times  New Roman" w:cs="Times New Roman"/>
          <w:sz w:val="28"/>
          <w:szCs w:val="28"/>
          <w:lang w:val="vi-VN"/>
        </w:rPr>
      </w:pPr>
      <w:r w:rsidRPr="004636D1">
        <w:rPr>
          <w:rFonts w:ascii="Times  New Roman" w:hAnsi="Times  New Roman" w:cs="Times New Roman"/>
          <w:sz w:val="28"/>
          <w:szCs w:val="28"/>
          <w:lang w:val="vi-VN"/>
        </w:rPr>
        <w:t>2.</w:t>
      </w:r>
      <w:r w:rsidR="006E5CCE"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lang w:val="vi-VN"/>
        </w:rPr>
        <w:t xml:space="preserve">Các chất trong thức ăn được biến đổi qua quá trình tiêu hóa là: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A.Glucid</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B.Protein</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C.Lipid</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D.Acid nucleic</w:t>
      </w:r>
    </w:p>
    <w:p w:rsidR="001D3725" w:rsidRPr="004636D1" w:rsidRDefault="006E5CCE">
      <w:pPr>
        <w:pStyle w:val="pStyle"/>
        <w:rPr>
          <w:rFonts w:ascii="Times  New Roman" w:hAnsi="Times  New Roman" w:cs="Times New Roman"/>
          <w:sz w:val="28"/>
          <w:szCs w:val="28"/>
        </w:rPr>
      </w:pPr>
      <w:r w:rsidRPr="004636D1">
        <w:rPr>
          <w:rFonts w:ascii="Times  New Roman" w:hAnsi="Times  New Roman" w:cs="Times New Roman"/>
          <w:sz w:val="28"/>
          <w:szCs w:val="28"/>
          <w:lang w:val="vi-VN"/>
        </w:rPr>
        <w:t xml:space="preserve">Đáp án: </w:t>
      </w:r>
      <w:r w:rsidR="00B371B4" w:rsidRPr="004636D1">
        <w:rPr>
          <w:rFonts w:ascii="Times  New Roman" w:hAnsi="Times  New Roman" w:cs="Times New Roman"/>
          <w:sz w:val="28"/>
          <w:szCs w:val="28"/>
        </w:rPr>
        <w:t>ABCD</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3.</w:t>
      </w:r>
      <w:r w:rsidR="006E5CCE"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Quá trình tiêu hóa gồm những hoạt động:</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A.Ăn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B.Tiêu hóa thức ăn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C.Hấp thụ chất dinh dưỡng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D.Thải phân </w:t>
      </w:r>
    </w:p>
    <w:p w:rsidR="001D3725" w:rsidRPr="004636D1" w:rsidRDefault="006E5CCE">
      <w:pPr>
        <w:pStyle w:val="pStyle"/>
        <w:rPr>
          <w:rFonts w:ascii="Times  New Roman" w:hAnsi="Times  New Roman" w:cs="Times New Roman"/>
          <w:sz w:val="28"/>
          <w:szCs w:val="28"/>
        </w:rPr>
      </w:pPr>
      <w:r w:rsidRPr="004636D1">
        <w:rPr>
          <w:rFonts w:ascii="Times  New Roman" w:hAnsi="Times  New Roman" w:cs="Times New Roman"/>
          <w:sz w:val="28"/>
          <w:szCs w:val="28"/>
          <w:lang w:val="vi-VN"/>
        </w:rPr>
        <w:t>Đáp án</w:t>
      </w:r>
      <w:r w:rsidR="00B371B4" w:rsidRPr="004636D1">
        <w:rPr>
          <w:rFonts w:ascii="MS Mincho" w:eastAsia="MS Mincho" w:hAnsi="MS Mincho" w:cs="MS Mincho" w:hint="eastAsia"/>
          <w:sz w:val="28"/>
          <w:szCs w:val="28"/>
        </w:rPr>
        <w:t>：</w:t>
      </w:r>
      <w:r w:rsidR="00B371B4" w:rsidRPr="004636D1">
        <w:rPr>
          <w:rFonts w:ascii="Times  New Roman" w:hAnsi="Times  New Roman" w:cs="Times New Roman"/>
          <w:sz w:val="28"/>
          <w:szCs w:val="28"/>
        </w:rPr>
        <w:t>ABCD</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4.</w:t>
      </w:r>
      <w:r w:rsidR="006E5CCE"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Các cơ quan trong ống tiêu hóa gồm:</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A.Miệng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lastRenderedPageBreak/>
        <w:t xml:space="preserve">B.Thực quản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C.Dạ dày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D.Ruột</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E.Hậu môn</w:t>
      </w:r>
    </w:p>
    <w:p w:rsidR="001D3725" w:rsidRPr="004636D1" w:rsidRDefault="006E5CCE">
      <w:pPr>
        <w:pStyle w:val="pStyle"/>
        <w:rPr>
          <w:rFonts w:ascii="Times  New Roman" w:hAnsi="Times  New Roman" w:cs="Times New Roman"/>
          <w:sz w:val="28"/>
          <w:szCs w:val="28"/>
        </w:rPr>
      </w:pPr>
      <w:r w:rsidRPr="004636D1">
        <w:rPr>
          <w:rFonts w:ascii="Times  New Roman" w:hAnsi="Times  New Roman" w:cs="Times New Roman"/>
          <w:sz w:val="28"/>
          <w:szCs w:val="28"/>
          <w:lang w:val="vi-VN"/>
        </w:rPr>
        <w:t>Đáp án</w:t>
      </w:r>
      <w:r w:rsidR="00B371B4" w:rsidRPr="004636D1">
        <w:rPr>
          <w:rFonts w:ascii="MS Mincho" w:eastAsia="MS Mincho" w:hAnsi="MS Mincho" w:cs="MS Mincho" w:hint="eastAsia"/>
          <w:sz w:val="28"/>
          <w:szCs w:val="28"/>
        </w:rPr>
        <w:t>：</w:t>
      </w:r>
      <w:r w:rsidR="00B371B4" w:rsidRPr="004636D1">
        <w:rPr>
          <w:rFonts w:ascii="Times  New Roman" w:hAnsi="Times  New Roman" w:cs="Times New Roman"/>
          <w:sz w:val="28"/>
          <w:szCs w:val="28"/>
        </w:rPr>
        <w:t>ABCDE</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5.</w:t>
      </w:r>
      <w:r w:rsidR="006E5CCE"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Các cơ quan tiêu hóa ở khoang miệng:</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A.Răng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B.Lưỡi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C.Cơ môi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D.Cơ má</w:t>
      </w:r>
    </w:p>
    <w:p w:rsidR="001D3725" w:rsidRPr="004636D1" w:rsidRDefault="006E5CCE">
      <w:pPr>
        <w:pStyle w:val="pStyle"/>
        <w:rPr>
          <w:rFonts w:ascii="Times  New Roman" w:hAnsi="Times  New Roman" w:cs="Times New Roman"/>
          <w:sz w:val="28"/>
          <w:szCs w:val="28"/>
        </w:rPr>
      </w:pPr>
      <w:r w:rsidRPr="004636D1">
        <w:rPr>
          <w:rFonts w:ascii="Times  New Roman" w:hAnsi="Times  New Roman" w:cs="Times New Roman"/>
          <w:sz w:val="28"/>
          <w:szCs w:val="28"/>
          <w:lang w:val="vi-VN"/>
        </w:rPr>
        <w:t>Đáp án</w:t>
      </w:r>
      <w:r w:rsidR="00B371B4" w:rsidRPr="004636D1">
        <w:rPr>
          <w:rFonts w:ascii="MS Mincho" w:eastAsia="MS Mincho" w:hAnsi="MS Mincho" w:cs="MS Mincho" w:hint="eastAsia"/>
          <w:sz w:val="28"/>
          <w:szCs w:val="28"/>
        </w:rPr>
        <w:t>：</w:t>
      </w:r>
      <w:r w:rsidR="00B371B4" w:rsidRPr="004636D1">
        <w:rPr>
          <w:rFonts w:ascii="Times  New Roman" w:hAnsi="Times  New Roman" w:cs="Times New Roman"/>
          <w:sz w:val="28"/>
          <w:szCs w:val="28"/>
        </w:rPr>
        <w:t>ABCD</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6.</w:t>
      </w:r>
      <w:r w:rsidR="006E5CCE"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 xml:space="preserve">Tuyến tiêu hóa ở khoang miệng là: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A.Tuyến vị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B.Tuyến tụy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C.Tuyến nước bọt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D.Tuyến ruột </w:t>
      </w:r>
    </w:p>
    <w:p w:rsidR="001D3725" w:rsidRPr="004636D1" w:rsidRDefault="006E5CCE">
      <w:pPr>
        <w:pStyle w:val="pStyle"/>
        <w:rPr>
          <w:rFonts w:ascii="Times  New Roman" w:hAnsi="Times  New Roman" w:cs="Times New Roman"/>
          <w:sz w:val="28"/>
          <w:szCs w:val="28"/>
        </w:rPr>
      </w:pPr>
      <w:r w:rsidRPr="004636D1">
        <w:rPr>
          <w:rFonts w:ascii="Times  New Roman" w:hAnsi="Times  New Roman" w:cs="Times New Roman"/>
          <w:sz w:val="28"/>
          <w:szCs w:val="28"/>
          <w:lang w:val="vi-VN"/>
        </w:rPr>
        <w:t>Đáp án</w:t>
      </w:r>
      <w:r w:rsidR="00B371B4" w:rsidRPr="004636D1">
        <w:rPr>
          <w:rFonts w:ascii="MS Mincho" w:eastAsia="MS Mincho" w:hAnsi="MS Mincho" w:cs="MS Mincho" w:hint="eastAsia"/>
          <w:sz w:val="28"/>
          <w:szCs w:val="28"/>
        </w:rPr>
        <w:t>：</w:t>
      </w:r>
      <w:r w:rsidR="00B371B4" w:rsidRPr="004636D1">
        <w:rPr>
          <w:rFonts w:ascii="Times  New Roman" w:hAnsi="Times  New Roman" w:cs="Times New Roman"/>
          <w:sz w:val="28"/>
          <w:szCs w:val="28"/>
        </w:rPr>
        <w:t>C</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7.</w:t>
      </w:r>
      <w:r w:rsidR="006E5CCE"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 xml:space="preserve">Hoạt động biến đổi hóa học thức ăn ở khoang miệng: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A.Enzim pepsin biến đổi protein chuỗi dài thành protein chuỗi ngắn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B.Enzim amilaza biến đổi tinh bột thành đường mantose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lastRenderedPageBreak/>
        <w:t>C.Enzim pepsin biến đổi tinh bột thành đường mantose</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D.Enzim amilaza biến đổi protein chuỗi dài thành protein chuỗi ngắn</w:t>
      </w:r>
    </w:p>
    <w:p w:rsidR="001D3725" w:rsidRPr="004636D1" w:rsidRDefault="006E5CCE">
      <w:pPr>
        <w:pStyle w:val="pStyle"/>
        <w:rPr>
          <w:rFonts w:ascii="Times  New Roman" w:hAnsi="Times  New Roman" w:cs="Times New Roman"/>
          <w:sz w:val="28"/>
          <w:szCs w:val="28"/>
        </w:rPr>
      </w:pPr>
      <w:r w:rsidRPr="004636D1">
        <w:rPr>
          <w:rFonts w:ascii="Times  New Roman" w:hAnsi="Times  New Roman" w:cs="Times New Roman"/>
          <w:sz w:val="28"/>
          <w:szCs w:val="28"/>
          <w:lang w:val="vi-VN"/>
        </w:rPr>
        <w:t>Đáp án</w:t>
      </w:r>
      <w:r w:rsidR="00B371B4" w:rsidRPr="004636D1">
        <w:rPr>
          <w:rFonts w:ascii="MS Mincho" w:eastAsia="MS Mincho" w:hAnsi="MS Mincho" w:cs="MS Mincho" w:hint="eastAsia"/>
          <w:sz w:val="28"/>
          <w:szCs w:val="28"/>
        </w:rPr>
        <w:t>：</w:t>
      </w:r>
      <w:r w:rsidR="00B371B4" w:rsidRPr="004636D1">
        <w:rPr>
          <w:rFonts w:ascii="Times  New Roman" w:hAnsi="Times  New Roman" w:cs="Times New Roman"/>
          <w:sz w:val="28"/>
          <w:szCs w:val="28"/>
        </w:rPr>
        <w:t>B</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8.</w:t>
      </w:r>
      <w:r w:rsidR="006E5CCE"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 xml:space="preserve">Cơ quan tiêu hóa ở dạ dày: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A.Miệng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B.Thực quản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C.Dạ dày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D.Ruột non </w:t>
      </w:r>
    </w:p>
    <w:p w:rsidR="001D3725" w:rsidRPr="004636D1" w:rsidRDefault="006E5CCE">
      <w:pPr>
        <w:pStyle w:val="pStyle"/>
        <w:rPr>
          <w:rFonts w:ascii="Times  New Roman" w:hAnsi="Times  New Roman" w:cs="Times New Roman"/>
          <w:sz w:val="28"/>
          <w:szCs w:val="28"/>
        </w:rPr>
      </w:pPr>
      <w:r w:rsidRPr="004636D1">
        <w:rPr>
          <w:rFonts w:ascii="Times  New Roman" w:hAnsi="Times  New Roman" w:cs="Times New Roman"/>
          <w:sz w:val="28"/>
          <w:szCs w:val="28"/>
          <w:lang w:val="vi-VN"/>
        </w:rPr>
        <w:t>Đáp án</w:t>
      </w:r>
      <w:r w:rsidR="00B371B4" w:rsidRPr="004636D1">
        <w:rPr>
          <w:rFonts w:ascii="MS Mincho" w:eastAsia="MS Mincho" w:hAnsi="MS Mincho" w:cs="MS Mincho" w:hint="eastAsia"/>
          <w:sz w:val="28"/>
          <w:szCs w:val="28"/>
        </w:rPr>
        <w:t>：</w:t>
      </w:r>
      <w:r w:rsidR="00B371B4" w:rsidRPr="004636D1">
        <w:rPr>
          <w:rFonts w:ascii="Times  New Roman" w:hAnsi="Times  New Roman" w:cs="Times New Roman"/>
          <w:sz w:val="28"/>
          <w:szCs w:val="28"/>
        </w:rPr>
        <w:t>C</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9.</w:t>
      </w:r>
      <w:r w:rsidR="00345E2E"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 xml:space="preserve">Tuyến tiêu hóa ở dạ dày: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A.Tuyến nước bọt</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B.Tuyến tụy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C.Tuyến ruột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D.Tuyến vị</w:t>
      </w:r>
    </w:p>
    <w:p w:rsidR="001D3725" w:rsidRPr="004636D1" w:rsidRDefault="00345E2E">
      <w:pPr>
        <w:pStyle w:val="pStyle"/>
        <w:rPr>
          <w:rFonts w:ascii="Times  New Roman" w:hAnsi="Times  New Roman" w:cs="Times New Roman"/>
          <w:sz w:val="28"/>
          <w:szCs w:val="28"/>
        </w:rPr>
      </w:pPr>
      <w:r w:rsidRPr="004636D1">
        <w:rPr>
          <w:rFonts w:ascii="Times  New Roman" w:hAnsi="Times  New Roman" w:cs="Times New Roman"/>
          <w:sz w:val="28"/>
          <w:szCs w:val="28"/>
          <w:lang w:val="vi-VN"/>
        </w:rPr>
        <w:t>Đáp án</w:t>
      </w:r>
      <w:r w:rsidR="00B371B4" w:rsidRPr="004636D1">
        <w:rPr>
          <w:rFonts w:ascii="MS Mincho" w:eastAsia="MS Mincho" w:hAnsi="MS Mincho" w:cs="MS Mincho" w:hint="eastAsia"/>
          <w:sz w:val="28"/>
          <w:szCs w:val="28"/>
        </w:rPr>
        <w:t>：</w:t>
      </w:r>
      <w:r w:rsidR="00B371B4" w:rsidRPr="004636D1">
        <w:rPr>
          <w:rFonts w:ascii="Times  New Roman" w:hAnsi="Times  New Roman" w:cs="Times New Roman"/>
          <w:sz w:val="28"/>
          <w:szCs w:val="28"/>
        </w:rPr>
        <w:t>D</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10.</w:t>
      </w:r>
      <w:r w:rsidR="00345E2E" w:rsidRPr="004636D1">
        <w:rPr>
          <w:rFonts w:ascii="Times  New Roman" w:hAnsi="Times  New Roman" w:cs="Times New Roman"/>
          <w:sz w:val="28"/>
          <w:szCs w:val="28"/>
          <w:lang w:val="vi-VN"/>
        </w:rPr>
        <w:t xml:space="preserve"> </w:t>
      </w:r>
      <w:r w:rsidRPr="004636D1">
        <w:rPr>
          <w:rFonts w:ascii="Times  New Roman" w:hAnsi="Times  New Roman" w:cs="Times New Roman"/>
          <w:sz w:val="28"/>
          <w:szCs w:val="28"/>
        </w:rPr>
        <w:t xml:space="preserve">Hoạt động biến đổi hóa học ở dạ dày là: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 xml:space="preserve">A.Enzim amylaza biến đổi tinh bột thành đường mantose </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B.Enzim amylaza biến đổi protein chuỗi dài thành protein chuỗi ngắn</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C.Enzim pepsin biến đổi protein chuỗi dài thành protein chuỗi ngắn</w:t>
      </w:r>
    </w:p>
    <w:p w:rsidR="001D3725" w:rsidRPr="004636D1" w:rsidRDefault="00B371B4">
      <w:pPr>
        <w:pStyle w:val="pStyle"/>
        <w:rPr>
          <w:rFonts w:ascii="Times  New Roman" w:hAnsi="Times  New Roman" w:cs="Times New Roman"/>
          <w:sz w:val="28"/>
          <w:szCs w:val="28"/>
        </w:rPr>
      </w:pPr>
      <w:r w:rsidRPr="004636D1">
        <w:rPr>
          <w:rFonts w:ascii="Times  New Roman" w:hAnsi="Times  New Roman" w:cs="Times New Roman"/>
          <w:sz w:val="28"/>
          <w:szCs w:val="28"/>
        </w:rPr>
        <w:t>D.Enzim pepsin biến đổi tinh bột thành đường mantose</w:t>
      </w:r>
    </w:p>
    <w:p w:rsidR="001D3725" w:rsidRDefault="00345E2E">
      <w:pPr>
        <w:pStyle w:val="pStyle"/>
        <w:rPr>
          <w:rFonts w:ascii="Times  New Roman" w:hAnsi="Times  New Roman" w:cs="Times New Roman"/>
          <w:sz w:val="28"/>
          <w:szCs w:val="28"/>
          <w:lang w:val="vi-VN"/>
        </w:rPr>
      </w:pPr>
      <w:r w:rsidRPr="004636D1">
        <w:rPr>
          <w:rFonts w:ascii="Times  New Roman" w:hAnsi="Times  New Roman" w:cs="Times New Roman"/>
          <w:sz w:val="28"/>
          <w:szCs w:val="28"/>
          <w:lang w:val="vi-VN"/>
        </w:rPr>
        <w:lastRenderedPageBreak/>
        <w:t>Đáp án</w:t>
      </w:r>
      <w:r w:rsidR="00B371B4" w:rsidRPr="004636D1">
        <w:rPr>
          <w:rFonts w:ascii="MS Mincho" w:eastAsia="MS Mincho" w:hAnsi="MS Mincho" w:cs="MS Mincho" w:hint="eastAsia"/>
          <w:sz w:val="28"/>
          <w:szCs w:val="28"/>
        </w:rPr>
        <w:t>：</w:t>
      </w:r>
      <w:r w:rsidR="00B371B4" w:rsidRPr="004636D1">
        <w:rPr>
          <w:rFonts w:ascii="Times  New Roman" w:hAnsi="Times  New Roman" w:cs="Times New Roman"/>
          <w:sz w:val="28"/>
          <w:szCs w:val="28"/>
        </w:rPr>
        <w:t>C</w:t>
      </w:r>
    </w:p>
    <w:p w:rsidR="0052577A" w:rsidRPr="004636D1" w:rsidRDefault="0052577A" w:rsidP="0052577A">
      <w:pPr>
        <w:pStyle w:val="pStyle"/>
        <w:rPr>
          <w:rFonts w:ascii="Times  New Roman" w:hAnsi="Times  New Roman" w:cs="Times New Roman"/>
          <w:sz w:val="28"/>
          <w:szCs w:val="28"/>
          <w:lang w:val="vi-VN"/>
        </w:rPr>
      </w:pPr>
      <w:r w:rsidRPr="004636D1">
        <w:rPr>
          <w:rFonts w:ascii="Times  New Roman" w:hAnsi="Times  New Roman" w:cs="Times New Roman"/>
          <w:sz w:val="28"/>
          <w:szCs w:val="28"/>
          <w:lang w:val="vi-VN"/>
        </w:rPr>
        <w:t>II – TỰ LUẬN:</w:t>
      </w:r>
    </w:p>
    <w:p w:rsidR="0052577A" w:rsidRPr="0052577A" w:rsidRDefault="0052577A" w:rsidP="0052577A">
      <w:pPr>
        <w:pStyle w:val="pStyle"/>
        <w:rPr>
          <w:rFonts w:ascii="Times  New Roman" w:hAnsi="Times  New Roman" w:cs="Times New Roman"/>
          <w:b/>
          <w:sz w:val="28"/>
          <w:szCs w:val="28"/>
          <w:lang w:val="vi-VN"/>
        </w:rPr>
      </w:pPr>
      <w:r w:rsidRPr="0052577A">
        <w:rPr>
          <w:rFonts w:ascii="Times  New Roman" w:hAnsi="Times  New Roman" w:cs="Times New Roman"/>
          <w:b/>
          <w:sz w:val="28"/>
          <w:szCs w:val="28"/>
          <w:lang w:val="vi-VN"/>
        </w:rPr>
        <w:t>1/ Vẽ sơ đồ thể hiện nội dung các chất trong thức ăn được tiêu hóa ở ruột non như thế nào, ruột non có đặc điểm cấu tạo thế nào để thực hiện được nhiệm vụ này?</w:t>
      </w:r>
    </w:p>
    <w:p w:rsidR="0052577A" w:rsidRPr="004636D1" w:rsidRDefault="0052577A" w:rsidP="0052577A">
      <w:pPr>
        <w:pStyle w:val="pStyle"/>
        <w:rPr>
          <w:rFonts w:ascii="Times  New Roman" w:hAnsi="Times  New Roman" w:cs="Times New Roman"/>
          <w:sz w:val="28"/>
          <w:szCs w:val="28"/>
          <w:lang w:val="vi-VN"/>
        </w:rPr>
      </w:pPr>
      <w:r>
        <w:rPr>
          <w:noProof/>
          <w:lang w:val="vi-VN"/>
        </w:rPr>
        <w:drawing>
          <wp:inline distT="0" distB="0" distL="0" distR="0" wp14:anchorId="075ED288" wp14:editId="5BBF4EC6">
            <wp:extent cx="5730875" cy="3223617"/>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0875" cy="3223617"/>
                    </a:xfrm>
                    <a:prstGeom prst="rect">
                      <a:avLst/>
                    </a:prstGeom>
                  </pic:spPr>
                </pic:pic>
              </a:graphicData>
            </a:graphic>
          </wp:inline>
        </w:drawing>
      </w:r>
    </w:p>
    <w:p w:rsidR="0052577A" w:rsidRPr="0052577A" w:rsidRDefault="0052577A" w:rsidP="0052577A">
      <w:pPr>
        <w:pStyle w:val="pStyle"/>
        <w:rPr>
          <w:rFonts w:ascii="Times  New Roman" w:hAnsi="Times  New Roman" w:cs="Times New Roman"/>
          <w:b/>
          <w:sz w:val="28"/>
          <w:szCs w:val="28"/>
          <w:lang w:val="vi-VN"/>
        </w:rPr>
      </w:pPr>
      <w:r w:rsidRPr="0052577A">
        <w:rPr>
          <w:rFonts w:ascii="Times  New Roman" w:hAnsi="Times  New Roman" w:cs="Times New Roman"/>
          <w:b/>
          <w:sz w:val="28"/>
          <w:szCs w:val="28"/>
          <w:lang w:val="vi-VN"/>
        </w:rPr>
        <w:t>2/ Vẽ sơ đồ thể hiện nội dung các chất trong thức ăn được biến đổi ở khoang miệng như thế nào, khoang miệng có đặc điểm cấu tạo ra sao để phù hợp với nhiệm vụ này?</w:t>
      </w:r>
    </w:p>
    <w:p w:rsidR="0052577A" w:rsidRPr="00D872D2" w:rsidRDefault="0052577A" w:rsidP="0052577A">
      <w:pPr>
        <w:pStyle w:val="pStyle"/>
        <w:rPr>
          <w:rFonts w:ascii="Times  New Roman" w:hAnsi="Times  New Roman" w:cs="Times New Roman"/>
          <w:sz w:val="28"/>
          <w:szCs w:val="28"/>
          <w:lang w:val="vi-VN"/>
        </w:rPr>
      </w:pPr>
      <w:r w:rsidRPr="00E91509">
        <w:rPr>
          <w:lang w:val="vi-VN"/>
        </w:rPr>
        <w:lastRenderedPageBreak/>
        <w:t> </w:t>
      </w:r>
      <w:r>
        <w:rPr>
          <w:noProof/>
          <w:lang w:val="vi-VN"/>
        </w:rPr>
        <w:drawing>
          <wp:inline distT="0" distB="0" distL="0" distR="0" wp14:anchorId="553DDD14" wp14:editId="41573403">
            <wp:extent cx="5730875" cy="322361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0875" cy="3223617"/>
                    </a:xfrm>
                    <a:prstGeom prst="rect">
                      <a:avLst/>
                    </a:prstGeom>
                  </pic:spPr>
                </pic:pic>
              </a:graphicData>
            </a:graphic>
          </wp:inline>
        </w:drawing>
      </w:r>
    </w:p>
    <w:p w:rsidR="0052577A" w:rsidRPr="004636D1" w:rsidRDefault="0052577A" w:rsidP="0052577A">
      <w:pPr>
        <w:pStyle w:val="pStyle"/>
        <w:rPr>
          <w:rFonts w:ascii="Times  New Roman" w:hAnsi="Times  New Roman" w:cs="Times New Roman"/>
          <w:sz w:val="28"/>
          <w:szCs w:val="28"/>
          <w:lang w:val="vi-VN"/>
        </w:rPr>
      </w:pPr>
    </w:p>
    <w:p w:rsidR="0052577A" w:rsidRPr="0052577A" w:rsidRDefault="0052577A" w:rsidP="0052577A">
      <w:pPr>
        <w:pStyle w:val="pStyle"/>
        <w:rPr>
          <w:rFonts w:ascii="Times  New Roman" w:hAnsi="Times  New Roman" w:cs="Times New Roman"/>
          <w:b/>
          <w:sz w:val="28"/>
          <w:szCs w:val="28"/>
          <w:lang w:val="vi-VN"/>
        </w:rPr>
      </w:pPr>
      <w:r w:rsidRPr="0052577A">
        <w:rPr>
          <w:rFonts w:ascii="Times  New Roman" w:hAnsi="Times  New Roman" w:cs="Times New Roman"/>
          <w:b/>
          <w:sz w:val="28"/>
          <w:szCs w:val="28"/>
          <w:lang w:val="vi-VN"/>
        </w:rPr>
        <w:t>3/ Hãy giải thích nghĩa đen về mặt Sinh học của câu thành ngữ “Nhai kĩ no lâu”?</w:t>
      </w:r>
    </w:p>
    <w:p w:rsidR="0052577A" w:rsidRPr="0052577A" w:rsidRDefault="0052577A" w:rsidP="0052577A">
      <w:pPr>
        <w:pStyle w:val="pStyle"/>
        <w:rPr>
          <w:rFonts w:ascii="Times  New Roman" w:hAnsi="Times  New Roman" w:cs="Times New Roman"/>
          <w:b/>
          <w:sz w:val="28"/>
          <w:szCs w:val="28"/>
          <w:lang w:val="vi-VN"/>
        </w:rPr>
      </w:pPr>
      <w:r w:rsidRPr="0052577A">
        <w:rPr>
          <w:rFonts w:ascii="Times  New Roman" w:hAnsi="Times  New Roman" w:cs="Times New Roman"/>
          <w:b/>
          <w:sz w:val="28"/>
          <w:szCs w:val="28"/>
          <w:lang w:val="vi-VN"/>
        </w:rPr>
        <w:t>4/ Vẽ sơ đồ khái quát về các hoạt động của quá trình tiêu hóa?</w:t>
      </w:r>
    </w:p>
    <w:p w:rsidR="0052577A" w:rsidRPr="004636D1" w:rsidRDefault="0052577A" w:rsidP="0052577A">
      <w:pPr>
        <w:pStyle w:val="pStyle"/>
        <w:rPr>
          <w:rFonts w:ascii="Times  New Roman" w:hAnsi="Times  New Roman" w:cs="Times New Roman"/>
          <w:sz w:val="28"/>
          <w:szCs w:val="28"/>
          <w:lang w:val="vi-VN"/>
        </w:rPr>
      </w:pPr>
      <w:r w:rsidRPr="004636D1">
        <w:rPr>
          <w:rFonts w:ascii="Times  New Roman" w:hAnsi="Times  New Roman"/>
          <w:noProof/>
          <w:sz w:val="28"/>
          <w:szCs w:val="28"/>
          <w:lang w:val="vi-VN"/>
        </w:rPr>
        <w:drawing>
          <wp:inline distT="0" distB="0" distL="0" distR="0" wp14:anchorId="49733892" wp14:editId="644E1EF1">
            <wp:extent cx="5730875" cy="1329419"/>
            <wp:effectExtent l="0" t="0" r="3175" b="4445"/>
            <wp:docPr id="6" name="Picture 6" descr="Lý thuyết Sinh học lớp 8 bài 24: Tiêu hóa và các cơ quan tiêu hóa - Lý  thuyết lớp 8 môn Sinh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Sinh học lớp 8 bài 24: Tiêu hóa và các cơ quan tiêu hóa - Lý  thuyết lớp 8 môn Sinh - VnDoc.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329419"/>
                    </a:xfrm>
                    <a:prstGeom prst="rect">
                      <a:avLst/>
                    </a:prstGeom>
                    <a:noFill/>
                    <a:ln>
                      <a:noFill/>
                    </a:ln>
                  </pic:spPr>
                </pic:pic>
              </a:graphicData>
            </a:graphic>
          </wp:inline>
        </w:drawing>
      </w:r>
    </w:p>
    <w:p w:rsidR="0052577A" w:rsidRPr="0052577A" w:rsidRDefault="0052577A" w:rsidP="0052577A">
      <w:pPr>
        <w:pStyle w:val="pStyle"/>
        <w:rPr>
          <w:rFonts w:ascii="Times  New Roman" w:hAnsi="Times  New Roman" w:cs="Times New Roman"/>
          <w:b/>
          <w:sz w:val="28"/>
          <w:szCs w:val="28"/>
          <w:lang w:val="vi-VN"/>
        </w:rPr>
      </w:pPr>
      <w:r w:rsidRPr="0052577A">
        <w:rPr>
          <w:rFonts w:ascii="Times  New Roman" w:hAnsi="Times  New Roman" w:cs="Times New Roman"/>
          <w:b/>
          <w:sz w:val="28"/>
          <w:szCs w:val="28"/>
          <w:lang w:val="vi-VN"/>
        </w:rPr>
        <w:t>5/ Hô hấp là gì? Trình bày tóm tắt quá trình hô hấp ở cơ thể người?</w:t>
      </w:r>
    </w:p>
    <w:p w:rsidR="0052577A" w:rsidRDefault="0052577A" w:rsidP="0052577A">
      <w:pPr>
        <w:pStyle w:val="pStyle"/>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Hô hấp là quá trình không ngừng cung cấp O</w:t>
      </w:r>
      <w:r w:rsidRPr="00E91509">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cho các tế bào của cơ thể và loại CO</w:t>
      </w:r>
      <w:r w:rsidRPr="00E91509">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do các tế bào thải ra khỏi cơ thể.</w:t>
      </w:r>
    </w:p>
    <w:p w:rsidR="0052577A" w:rsidRDefault="0052577A" w:rsidP="0052577A">
      <w:pPr>
        <w:pStyle w:val="pStyle"/>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 xml:space="preserve">Tóm tắt quá trình hô hấp ở cơ thể người: Nhờ hoạt động của các cơ hô hấp làm thay đổi thể tích lồng ngực mà ta thực hiện được hít vào và thở ra, giúp cho không khí trong phổi thường xuyên được đổi mới. Các khí </w:t>
      </w:r>
      <w:r>
        <w:rPr>
          <w:rFonts w:ascii="Times  New Roman" w:hAnsi="Times  New Roman" w:cs="Times New Roman"/>
          <w:sz w:val="28"/>
          <w:szCs w:val="28"/>
          <w:lang w:val="vi-VN"/>
        </w:rPr>
        <w:lastRenderedPageBreak/>
        <w:t>trao đổi ở phổi và tế bào đều theo cơ chế khuếch tán từ nơi có nồng độ cao tới nơi có nồng độ thấp.</w:t>
      </w:r>
    </w:p>
    <w:p w:rsidR="0052577A" w:rsidRPr="004636D1" w:rsidRDefault="0052577A" w:rsidP="0052577A">
      <w:pPr>
        <w:pStyle w:val="pStyle"/>
        <w:jc w:val="center"/>
        <w:rPr>
          <w:rFonts w:ascii="Times  New Roman" w:hAnsi="Times  New Roman" w:cs="Times New Roman"/>
          <w:sz w:val="28"/>
          <w:szCs w:val="28"/>
          <w:lang w:val="vi-VN"/>
        </w:rPr>
      </w:pPr>
      <w:r>
        <w:rPr>
          <w:rFonts w:ascii="Times  New Roman" w:hAnsi="Times  New Roman" w:cs="Times New Roman"/>
          <w:sz w:val="28"/>
          <w:szCs w:val="28"/>
          <w:lang w:val="vi-VN"/>
        </w:rPr>
        <w:t>HẾT</w:t>
      </w:r>
    </w:p>
    <w:p w:rsidR="0052577A" w:rsidRPr="0052577A" w:rsidRDefault="0052577A">
      <w:pPr>
        <w:pStyle w:val="pStyle"/>
        <w:rPr>
          <w:rFonts w:ascii="Times  New Roman" w:hAnsi="Times  New Roman" w:cs="Times New Roman"/>
          <w:sz w:val="28"/>
          <w:szCs w:val="28"/>
          <w:lang w:val="vi-VN"/>
        </w:rPr>
      </w:pPr>
      <w:bookmarkStart w:id="0" w:name="_GoBack"/>
      <w:bookmarkEnd w:id="0"/>
    </w:p>
    <w:sectPr w:rsidR="0052577A" w:rsidRPr="0052577A" w:rsidSect="000C26C1">
      <w:pgSz w:w="11905" w:h="16837"/>
      <w:pgMar w:top="1440" w:right="1440" w:bottom="12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69CB"/>
    <w:multiLevelType w:val="hybridMultilevel"/>
    <w:tmpl w:val="4926C688"/>
    <w:lvl w:ilvl="0" w:tplc="ACDCEBDE">
      <w:numFmt w:val="bullet"/>
      <w:lvlText w:val="-"/>
      <w:lvlJc w:val="left"/>
      <w:pPr>
        <w:ind w:left="720" w:hanging="360"/>
      </w:pPr>
      <w:rPr>
        <w:rFonts w:ascii="Times  New Roman" w:eastAsia="Cambria Math"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C8031F6"/>
    <w:multiLevelType w:val="hybridMultilevel"/>
    <w:tmpl w:val="6FFC7E26"/>
    <w:lvl w:ilvl="0" w:tplc="EF4CBE92">
      <w:numFmt w:val="bullet"/>
      <w:lvlText w:val="-"/>
      <w:lvlJc w:val="left"/>
      <w:pPr>
        <w:ind w:left="720" w:hanging="360"/>
      </w:pPr>
      <w:rPr>
        <w:rFonts w:ascii="Times  New Roman" w:eastAsia="Cambria Math"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25"/>
    <w:rsid w:val="000528B7"/>
    <w:rsid w:val="000C26C1"/>
    <w:rsid w:val="00122B48"/>
    <w:rsid w:val="001D3725"/>
    <w:rsid w:val="00247D6A"/>
    <w:rsid w:val="002D0834"/>
    <w:rsid w:val="0030530E"/>
    <w:rsid w:val="00345E2E"/>
    <w:rsid w:val="00425ED6"/>
    <w:rsid w:val="004636D1"/>
    <w:rsid w:val="00465CC0"/>
    <w:rsid w:val="00486A91"/>
    <w:rsid w:val="004A7A9D"/>
    <w:rsid w:val="004B07BF"/>
    <w:rsid w:val="00506043"/>
    <w:rsid w:val="0052577A"/>
    <w:rsid w:val="00681C5F"/>
    <w:rsid w:val="006E5CCE"/>
    <w:rsid w:val="00B371B4"/>
    <w:rsid w:val="00BA2032"/>
    <w:rsid w:val="00CA077C"/>
    <w:rsid w:val="00CA7C2E"/>
    <w:rsid w:val="00D872D2"/>
    <w:rsid w:val="00E91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Math" w:eastAsia="Cambria Math" w:hAnsi="Cambria Math" w:cs="Cambria Math"/>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pPr>
      <w:spacing w:line="360" w:lineRule="auto"/>
      <w:jc w:val="center"/>
      <w:outlineLvl w:val="0"/>
    </w:pPr>
    <w:rPr>
      <w:b/>
      <w:bCs/>
      <w:sz w:val="30"/>
      <w:szCs w:val="30"/>
    </w:rPr>
  </w:style>
  <w:style w:type="paragraph" w:styleId="Heading2">
    <w:name w:val="heading 2"/>
    <w:basedOn w:val="Normal"/>
    <w:pPr>
      <w:spacing w:line="360" w:lineRule="auto"/>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sz w:val="22"/>
      <w:szCs w:val="22"/>
    </w:rPr>
  </w:style>
  <w:style w:type="paragraph" w:customStyle="1" w:styleId="pStyle">
    <w:name w:val="pStyle"/>
    <w:basedOn w:val="Normal"/>
    <w:pPr>
      <w:spacing w:line="360" w:lineRule="auto"/>
    </w:pPr>
  </w:style>
  <w:style w:type="paragraph" w:customStyle="1" w:styleId="pSCenter">
    <w:name w:val="pSCenter"/>
    <w:basedOn w:val="Normal"/>
    <w:pPr>
      <w:spacing w:line="360" w:lineRule="auto"/>
      <w:jc w:val="center"/>
    </w:pPr>
  </w:style>
  <w:style w:type="paragraph" w:customStyle="1" w:styleId="pSRight">
    <w:name w:val="pSRight"/>
    <w:basedOn w:val="Normal"/>
    <w:pPr>
      <w:spacing w:line="360" w:lineRule="auto"/>
      <w:jc w:val="right"/>
    </w:pPr>
  </w:style>
  <w:style w:type="paragraph" w:styleId="BalloonText">
    <w:name w:val="Balloon Text"/>
    <w:basedOn w:val="Normal"/>
    <w:link w:val="BalloonTextChar"/>
    <w:uiPriority w:val="99"/>
    <w:semiHidden/>
    <w:unhideWhenUsed/>
    <w:rsid w:val="00B37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1B4"/>
    <w:rPr>
      <w:rFonts w:ascii="Tahoma" w:hAnsi="Tahoma" w:cs="Tahoma"/>
      <w:sz w:val="16"/>
      <w:szCs w:val="16"/>
    </w:rPr>
  </w:style>
  <w:style w:type="paragraph" w:styleId="NormalWeb">
    <w:name w:val="Normal (Web)"/>
    <w:basedOn w:val="Normal"/>
    <w:uiPriority w:val="99"/>
    <w:semiHidden/>
    <w:unhideWhenUsed/>
    <w:rsid w:val="00486A91"/>
    <w:pPr>
      <w:spacing w:before="100" w:beforeAutospacing="1" w:after="100" w:afterAutospacing="1" w:line="240" w:lineRule="auto"/>
    </w:pPr>
    <w:rPr>
      <w:rFonts w:ascii="Times New Roman" w:eastAsiaTheme="minorEastAsia" w:hAnsi="Times New Roman"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Math" w:eastAsia="Cambria Math" w:hAnsi="Cambria Math" w:cs="Cambria Math"/>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pPr>
      <w:spacing w:line="360" w:lineRule="auto"/>
      <w:jc w:val="center"/>
      <w:outlineLvl w:val="0"/>
    </w:pPr>
    <w:rPr>
      <w:b/>
      <w:bCs/>
      <w:sz w:val="30"/>
      <w:szCs w:val="30"/>
    </w:rPr>
  </w:style>
  <w:style w:type="paragraph" w:styleId="Heading2">
    <w:name w:val="heading 2"/>
    <w:basedOn w:val="Normal"/>
    <w:pPr>
      <w:spacing w:line="360" w:lineRule="auto"/>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sz w:val="22"/>
      <w:szCs w:val="22"/>
    </w:rPr>
  </w:style>
  <w:style w:type="paragraph" w:customStyle="1" w:styleId="pStyle">
    <w:name w:val="pStyle"/>
    <w:basedOn w:val="Normal"/>
    <w:pPr>
      <w:spacing w:line="360" w:lineRule="auto"/>
    </w:pPr>
  </w:style>
  <w:style w:type="paragraph" w:customStyle="1" w:styleId="pSCenter">
    <w:name w:val="pSCenter"/>
    <w:basedOn w:val="Normal"/>
    <w:pPr>
      <w:spacing w:line="360" w:lineRule="auto"/>
      <w:jc w:val="center"/>
    </w:pPr>
  </w:style>
  <w:style w:type="paragraph" w:customStyle="1" w:styleId="pSRight">
    <w:name w:val="pSRight"/>
    <w:basedOn w:val="Normal"/>
    <w:pPr>
      <w:spacing w:line="360" w:lineRule="auto"/>
      <w:jc w:val="right"/>
    </w:pPr>
  </w:style>
  <w:style w:type="paragraph" w:styleId="BalloonText">
    <w:name w:val="Balloon Text"/>
    <w:basedOn w:val="Normal"/>
    <w:link w:val="BalloonTextChar"/>
    <w:uiPriority w:val="99"/>
    <w:semiHidden/>
    <w:unhideWhenUsed/>
    <w:rsid w:val="00B37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1B4"/>
    <w:rPr>
      <w:rFonts w:ascii="Tahoma" w:hAnsi="Tahoma" w:cs="Tahoma"/>
      <w:sz w:val="16"/>
      <w:szCs w:val="16"/>
    </w:rPr>
  </w:style>
  <w:style w:type="paragraph" w:styleId="NormalWeb">
    <w:name w:val="Normal (Web)"/>
    <w:basedOn w:val="Normal"/>
    <w:uiPriority w:val="99"/>
    <w:semiHidden/>
    <w:unhideWhenUsed/>
    <w:rsid w:val="00486A91"/>
    <w:pPr>
      <w:spacing w:before="100" w:beforeAutospacing="1" w:after="100" w:afterAutospacing="1" w:line="240" w:lineRule="auto"/>
    </w:pPr>
    <w:rPr>
      <w:rFonts w:ascii="Times New Roman" w:eastAsiaTheme="minorEastAsia"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9</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2021-12-20T04:43:00Z</dcterms:created>
  <dcterms:modified xsi:type="dcterms:W3CDTF">2021-12-20T14:44:00Z</dcterms:modified>
</cp:coreProperties>
</file>