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39" w:rsidRPr="00C6306F" w:rsidRDefault="00C6306F" w:rsidP="00801339">
      <w:pPr>
        <w:shd w:val="clear" w:color="auto" w:fill="FFFFFF"/>
        <w:spacing w:after="0" w:line="240" w:lineRule="auto"/>
        <w:jc w:val="both"/>
        <w:outlineLvl w:val="2"/>
        <w:rPr>
          <w:rFonts w:ascii="Times New Roman" w:eastAsia="Times New Roman" w:hAnsi="Times New Roman" w:cs="Times New Roman"/>
          <w:b/>
          <w:bCs/>
          <w:sz w:val="26"/>
          <w:szCs w:val="26"/>
          <w:bdr w:val="none" w:sz="0" w:space="0" w:color="auto" w:frame="1"/>
        </w:rPr>
      </w:pPr>
      <w:r w:rsidRPr="00C6306F">
        <w:rPr>
          <w:rFonts w:ascii="Times New Roman" w:eastAsia="Times New Roman" w:hAnsi="Times New Roman" w:cs="Times New Roman"/>
          <w:b/>
          <w:bCs/>
          <w:sz w:val="26"/>
          <w:szCs w:val="26"/>
          <w:bdr w:val="none" w:sz="0" w:space="0" w:color="auto" w:frame="1"/>
        </w:rPr>
        <w:t>Trường THCS Nguyễn Thị Thập</w:t>
      </w:r>
    </w:p>
    <w:p w:rsidR="00C6306F" w:rsidRPr="00C6306F" w:rsidRDefault="00C6306F" w:rsidP="00C6306F">
      <w:pPr>
        <w:shd w:val="clear" w:color="auto" w:fill="FFFFFF"/>
        <w:spacing w:after="0" w:line="240" w:lineRule="auto"/>
        <w:jc w:val="center"/>
        <w:outlineLvl w:val="2"/>
        <w:rPr>
          <w:rFonts w:ascii="Times New Roman" w:eastAsia="Times New Roman" w:hAnsi="Times New Roman" w:cs="Times New Roman"/>
          <w:b/>
          <w:bCs/>
          <w:sz w:val="26"/>
          <w:szCs w:val="26"/>
          <w:bdr w:val="none" w:sz="0" w:space="0" w:color="auto" w:frame="1"/>
        </w:rPr>
      </w:pPr>
      <w:r w:rsidRPr="00C6306F">
        <w:rPr>
          <w:rFonts w:ascii="Times New Roman" w:eastAsia="Times New Roman" w:hAnsi="Times New Roman" w:cs="Times New Roman"/>
          <w:b/>
          <w:bCs/>
          <w:sz w:val="26"/>
          <w:szCs w:val="26"/>
          <w:bdr w:val="none" w:sz="0" w:space="0" w:color="auto" w:frame="1"/>
        </w:rPr>
        <w:t>BÀI HỌC TRỰC TUYẾN MÔN LỊCH SỬ 7 TUẦN 36</w:t>
      </w:r>
    </w:p>
    <w:p w:rsidR="00C6306F" w:rsidRPr="00C6306F" w:rsidRDefault="00C6306F" w:rsidP="00C6306F">
      <w:pPr>
        <w:shd w:val="clear" w:color="auto" w:fill="FFFFFF"/>
        <w:spacing w:after="0" w:line="240" w:lineRule="auto"/>
        <w:jc w:val="center"/>
        <w:outlineLvl w:val="2"/>
        <w:rPr>
          <w:rFonts w:ascii="Times New Roman" w:eastAsia="Times New Roman" w:hAnsi="Times New Roman" w:cs="Times New Roman"/>
          <w:b/>
          <w:bCs/>
          <w:sz w:val="26"/>
          <w:szCs w:val="26"/>
          <w:bdr w:val="none" w:sz="0" w:space="0" w:color="auto" w:frame="1"/>
        </w:rPr>
      </w:pPr>
      <w:r w:rsidRPr="00C6306F">
        <w:rPr>
          <w:rFonts w:ascii="Times New Roman" w:eastAsia="Times New Roman" w:hAnsi="Times New Roman" w:cs="Times New Roman"/>
          <w:b/>
          <w:bCs/>
          <w:sz w:val="26"/>
          <w:szCs w:val="26"/>
          <w:bdr w:val="none" w:sz="0" w:space="0" w:color="auto" w:frame="1"/>
        </w:rPr>
        <w:t>TIẾT: LÀM BÀI TẬP LỊCH SỬ</w:t>
      </w:r>
      <w:r w:rsidR="008961FC">
        <w:rPr>
          <w:rFonts w:ascii="Times New Roman" w:eastAsia="Times New Roman" w:hAnsi="Times New Roman" w:cs="Times New Roman"/>
          <w:b/>
          <w:bCs/>
          <w:sz w:val="26"/>
          <w:szCs w:val="26"/>
          <w:bdr w:val="none" w:sz="0" w:space="0" w:color="auto" w:frame="1"/>
        </w:rPr>
        <w:t xml:space="preserve"> (tiếp theo)</w:t>
      </w:r>
      <w:bookmarkStart w:id="0" w:name="_GoBack"/>
      <w:bookmarkEnd w:id="0"/>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b/>
          <w:bCs/>
          <w:sz w:val="26"/>
          <w:szCs w:val="26"/>
          <w:bdr w:val="none" w:sz="0" w:space="0" w:color="auto" w:frame="1"/>
        </w:rPr>
        <w:t>Câu 1</w:t>
      </w:r>
      <w:r w:rsidRPr="00801339">
        <w:rPr>
          <w:rFonts w:ascii="Times New Roman" w:eastAsia="Times New Roman" w:hAnsi="Times New Roman" w:cs="Times New Roman"/>
          <w:b/>
          <w:bCs/>
          <w:sz w:val="26"/>
          <w:szCs w:val="26"/>
          <w:bdr w:val="none" w:sz="0" w:space="0" w:color="auto" w:frame="1"/>
        </w:rPr>
        <w:t>: </w:t>
      </w:r>
      <w:r w:rsidRPr="00801339">
        <w:rPr>
          <w:rFonts w:ascii="Times New Roman" w:eastAsia="Times New Roman" w:hAnsi="Times New Roman" w:cs="Times New Roman"/>
          <w:sz w:val="26"/>
          <w:szCs w:val="26"/>
        </w:rPr>
        <w:t>Ai là người có công lớn trong việc đập tan chính quyền họ Nguyễn ở Đàng Trong, lật đổ chính quyền họ Trịnh ở Đàng Ngoài?</w:t>
      </w:r>
    </w:p>
    <w:p w:rsidR="00801339" w:rsidRPr="00801339" w:rsidRDefault="00801339" w:rsidP="00801339">
      <w:pPr>
        <w:numPr>
          <w:ilvl w:val="0"/>
          <w:numId w:val="1"/>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bCs/>
          <w:sz w:val="26"/>
          <w:szCs w:val="26"/>
          <w:bdr w:val="none" w:sz="0" w:space="0" w:color="auto" w:frame="1"/>
        </w:rPr>
        <w:t>Nguyễn Huệ</w:t>
      </w:r>
    </w:p>
    <w:p w:rsidR="00801339" w:rsidRPr="00801339" w:rsidRDefault="00801339" w:rsidP="00801339">
      <w:pPr>
        <w:numPr>
          <w:ilvl w:val="0"/>
          <w:numId w:val="1"/>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Nguyễn Nhạc</w:t>
      </w:r>
    </w:p>
    <w:p w:rsidR="00801339" w:rsidRPr="00801339" w:rsidRDefault="00801339" w:rsidP="00801339">
      <w:pPr>
        <w:numPr>
          <w:ilvl w:val="0"/>
          <w:numId w:val="1"/>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Nguyễn Lữ</w:t>
      </w:r>
    </w:p>
    <w:p w:rsidR="00801339" w:rsidRPr="00801339" w:rsidRDefault="00801339" w:rsidP="00801339">
      <w:pPr>
        <w:numPr>
          <w:ilvl w:val="0"/>
          <w:numId w:val="1"/>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Cả ba anh em Tây Sơn</w:t>
      </w:r>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b/>
          <w:bCs/>
          <w:sz w:val="26"/>
          <w:szCs w:val="26"/>
          <w:bdr w:val="none" w:sz="0" w:space="0" w:color="auto" w:frame="1"/>
        </w:rPr>
        <w:t>Câu 2</w:t>
      </w:r>
      <w:r w:rsidRPr="00801339">
        <w:rPr>
          <w:rFonts w:ascii="Times New Roman" w:eastAsia="Times New Roman" w:hAnsi="Times New Roman" w:cs="Times New Roman"/>
          <w:b/>
          <w:bCs/>
          <w:sz w:val="26"/>
          <w:szCs w:val="26"/>
          <w:bdr w:val="none" w:sz="0" w:space="0" w:color="auto" w:frame="1"/>
        </w:rPr>
        <w:t>:</w:t>
      </w:r>
      <w:r w:rsidRPr="00801339">
        <w:rPr>
          <w:rFonts w:ascii="Times New Roman" w:eastAsia="Times New Roman" w:hAnsi="Times New Roman" w:cs="Times New Roman"/>
          <w:sz w:val="26"/>
          <w:szCs w:val="26"/>
        </w:rPr>
        <w:t> Khởi nghĩa Tây Sơn mang tính chất</w:t>
      </w:r>
    </w:p>
    <w:p w:rsidR="00801339" w:rsidRPr="00801339" w:rsidRDefault="00801339" w:rsidP="00801339">
      <w:pPr>
        <w:numPr>
          <w:ilvl w:val="0"/>
          <w:numId w:val="2"/>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bCs/>
          <w:sz w:val="26"/>
          <w:szCs w:val="26"/>
          <w:bdr w:val="none" w:sz="0" w:space="0" w:color="auto" w:frame="1"/>
        </w:rPr>
        <w:t>Khởi nghĩa nông dân.</w:t>
      </w:r>
    </w:p>
    <w:p w:rsidR="00801339" w:rsidRPr="00801339" w:rsidRDefault="00801339" w:rsidP="00801339">
      <w:pPr>
        <w:numPr>
          <w:ilvl w:val="0"/>
          <w:numId w:val="2"/>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Cuộc giải phóng dân tộc.</w:t>
      </w:r>
    </w:p>
    <w:p w:rsidR="00801339" w:rsidRPr="00801339" w:rsidRDefault="00801339" w:rsidP="00801339">
      <w:pPr>
        <w:numPr>
          <w:ilvl w:val="0"/>
          <w:numId w:val="2"/>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Cuộc kháng chiến chống ngoại xâm.</w:t>
      </w:r>
    </w:p>
    <w:p w:rsidR="00801339" w:rsidRPr="00801339" w:rsidRDefault="00801339" w:rsidP="00801339">
      <w:pPr>
        <w:numPr>
          <w:ilvl w:val="0"/>
          <w:numId w:val="2"/>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Cuộc nội chiến giữa các tập đoàn phong kiến trong nước.</w:t>
      </w:r>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b/>
          <w:bCs/>
          <w:sz w:val="26"/>
          <w:szCs w:val="26"/>
          <w:bdr w:val="none" w:sz="0" w:space="0" w:color="auto" w:frame="1"/>
        </w:rPr>
        <w:t>Câu 3</w:t>
      </w:r>
      <w:r w:rsidRPr="00801339">
        <w:rPr>
          <w:rFonts w:ascii="Times New Roman" w:eastAsia="Times New Roman" w:hAnsi="Times New Roman" w:cs="Times New Roman"/>
          <w:b/>
          <w:bCs/>
          <w:sz w:val="26"/>
          <w:szCs w:val="26"/>
          <w:bdr w:val="none" w:sz="0" w:space="0" w:color="auto" w:frame="1"/>
        </w:rPr>
        <w:t>: </w:t>
      </w:r>
      <w:r w:rsidRPr="00801339">
        <w:rPr>
          <w:rFonts w:ascii="Times New Roman" w:eastAsia="Times New Roman" w:hAnsi="Times New Roman" w:cs="Times New Roman"/>
          <w:sz w:val="26"/>
          <w:szCs w:val="26"/>
        </w:rPr>
        <w:t>Đâu không là lý do quân Tây Sơn nhanh chóng giành thắng lợi trong trận giao tranh với quân Trịnh ở Phú Xuân?</w:t>
      </w:r>
    </w:p>
    <w:p w:rsidR="00801339" w:rsidRPr="00801339" w:rsidRDefault="00801339" w:rsidP="00801339">
      <w:pPr>
        <w:numPr>
          <w:ilvl w:val="0"/>
          <w:numId w:val="3"/>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Dân chúng căm ghét quân Trịnh, ủng hộ Tây Sơn</w:t>
      </w:r>
    </w:p>
    <w:p w:rsidR="00801339" w:rsidRPr="00801339" w:rsidRDefault="00801339" w:rsidP="00801339">
      <w:pPr>
        <w:numPr>
          <w:ilvl w:val="0"/>
          <w:numId w:val="3"/>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Nhờ tận dụng tốt yếu tố tự nhiên</w:t>
      </w:r>
    </w:p>
    <w:p w:rsidR="00801339" w:rsidRPr="00801339" w:rsidRDefault="00801339" w:rsidP="00801339">
      <w:pPr>
        <w:numPr>
          <w:ilvl w:val="0"/>
          <w:numId w:val="3"/>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Quân Trịnh bạc nhược</w:t>
      </w:r>
    </w:p>
    <w:p w:rsidR="00801339" w:rsidRPr="00801339" w:rsidRDefault="00801339" w:rsidP="00801339">
      <w:pPr>
        <w:numPr>
          <w:ilvl w:val="0"/>
          <w:numId w:val="3"/>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bCs/>
          <w:sz w:val="26"/>
          <w:szCs w:val="26"/>
          <w:bdr w:val="none" w:sz="0" w:space="0" w:color="auto" w:frame="1"/>
        </w:rPr>
        <w:t>Nhờ sự giúp đỡ của Lê Chiêu Thống</w:t>
      </w:r>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b/>
          <w:bCs/>
          <w:sz w:val="26"/>
          <w:szCs w:val="26"/>
          <w:bdr w:val="none" w:sz="0" w:space="0" w:color="auto" w:frame="1"/>
        </w:rPr>
        <w:t>Câu 4</w:t>
      </w:r>
      <w:r w:rsidRPr="00801339">
        <w:rPr>
          <w:rFonts w:ascii="Times New Roman" w:eastAsia="Times New Roman" w:hAnsi="Times New Roman" w:cs="Times New Roman"/>
          <w:sz w:val="26"/>
          <w:szCs w:val="26"/>
        </w:rPr>
        <w:t>: Vì sao Nguyễn Huệ lại sử dụng khẩu hiệu "phù Lê diệt Trịnh" khi tiến quân ra Bắc?</w:t>
      </w:r>
    </w:p>
    <w:p w:rsidR="00801339" w:rsidRPr="00801339" w:rsidRDefault="00801339" w:rsidP="00801339">
      <w:pPr>
        <w:numPr>
          <w:ilvl w:val="0"/>
          <w:numId w:val="4"/>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bCs/>
          <w:sz w:val="26"/>
          <w:szCs w:val="26"/>
          <w:bdr w:val="none" w:sz="0" w:space="0" w:color="auto" w:frame="1"/>
        </w:rPr>
        <w:t>Uy tín của nhà Lê đối với dân Đàng Ngoài lớn</w:t>
      </w:r>
    </w:p>
    <w:p w:rsidR="00801339" w:rsidRPr="00801339" w:rsidRDefault="00801339" w:rsidP="00801339">
      <w:pPr>
        <w:numPr>
          <w:ilvl w:val="0"/>
          <w:numId w:val="4"/>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Do nhà Lê ủng hộ Tây Sơn lật đổ chúa Trịnh</w:t>
      </w:r>
    </w:p>
    <w:p w:rsidR="00801339" w:rsidRPr="00801339" w:rsidRDefault="00801339" w:rsidP="00801339">
      <w:pPr>
        <w:numPr>
          <w:ilvl w:val="0"/>
          <w:numId w:val="4"/>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Do nhà Lê ủng hộ Tây Sơn lật đổ chúa Nguyễn</w:t>
      </w:r>
    </w:p>
    <w:p w:rsidR="00801339" w:rsidRPr="00801339" w:rsidRDefault="00801339" w:rsidP="00801339">
      <w:pPr>
        <w:numPr>
          <w:ilvl w:val="0"/>
          <w:numId w:val="4"/>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Do nhà Lê ủng hộ Tây Sơn kháng chiến chống Xiêm</w:t>
      </w:r>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b/>
          <w:bCs/>
          <w:sz w:val="26"/>
          <w:szCs w:val="26"/>
          <w:bdr w:val="none" w:sz="0" w:space="0" w:color="auto" w:frame="1"/>
        </w:rPr>
        <w:t>Câu 5</w:t>
      </w:r>
      <w:r w:rsidRPr="00801339">
        <w:rPr>
          <w:rFonts w:ascii="Times New Roman" w:eastAsia="Times New Roman" w:hAnsi="Times New Roman" w:cs="Times New Roman"/>
          <w:b/>
          <w:bCs/>
          <w:sz w:val="26"/>
          <w:szCs w:val="26"/>
          <w:bdr w:val="none" w:sz="0" w:space="0" w:color="auto" w:frame="1"/>
        </w:rPr>
        <w:t>: </w:t>
      </w:r>
      <w:r w:rsidRPr="00801339">
        <w:rPr>
          <w:rFonts w:ascii="Times New Roman" w:eastAsia="Times New Roman" w:hAnsi="Times New Roman" w:cs="Times New Roman"/>
          <w:sz w:val="26"/>
          <w:szCs w:val="26"/>
        </w:rPr>
        <w:t>Chính quyền họ Trịnh và Nguyễn bị tiêu diệt có ý nghĩa gì đối với lịch sử dân tộc?</w:t>
      </w:r>
    </w:p>
    <w:p w:rsidR="00801339" w:rsidRPr="00801339" w:rsidRDefault="00801339" w:rsidP="00801339">
      <w:pPr>
        <w:numPr>
          <w:ilvl w:val="0"/>
          <w:numId w:val="5"/>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bCs/>
          <w:sz w:val="26"/>
          <w:szCs w:val="26"/>
          <w:bdr w:val="none" w:sz="0" w:space="0" w:color="auto" w:frame="1"/>
        </w:rPr>
        <w:t>Tạo điều kiện cơ bản thống nhất đất nước</w:t>
      </w:r>
    </w:p>
    <w:p w:rsidR="00801339" w:rsidRPr="00801339" w:rsidRDefault="00801339" w:rsidP="00801339">
      <w:pPr>
        <w:numPr>
          <w:ilvl w:val="0"/>
          <w:numId w:val="5"/>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Hoàn thành sự nghiệp thống nhất đất nước</w:t>
      </w:r>
    </w:p>
    <w:p w:rsidR="00801339" w:rsidRPr="00801339" w:rsidRDefault="00801339" w:rsidP="00801339">
      <w:pPr>
        <w:numPr>
          <w:ilvl w:val="0"/>
          <w:numId w:val="5"/>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Xây dựng một đất nước thống nhất dưới sự cai quản của nhà Lê</w:t>
      </w:r>
    </w:p>
    <w:p w:rsidR="00801339" w:rsidRPr="00C6306F" w:rsidRDefault="00801339" w:rsidP="00801339">
      <w:pPr>
        <w:numPr>
          <w:ilvl w:val="0"/>
          <w:numId w:val="5"/>
        </w:numPr>
        <w:shd w:val="clear" w:color="auto" w:fill="FFFFFF"/>
        <w:spacing w:after="0" w:line="240" w:lineRule="auto"/>
        <w:ind w:left="390"/>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Phá bỏ ranh giới chia cắt, bước đầu thống nhất đất nước</w:t>
      </w:r>
    </w:p>
    <w:p w:rsidR="00801339" w:rsidRPr="00801339" w:rsidRDefault="00801339" w:rsidP="00801339">
      <w:pPr>
        <w:shd w:val="clear" w:color="auto" w:fill="FFFFFF"/>
        <w:spacing w:after="0" w:line="240" w:lineRule="auto"/>
        <w:jc w:val="both"/>
        <w:outlineLvl w:val="2"/>
        <w:rPr>
          <w:rFonts w:ascii="Times New Roman" w:eastAsia="Times New Roman" w:hAnsi="Times New Roman" w:cs="Times New Roman"/>
          <w:b/>
          <w:bCs/>
          <w:sz w:val="26"/>
          <w:szCs w:val="26"/>
        </w:rPr>
      </w:pPr>
      <w:r w:rsidRPr="00801339">
        <w:rPr>
          <w:rFonts w:ascii="Times New Roman" w:eastAsia="Times New Roman" w:hAnsi="Times New Roman" w:cs="Times New Roman"/>
          <w:b/>
          <w:bCs/>
          <w:sz w:val="26"/>
          <w:szCs w:val="26"/>
          <w:bdr w:val="none" w:sz="0" w:space="0" w:color="auto" w:frame="1"/>
        </w:rPr>
        <w:t>Bài 5 trang 70 VBT Lịch Sử 7</w:t>
      </w:r>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Trong những năm 1786 – 1788, nghĩa quân Tây Sơn đã ba lần tiến quân ra Bắc Hà. Hãy điểm lại ba lần tiến quân đó theo các nội dung sau:</w:t>
      </w:r>
    </w:p>
    <w:tbl>
      <w:tblPr>
        <w:tblW w:w="5920" w:type="dxa"/>
        <w:shd w:val="clear" w:color="auto" w:fill="FFFFFF"/>
        <w:tblCellMar>
          <w:left w:w="0" w:type="dxa"/>
          <w:right w:w="0" w:type="dxa"/>
        </w:tblCellMar>
        <w:tblLook w:val="04A0" w:firstRow="1" w:lastRow="0" w:firstColumn="1" w:lastColumn="0" w:noHBand="0" w:noVBand="1"/>
      </w:tblPr>
      <w:tblGrid>
        <w:gridCol w:w="1306"/>
        <w:gridCol w:w="889"/>
        <w:gridCol w:w="1049"/>
        <w:gridCol w:w="1274"/>
        <w:gridCol w:w="1402"/>
      </w:tblGrid>
      <w:tr w:rsidR="00801339" w:rsidRPr="00801339" w:rsidTr="00801339">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Nguyên nhân</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Mục tiêu</w:t>
            </w: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Thời gian</w:t>
            </w:r>
          </w:p>
        </w:tc>
        <w:tc>
          <w:tcPr>
            <w:tcW w:w="1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Người chỉ huy</w:t>
            </w:r>
          </w:p>
        </w:tc>
        <w:tc>
          <w:tcPr>
            <w:tcW w:w="1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Kết quả</w:t>
            </w:r>
          </w:p>
        </w:tc>
      </w:tr>
      <w:tr w:rsidR="00801339" w:rsidRPr="00801339" w:rsidTr="00801339">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Lần thứ nhất</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1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1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r>
      <w:tr w:rsidR="00801339" w:rsidRPr="00801339" w:rsidTr="00801339">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Lần thứ hai</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1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1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r>
      <w:tr w:rsidR="00801339" w:rsidRPr="00801339" w:rsidTr="00801339">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Lần thứ ba</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11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1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r>
    </w:tbl>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Em hãy đánh giá kết quả đạt được sau ba lần tiến quân ra Bắc Hà nói trên?</w:t>
      </w:r>
    </w:p>
    <w:p w:rsidR="00801339" w:rsidRPr="00801339" w:rsidRDefault="00801339" w:rsidP="00801339">
      <w:pPr>
        <w:shd w:val="clear" w:color="auto" w:fill="FFFFFF"/>
        <w:spacing w:after="0" w:line="240" w:lineRule="auto"/>
        <w:jc w:val="both"/>
        <w:outlineLvl w:val="2"/>
        <w:rPr>
          <w:rFonts w:ascii="Times New Roman" w:eastAsia="Times New Roman" w:hAnsi="Times New Roman" w:cs="Times New Roman"/>
          <w:b/>
          <w:bCs/>
          <w:sz w:val="26"/>
          <w:szCs w:val="26"/>
        </w:rPr>
      </w:pPr>
      <w:r w:rsidRPr="00801339">
        <w:rPr>
          <w:rFonts w:ascii="Times New Roman" w:eastAsia="Times New Roman" w:hAnsi="Times New Roman" w:cs="Times New Roman"/>
          <w:b/>
          <w:bCs/>
          <w:sz w:val="26"/>
          <w:szCs w:val="26"/>
          <w:bdr w:val="none" w:sz="0" w:space="0" w:color="auto" w:frame="1"/>
        </w:rPr>
        <w:t>Bài 6 trang 70-71 VBT Lịch Sử 7</w:t>
      </w:r>
    </w:p>
    <w:p w:rsidR="00801339" w:rsidRPr="00801339" w:rsidRDefault="00801339" w:rsidP="00801339">
      <w:pPr>
        <w:shd w:val="clear" w:color="auto" w:fill="FFFFFF"/>
        <w:spacing w:after="0" w:line="240" w:lineRule="auto"/>
        <w:jc w:val="both"/>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Cuối năm 1788 – đầu năm 1789, đã diễn ra cuộc kháng chiến chống quân xâm lược Thanh dưới sự Lãnh đạo của Nguyễn Huệ – Quang Trung. Để nắm vững diễn biến và kết quả của cuộc kháng chiến, chúng ta cần hiểu đúng thế và lực của quân xâm lược cũng như của quân ta. Hãy làm một bảng nhận xét:</w:t>
      </w:r>
    </w:p>
    <w:p w:rsidR="00801339" w:rsidRPr="00801339" w:rsidRDefault="00801339" w:rsidP="00801339">
      <w:pPr>
        <w:shd w:val="clear" w:color="auto" w:fill="FFFFFF"/>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lastRenderedPageBreak/>
        <w:t>a. Thế và lực của hai bên vào cuối năm 1788</w:t>
      </w:r>
    </w:p>
    <w:tbl>
      <w:tblPr>
        <w:tblW w:w="5920" w:type="dxa"/>
        <w:shd w:val="clear" w:color="auto" w:fill="FFFFFF"/>
        <w:tblCellMar>
          <w:left w:w="0" w:type="dxa"/>
          <w:right w:w="0" w:type="dxa"/>
        </w:tblCellMar>
        <w:tblLook w:val="04A0" w:firstRow="1" w:lastRow="0" w:firstColumn="1" w:lastColumn="0" w:noHBand="0" w:noVBand="1"/>
      </w:tblPr>
      <w:tblGrid>
        <w:gridCol w:w="1875"/>
        <w:gridCol w:w="2028"/>
        <w:gridCol w:w="2017"/>
      </w:tblGrid>
      <w:tr w:rsidR="00801339" w:rsidRPr="00801339" w:rsidTr="00C6306F">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20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Quân Thanh</w:t>
            </w:r>
          </w:p>
        </w:tc>
        <w:tc>
          <w:tcPr>
            <w:tcW w:w="20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jc w:val="center"/>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Quân Tây Sơn</w:t>
            </w:r>
          </w:p>
        </w:tc>
      </w:tr>
      <w:tr w:rsidR="00801339" w:rsidRPr="00801339" w:rsidTr="00C6306F">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Lực lượng</w:t>
            </w:r>
          </w:p>
        </w:tc>
        <w:tc>
          <w:tcPr>
            <w:tcW w:w="20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20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r>
      <w:tr w:rsidR="00801339" w:rsidRPr="00801339" w:rsidTr="00C6306F">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Tình thế</w:t>
            </w:r>
          </w:p>
        </w:tc>
        <w:tc>
          <w:tcPr>
            <w:tcW w:w="20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c>
          <w:tcPr>
            <w:tcW w:w="20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01339" w:rsidRPr="00801339" w:rsidRDefault="00801339" w:rsidP="00801339">
            <w:pPr>
              <w:spacing w:after="0" w:line="240" w:lineRule="auto"/>
              <w:rPr>
                <w:rFonts w:ascii="Times New Roman" w:eastAsia="Times New Roman" w:hAnsi="Times New Roman" w:cs="Times New Roman"/>
                <w:sz w:val="26"/>
                <w:szCs w:val="26"/>
              </w:rPr>
            </w:pPr>
            <w:r w:rsidRPr="00801339">
              <w:rPr>
                <w:rFonts w:ascii="Times New Roman" w:eastAsia="Times New Roman" w:hAnsi="Times New Roman" w:cs="Times New Roman"/>
                <w:sz w:val="26"/>
                <w:szCs w:val="26"/>
              </w:rPr>
              <w:t> </w:t>
            </w:r>
          </w:p>
        </w:tc>
      </w:tr>
    </w:tbl>
    <w:p w:rsidR="00C6306F" w:rsidRPr="00C6306F" w:rsidRDefault="00C6306F" w:rsidP="00C6306F">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Nhận xét chung và giải thích vì sao quân Tây Sơn tạm rút về Tam Điệp – Biện Sơn?</w:t>
      </w:r>
    </w:p>
    <w:p w:rsidR="00C6306F" w:rsidRPr="00C6306F" w:rsidRDefault="00C6306F" w:rsidP="00C6306F">
      <w:pPr>
        <w:shd w:val="clear" w:color="auto" w:fill="FFFFFF"/>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b. Thế và lực của hai bên vào đầu năm 1789</w:t>
      </w:r>
    </w:p>
    <w:tbl>
      <w:tblPr>
        <w:tblW w:w="5920" w:type="dxa"/>
        <w:shd w:val="clear" w:color="auto" w:fill="FFFFFF"/>
        <w:tblCellMar>
          <w:left w:w="0" w:type="dxa"/>
          <w:right w:w="0" w:type="dxa"/>
        </w:tblCellMar>
        <w:tblLook w:val="04A0" w:firstRow="1" w:lastRow="0" w:firstColumn="1" w:lastColumn="0" w:noHBand="0" w:noVBand="1"/>
      </w:tblPr>
      <w:tblGrid>
        <w:gridCol w:w="1616"/>
        <w:gridCol w:w="1748"/>
        <w:gridCol w:w="2556"/>
      </w:tblGrid>
      <w:tr w:rsidR="00C6306F" w:rsidRPr="00C6306F" w:rsidTr="00C6306F">
        <w:tc>
          <w:tcPr>
            <w:tcW w:w="1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jc w:val="center"/>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Quân Thanh</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jc w:val="center"/>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Quân Tây Sơn</w:t>
            </w:r>
          </w:p>
        </w:tc>
      </w:tr>
      <w:tr w:rsidR="00C6306F" w:rsidRPr="00C6306F" w:rsidTr="00C6306F">
        <w:tc>
          <w:tcPr>
            <w:tcW w:w="1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Lực lượng</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w:t>
            </w:r>
          </w:p>
        </w:tc>
      </w:tr>
      <w:tr w:rsidR="00C6306F" w:rsidRPr="00C6306F" w:rsidTr="00C6306F">
        <w:tc>
          <w:tcPr>
            <w:tcW w:w="1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Tình thế</w:t>
            </w:r>
          </w:p>
        </w:tc>
        <w:tc>
          <w:tcPr>
            <w:tcW w:w="16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6306F" w:rsidRPr="00C6306F" w:rsidRDefault="00C6306F" w:rsidP="00C6306F">
            <w:pPr>
              <w:spacing w:after="0" w:line="240" w:lineRule="auto"/>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w:t>
            </w:r>
          </w:p>
        </w:tc>
      </w:tr>
    </w:tbl>
    <w:p w:rsidR="00C6306F" w:rsidRPr="00C6306F" w:rsidRDefault="00C6306F" w:rsidP="00C6306F">
      <w:pPr>
        <w:shd w:val="clear" w:color="auto" w:fill="FFFFFF"/>
        <w:spacing w:after="0" w:line="240" w:lineRule="auto"/>
        <w:jc w:val="both"/>
        <w:rPr>
          <w:rFonts w:ascii="Times New Roman" w:eastAsia="Times New Roman" w:hAnsi="Times New Roman" w:cs="Times New Roman"/>
          <w:sz w:val="26"/>
          <w:szCs w:val="26"/>
        </w:rPr>
      </w:pPr>
      <w:r w:rsidRPr="00C6306F">
        <w:rPr>
          <w:rFonts w:ascii="Times New Roman" w:eastAsia="Times New Roman" w:hAnsi="Times New Roman" w:cs="Times New Roman"/>
          <w:sz w:val="26"/>
          <w:szCs w:val="26"/>
        </w:rPr>
        <w:t>- Nhận xét chung:</w:t>
      </w:r>
    </w:p>
    <w:p w:rsidR="00E74730" w:rsidRPr="00C6306F" w:rsidRDefault="00E74730">
      <w:pPr>
        <w:rPr>
          <w:rFonts w:ascii="Times New Roman" w:hAnsi="Times New Roman" w:cs="Times New Roman"/>
          <w:sz w:val="26"/>
          <w:szCs w:val="26"/>
        </w:rPr>
      </w:pPr>
    </w:p>
    <w:sectPr w:rsidR="00E74730" w:rsidRPr="00C6306F" w:rsidSect="00C6306F">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DA" w:rsidRDefault="000B1CDA" w:rsidP="00801339">
      <w:pPr>
        <w:spacing w:after="0" w:line="240" w:lineRule="auto"/>
      </w:pPr>
      <w:r>
        <w:separator/>
      </w:r>
    </w:p>
  </w:endnote>
  <w:endnote w:type="continuationSeparator" w:id="0">
    <w:p w:rsidR="000B1CDA" w:rsidRDefault="000B1CDA" w:rsidP="0080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DA" w:rsidRDefault="000B1CDA" w:rsidP="00801339">
      <w:pPr>
        <w:spacing w:after="0" w:line="240" w:lineRule="auto"/>
      </w:pPr>
      <w:r>
        <w:separator/>
      </w:r>
    </w:p>
  </w:footnote>
  <w:footnote w:type="continuationSeparator" w:id="0">
    <w:p w:rsidR="000B1CDA" w:rsidRDefault="000B1CDA" w:rsidP="00801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0BFC"/>
    <w:multiLevelType w:val="multilevel"/>
    <w:tmpl w:val="D8D88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51946D4"/>
    <w:multiLevelType w:val="multilevel"/>
    <w:tmpl w:val="FE104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FE819F9"/>
    <w:multiLevelType w:val="multilevel"/>
    <w:tmpl w:val="4F5E51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59C2AE7"/>
    <w:multiLevelType w:val="multilevel"/>
    <w:tmpl w:val="497682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1762C13"/>
    <w:multiLevelType w:val="multilevel"/>
    <w:tmpl w:val="41584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39"/>
    <w:rsid w:val="000B1CDA"/>
    <w:rsid w:val="002674B6"/>
    <w:rsid w:val="005114F2"/>
    <w:rsid w:val="00801339"/>
    <w:rsid w:val="008961FC"/>
    <w:rsid w:val="00C6306F"/>
    <w:rsid w:val="00E7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2DE08-CD2F-422D-BC07-413DEA7C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8365">
      <w:bodyDiv w:val="1"/>
      <w:marLeft w:val="0"/>
      <w:marRight w:val="0"/>
      <w:marTop w:val="0"/>
      <w:marBottom w:val="0"/>
      <w:divBdr>
        <w:top w:val="none" w:sz="0" w:space="0" w:color="auto"/>
        <w:left w:val="none" w:sz="0" w:space="0" w:color="auto"/>
        <w:bottom w:val="none" w:sz="0" w:space="0" w:color="auto"/>
        <w:right w:val="none" w:sz="0" w:space="0" w:color="auto"/>
      </w:divBdr>
    </w:div>
    <w:div w:id="217985236">
      <w:bodyDiv w:val="1"/>
      <w:marLeft w:val="0"/>
      <w:marRight w:val="0"/>
      <w:marTop w:val="0"/>
      <w:marBottom w:val="0"/>
      <w:divBdr>
        <w:top w:val="none" w:sz="0" w:space="0" w:color="auto"/>
        <w:left w:val="none" w:sz="0" w:space="0" w:color="auto"/>
        <w:bottom w:val="none" w:sz="0" w:space="0" w:color="auto"/>
        <w:right w:val="none" w:sz="0" w:space="0" w:color="auto"/>
      </w:divBdr>
    </w:div>
    <w:div w:id="1166630603">
      <w:bodyDiv w:val="1"/>
      <w:marLeft w:val="0"/>
      <w:marRight w:val="0"/>
      <w:marTop w:val="0"/>
      <w:marBottom w:val="0"/>
      <w:divBdr>
        <w:top w:val="none" w:sz="0" w:space="0" w:color="auto"/>
        <w:left w:val="none" w:sz="0" w:space="0" w:color="auto"/>
        <w:bottom w:val="none" w:sz="0" w:space="0" w:color="auto"/>
        <w:right w:val="none" w:sz="0" w:space="0" w:color="auto"/>
      </w:divBdr>
    </w:div>
    <w:div w:id="1269123838">
      <w:bodyDiv w:val="1"/>
      <w:marLeft w:val="0"/>
      <w:marRight w:val="0"/>
      <w:marTop w:val="0"/>
      <w:marBottom w:val="0"/>
      <w:divBdr>
        <w:top w:val="none" w:sz="0" w:space="0" w:color="auto"/>
        <w:left w:val="none" w:sz="0" w:space="0" w:color="auto"/>
        <w:bottom w:val="none" w:sz="0" w:space="0" w:color="auto"/>
        <w:right w:val="none" w:sz="0" w:space="0" w:color="auto"/>
      </w:divBdr>
    </w:div>
    <w:div w:id="1664435507">
      <w:bodyDiv w:val="1"/>
      <w:marLeft w:val="0"/>
      <w:marRight w:val="0"/>
      <w:marTop w:val="0"/>
      <w:marBottom w:val="0"/>
      <w:divBdr>
        <w:top w:val="none" w:sz="0" w:space="0" w:color="auto"/>
        <w:left w:val="none" w:sz="0" w:space="0" w:color="auto"/>
        <w:bottom w:val="none" w:sz="0" w:space="0" w:color="auto"/>
        <w:right w:val="none" w:sz="0" w:space="0" w:color="auto"/>
      </w:divBdr>
    </w:div>
    <w:div w:id="18898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1914</Characters>
  <Application>Microsoft Office Word</Application>
  <DocSecurity>0</DocSecurity>
  <Lines>15</Lines>
  <Paragraphs>4</Paragraphs>
  <ScaleCrop>false</ScaleCrop>
  <Company>HP Inc.</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2021-05-16T13:47:00Z</dcterms:created>
  <dcterms:modified xsi:type="dcterms:W3CDTF">2021-05-16T14:02:00Z</dcterms:modified>
</cp:coreProperties>
</file>