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color w:val="auto"/>
        </w:rPr>
      </w:pPr>
      <w:r>
        <w:rPr>
          <w:rFonts w:hint="default" w:ascii="Times New Roman" w:hAnsi="Times New Roman" w:cs="Times New Roman"/>
          <w:color w:val="auto"/>
        </w:rPr>
        <w:t>Tuần 2</w:t>
      </w:r>
      <w:r>
        <w:rPr>
          <w:rFonts w:hint="default" w:ascii="Times New Roman" w:hAnsi="Times New Roman" w:cs="Times New Roman"/>
          <w:color w:val="auto"/>
          <w:lang w:val="en-US" w:eastAsia="ko-KR"/>
        </w:rPr>
        <w:t>4+25</w:t>
      </w:r>
    </w:p>
    <w:p>
      <w:pPr>
        <w:rPr>
          <w:rFonts w:hint="default" w:ascii="Times New Roman" w:hAnsi="Times New Roman" w:cs="Times New Roman"/>
          <w:color w:val="auto"/>
          <w:lang w:val="en-US" w:eastAsia="ko-KR"/>
        </w:rPr>
      </w:pPr>
      <w:r>
        <w:rPr>
          <w:rFonts w:hint="default" w:ascii="Times New Roman" w:hAnsi="Times New Roman" w:cs="Times New Roman"/>
          <w:color w:val="auto"/>
        </w:rPr>
        <w:t>Tiết  2</w:t>
      </w:r>
      <w:r>
        <w:rPr>
          <w:rFonts w:hint="default" w:ascii="Times New Roman" w:hAnsi="Times New Roman" w:cs="Times New Roman"/>
          <w:color w:val="auto"/>
          <w:lang w:val="en-US" w:eastAsia="ko-KR"/>
        </w:rPr>
        <w:t>4+25</w:t>
      </w:r>
    </w:p>
    <w:p>
      <w:pPr>
        <w:rPr>
          <w:rFonts w:hint="default" w:ascii="Times New Roman" w:hAnsi="Times New Roman" w:cs="Times New Roman"/>
          <w:color w:val="auto"/>
          <w:lang w:val="en-US" w:eastAsia="ko-KR"/>
        </w:rPr>
      </w:pPr>
      <w:r>
        <w:rPr>
          <w:rFonts w:hint="default" w:ascii="Times New Roman" w:hAnsi="Times New Roman" w:cs="Times New Roman"/>
          <w:color w:val="auto"/>
          <w:lang w:val="en-US" w:eastAsia="ko-KR"/>
        </w:rPr>
        <w:t>Từ ngày 30/3 đến ngày 11/4/2020</w:t>
      </w:r>
    </w:p>
    <w:p>
      <w:pPr>
        <w:jc w:val="center"/>
        <w:rPr>
          <w:rFonts w:hint="default" w:ascii="Times New Roman" w:hAnsi="Times New Roman" w:cs="Times New Roman"/>
          <w:b/>
          <w:bCs/>
          <w:color w:val="auto"/>
          <w:lang w:val="en-US" w:eastAsia="ko-KR"/>
        </w:rPr>
      </w:pPr>
      <w:r>
        <w:rPr>
          <w:rFonts w:hint="default" w:ascii="Times New Roman" w:hAnsi="Times New Roman" w:cs="Times New Roman"/>
          <w:b/>
          <w:bCs/>
          <w:color w:val="auto"/>
        </w:rPr>
        <w:t xml:space="preserve">Bài </w:t>
      </w:r>
      <w:r>
        <w:rPr>
          <w:rFonts w:hint="default" w:ascii="Times New Roman" w:hAnsi="Times New Roman" w:cs="Times New Roman"/>
          <w:b/>
          <w:bCs/>
          <w:color w:val="auto"/>
          <w:lang w:val="en-US" w:eastAsia="ko-KR"/>
        </w:rPr>
        <w:t>14 BẢO VỆ MÔI TRƯỜNG VÀ TÀI NGUYÊN THIÊN NHIÊN</w:t>
      </w:r>
    </w:p>
    <w:p>
      <w:pPr>
        <w:jc w:val="center"/>
        <w:rPr>
          <w:rFonts w:hint="default" w:ascii="Times New Roman" w:hAnsi="Times New Roman" w:cs="Times New Roman"/>
          <w:color w:val="auto"/>
        </w:rPr>
      </w:pPr>
      <w:r>
        <w:rPr>
          <w:rFonts w:hint="default" w:ascii="Times New Roman" w:hAnsi="Times New Roman" w:cs="Times New Roman"/>
          <w:color w:val="auto"/>
        </w:rPr>
        <w:t>(2 tiết)</w:t>
      </w:r>
    </w:p>
    <w:p>
      <w:pPr>
        <w:numPr>
          <w:ilvl w:val="0"/>
          <w:numId w:val="1"/>
        </w:numPr>
        <w:ind w:left="425" w:leftChars="0" w:hanging="425" w:firstLineChars="0"/>
        <w:rPr>
          <w:rFonts w:hint="default" w:ascii="Times New Roman" w:hAnsi="Times New Roman" w:cs="Times New Roman"/>
          <w:b/>
          <w:bCs/>
          <w:color w:val="auto"/>
          <w:lang w:val="en-US" w:eastAsia="ko-KR"/>
        </w:rPr>
      </w:pPr>
      <w:r>
        <w:rPr>
          <w:rFonts w:hint="default" w:ascii="Times New Roman" w:hAnsi="Times New Roman" w:cs="Times New Roman"/>
          <w:b/>
          <w:bCs/>
          <w:color w:val="auto"/>
          <w:lang w:val="en-US" w:eastAsia="ko-KR"/>
        </w:rPr>
        <w:t>Thông tin sự kiện</w:t>
      </w:r>
      <w:r>
        <w:rPr>
          <w:rFonts w:hint="eastAsia" w:cs="Times New Roman"/>
          <w:b/>
          <w:bCs/>
          <w:color w:val="auto"/>
          <w:lang w:val="en-US" w:eastAsia="ko-KR"/>
        </w:rPr>
        <w:t>: sgk/tr.42,43</w:t>
      </w:r>
    </w:p>
    <w:p>
      <w:pPr>
        <w:numPr>
          <w:ilvl w:val="0"/>
          <w:numId w:val="2"/>
        </w:numPr>
        <w:tabs>
          <w:tab w:val="clear" w:pos="425"/>
        </w:tabs>
        <w:ind w:left="1105" w:leftChars="0" w:hanging="545" w:firstLineChars="0"/>
        <w:jc w:val="both"/>
        <w:rPr>
          <w:rFonts w:hint="default" w:ascii="Times New Roman" w:hAnsi="Times New Roman" w:cs="Times New Roman"/>
          <w:color w:val="auto"/>
        </w:rPr>
      </w:pPr>
      <w:r>
        <w:rPr>
          <w:rFonts w:hint="default" w:ascii="Times New Roman" w:hAnsi="Times New Roman" w:cs="Times New Roman"/>
          <w:color w:val="auto"/>
          <w:lang w:val="en-US" w:eastAsia="ko-KR"/>
        </w:rPr>
        <w:t>Em hãy cho biết nguyên nhân (do con người gây ra) dẫn đến hiện tượng lũ lụt.</w:t>
      </w:r>
    </w:p>
    <w:p>
      <w:pPr>
        <w:numPr>
          <w:ilvl w:val="0"/>
          <w:numId w:val="2"/>
        </w:numPr>
        <w:tabs>
          <w:tab w:val="clear" w:pos="425"/>
        </w:tabs>
        <w:ind w:left="1105" w:leftChars="0" w:hanging="545" w:firstLineChars="0"/>
        <w:jc w:val="both"/>
        <w:rPr>
          <w:rFonts w:hint="default" w:ascii="Times New Roman" w:hAnsi="Times New Roman" w:cs="Times New Roman"/>
          <w:color w:val="auto"/>
        </w:rPr>
      </w:pPr>
      <w:r>
        <w:rPr>
          <w:rFonts w:hint="default" w:ascii="Times New Roman" w:hAnsi="Times New Roman" w:cs="Times New Roman"/>
          <w:color w:val="auto"/>
          <w:lang w:val="en-US" w:eastAsia="ko-KR"/>
        </w:rPr>
        <w:t>Nêu tác dụng của rừng đối với đời sống của con người.</w:t>
      </w:r>
    </w:p>
    <w:p>
      <w:pPr>
        <w:numPr>
          <w:ilvl w:val="0"/>
          <w:numId w:val="2"/>
        </w:numPr>
        <w:tabs>
          <w:tab w:val="clear" w:pos="425"/>
        </w:tabs>
        <w:ind w:left="1105" w:leftChars="0" w:hanging="545" w:firstLineChars="0"/>
        <w:jc w:val="both"/>
        <w:rPr>
          <w:rFonts w:hint="default" w:ascii="Times New Roman" w:hAnsi="Times New Roman" w:cs="Times New Roman"/>
          <w:color w:val="auto"/>
        </w:rPr>
      </w:pPr>
      <w:r>
        <w:rPr>
          <w:rFonts w:hint="default" w:ascii="Times New Roman" w:hAnsi="Times New Roman" w:cs="Times New Roman"/>
          <w:color w:val="auto"/>
          <w:lang w:val="en-US" w:eastAsia="ko-KR"/>
        </w:rPr>
        <w:t>Em hatx nêu mối quan hệ giữa các thông tin và sự kiện trên.</w:t>
      </w:r>
    </w:p>
    <w:p>
      <w:pPr>
        <w:numPr>
          <w:ilvl w:val="0"/>
          <w:numId w:val="2"/>
        </w:numPr>
        <w:tabs>
          <w:tab w:val="clear" w:pos="425"/>
        </w:tabs>
        <w:ind w:left="1105" w:leftChars="0" w:hanging="545" w:firstLineChars="0"/>
        <w:jc w:val="both"/>
        <w:rPr>
          <w:rFonts w:hint="default" w:ascii="Times New Roman" w:hAnsi="Times New Roman" w:cs="Times New Roman"/>
          <w:color w:val="auto"/>
        </w:rPr>
      </w:pPr>
      <w:r>
        <w:rPr>
          <w:rFonts w:hint="default" w:ascii="Times New Roman" w:hAnsi="Times New Roman" w:cs="Times New Roman"/>
          <w:color w:val="auto"/>
          <w:lang w:val="en-US" w:eastAsia="ko-KR"/>
        </w:rPr>
        <w:t>Em hiểu thế nào là môi trường? Môi trường có ảnh hưởng thế nào đến cuộc sống con người? Cho một vài ví dụ về những việc làm ô nhiễm môi trường.</w:t>
      </w:r>
    </w:p>
    <w:p>
      <w:pPr>
        <w:numPr>
          <w:ilvl w:val="0"/>
          <w:numId w:val="1"/>
        </w:numPr>
        <w:ind w:left="425" w:leftChars="0" w:hanging="425" w:firstLineChars="0"/>
        <w:rPr>
          <w:rFonts w:hint="default" w:ascii="Times New Roman" w:hAnsi="Times New Roman" w:cs="Times New Roman"/>
          <w:b/>
          <w:bCs/>
          <w:color w:val="auto"/>
          <w:lang w:val="fr-FR"/>
        </w:rPr>
      </w:pPr>
      <w:r>
        <w:rPr>
          <w:rFonts w:hint="default" w:ascii="Times New Roman" w:hAnsi="Times New Roman" w:cs="Times New Roman"/>
          <w:b/>
          <w:bCs/>
          <w:color w:val="auto"/>
        </w:rPr>
        <w:t>Nội dung bài học</w:t>
      </w:r>
    </w:p>
    <w:p>
      <w:pPr>
        <w:numPr>
          <w:ilvl w:val="0"/>
          <w:numId w:val="3"/>
        </w:numPr>
        <w:ind w:left="425" w:leftChars="0" w:hanging="425" w:firstLineChars="0"/>
        <w:jc w:val="both"/>
        <w:rPr>
          <w:rFonts w:hint="default" w:ascii="Times New Roman" w:hAnsi="Times New Roman" w:cs="Times New Roman"/>
          <w:b/>
          <w:bCs/>
          <w:i/>
          <w:iCs/>
          <w:color w:val="auto"/>
          <w:lang w:val="fr-FR"/>
        </w:rPr>
      </w:pPr>
      <w:r>
        <w:rPr>
          <w:rFonts w:hint="default" w:ascii="Times New Roman" w:hAnsi="Times New Roman" w:cs="Times New Roman"/>
          <w:b/>
          <w:bCs/>
          <w:i/>
          <w:iCs/>
          <w:color w:val="auto"/>
          <w:lang w:val="en-US" w:eastAsia="ko-KR"/>
        </w:rPr>
        <w:t>Khái niệm về m</w:t>
      </w:r>
      <w:r>
        <w:rPr>
          <w:rFonts w:hint="default" w:ascii="Times New Roman" w:hAnsi="Times New Roman" w:cs="Times New Roman"/>
          <w:b/>
          <w:bCs/>
          <w:i/>
          <w:iCs/>
          <w:color w:val="auto"/>
          <w:lang w:val="fr-FR"/>
        </w:rPr>
        <w:t>ôi trường</w:t>
      </w:r>
      <w:r>
        <w:rPr>
          <w:rFonts w:hint="default" w:ascii="Times New Roman" w:hAnsi="Times New Roman" w:cs="Times New Roman"/>
          <w:b/>
          <w:bCs/>
          <w:i/>
          <w:iCs/>
          <w:color w:val="auto"/>
          <w:lang w:val="en-US" w:eastAsia="ko-KR"/>
        </w:rPr>
        <w:t xml:space="preserve"> và tài nguyên thiên nhiên</w:t>
      </w:r>
      <w:r>
        <w:rPr>
          <w:rFonts w:hint="default" w:ascii="Times New Roman" w:hAnsi="Times New Roman" w:cs="Times New Roman"/>
          <w:b/>
          <w:bCs/>
          <w:i/>
          <w:iCs/>
          <w:color w:val="auto"/>
          <w:lang w:val="fr-FR"/>
        </w:rPr>
        <w:t xml:space="preserve">: </w:t>
      </w:r>
    </w:p>
    <w:p>
      <w:pPr>
        <w:numPr>
          <w:numId w:val="0"/>
        </w:numPr>
        <w:ind w:left="0" w:leftChars="0" w:firstLine="280" w:firstLineChars="100"/>
        <w:jc w:val="both"/>
        <w:rPr>
          <w:rFonts w:hint="default" w:ascii="Times New Roman" w:hAnsi="Times New Roman" w:cs="Times New Roman"/>
          <w:color w:val="auto"/>
          <w:lang w:val="fr-FR"/>
        </w:rPr>
      </w:pPr>
      <w:r>
        <w:rPr>
          <w:rFonts w:hint="default" w:ascii="Times New Roman" w:hAnsi="Times New Roman" w:eastAsia="Batang" w:cs="Times New Roman"/>
          <w:color w:val="auto"/>
          <w:lang w:val="en-US" w:eastAsia="ko-KR"/>
        </w:rPr>
        <w:t xml:space="preserve">- </w:t>
      </w:r>
      <w:r>
        <w:rPr>
          <w:rFonts w:hint="default" w:ascii="Times New Roman" w:hAnsi="Times New Roman" w:cs="Times New Roman"/>
          <w:color w:val="auto"/>
          <w:lang w:val="fr-FR"/>
        </w:rPr>
        <w:t>Là toàn bộ các điều kiện tự nhiên, nhân tạo bao quanh con người có tác động đến đời s</w:t>
      </w:r>
      <w:r>
        <w:rPr>
          <w:rFonts w:hint="default" w:ascii="Times New Roman" w:hAnsi="Times New Roman" w:eastAsia="Batang" w:cs="Times New Roman"/>
          <w:color w:val="auto"/>
          <w:lang w:val="fr-FR" w:eastAsia="ko-KR"/>
        </w:rPr>
        <w:t>ố</w:t>
      </w:r>
      <w:r>
        <w:rPr>
          <w:rFonts w:hint="default" w:ascii="Times New Roman" w:hAnsi="Times New Roman" w:eastAsia="Batang" w:cs="Times New Roman"/>
          <w:color w:val="auto"/>
          <w:lang w:val="en-US" w:eastAsia="ko-KR"/>
        </w:rPr>
        <w:t>n</w:t>
      </w:r>
      <w:r>
        <w:rPr>
          <w:rFonts w:hint="default" w:ascii="Times New Roman" w:hAnsi="Times New Roman" w:cs="Times New Roman"/>
          <w:color w:val="auto"/>
          <w:lang w:val="fr-FR"/>
        </w:rPr>
        <w:t>g, sự tồn tại phát triển của con người và thiên nhiên. Những điều kiện đó có sẵn trong tự nhiên (Rừng cây, đồi núi, sông hồ…) hoặc do con người tạo ra (nhà máy, đường sá, công trình thủy lợi, khói bụi, rác, chất thải...)</w:t>
      </w:r>
    </w:p>
    <w:p>
      <w:pPr>
        <w:ind w:left="0" w:leftChars="0" w:firstLine="280" w:firstLineChars="100"/>
        <w:jc w:val="both"/>
        <w:rPr>
          <w:rFonts w:hint="default" w:ascii="Times New Roman" w:hAnsi="Times New Roman" w:cs="Times New Roman"/>
          <w:color w:val="auto"/>
        </w:rPr>
      </w:pPr>
      <w:r>
        <w:rPr>
          <w:rFonts w:hint="eastAsia" w:eastAsia="Batang" w:cs="Times New Roman"/>
          <w:color w:val="auto"/>
          <w:lang w:val="en-US" w:eastAsia="ko-KR"/>
        </w:rPr>
        <w:t xml:space="preserve">- </w:t>
      </w:r>
      <w:r>
        <w:rPr>
          <w:rFonts w:hint="default" w:ascii="Times New Roman" w:hAnsi="Times New Roman" w:cs="Times New Roman"/>
          <w:color w:val="auto"/>
        </w:rPr>
        <w:t>Tài nguyên thiên nhiên: Là những của cải có sẵn trong tự nhiên mà con người có thể khai thác chế biến, sử dụng phục vụ cuộc sống của con người (rừng cây, động vật, thực vật quý hiếm, mỏ khoáng sản, nguồn nước, dầu khí…)</w:t>
      </w:r>
    </w:p>
    <w:p>
      <w:pPr>
        <w:numPr>
          <w:ilvl w:val="0"/>
          <w:numId w:val="3"/>
        </w:numPr>
        <w:ind w:left="425" w:leftChars="0" w:hanging="425" w:firstLineChars="0"/>
        <w:jc w:val="both"/>
        <w:rPr>
          <w:rFonts w:hint="default" w:ascii="Times New Roman" w:hAnsi="Times New Roman" w:cs="Times New Roman"/>
          <w:b/>
          <w:bCs/>
          <w:i/>
          <w:iCs/>
          <w:color w:val="auto"/>
        </w:rPr>
      </w:pPr>
      <w:r>
        <w:rPr>
          <w:rFonts w:hint="default" w:ascii="Times New Roman" w:hAnsi="Times New Roman" w:cs="Times New Roman"/>
          <w:b/>
          <w:bCs/>
          <w:i/>
          <w:iCs/>
          <w:color w:val="auto"/>
        </w:rPr>
        <w:t>Vai trò của môi trường và tài nguyên thiên nhiên</w:t>
      </w:r>
    </w:p>
    <w:p>
      <w:pPr>
        <w:ind w:firstLine="720" w:firstLineChars="0"/>
        <w:jc w:val="both"/>
        <w:rPr>
          <w:rFonts w:hint="default" w:ascii="Times New Roman" w:hAnsi="Times New Roman" w:cs="Times New Roman"/>
          <w:color w:val="auto"/>
        </w:rPr>
      </w:pPr>
      <w:r>
        <w:rPr>
          <w:rFonts w:hint="default" w:ascii="Times New Roman" w:hAnsi="Times New Roman" w:cs="Times New Roman"/>
          <w:color w:val="auto"/>
        </w:rPr>
        <w:t>Môi trường và tài nguyên thiên nhiên có tầm quan trọng đặc biệt đối với đời sống con người.</w:t>
      </w:r>
    </w:p>
    <w:p>
      <w:pPr>
        <w:ind w:firstLine="720" w:firstLineChars="0"/>
        <w:jc w:val="both"/>
        <w:rPr>
          <w:rFonts w:hint="default" w:ascii="Times New Roman" w:hAnsi="Times New Roman" w:cs="Times New Roman"/>
          <w:color w:val="auto"/>
        </w:rPr>
      </w:pPr>
      <w:r>
        <w:rPr>
          <w:rFonts w:hint="default" w:ascii="Times New Roman" w:hAnsi="Times New Roman" w:cs="Times New Roman"/>
          <w:color w:val="auto"/>
        </w:rPr>
        <w:t>- Tạo cơ sở vật chất để phát triển kinh tế văn hoá xã hội.</w:t>
      </w:r>
    </w:p>
    <w:p>
      <w:pPr>
        <w:ind w:firstLine="720" w:firstLineChars="0"/>
        <w:jc w:val="both"/>
        <w:rPr>
          <w:rFonts w:hint="default" w:ascii="Times New Roman" w:hAnsi="Times New Roman" w:cs="Times New Roman"/>
          <w:color w:val="auto"/>
        </w:rPr>
      </w:pPr>
      <w:r>
        <w:rPr>
          <w:rFonts w:hint="default" w:ascii="Times New Roman" w:hAnsi="Times New Roman" w:cs="Times New Roman"/>
          <w:color w:val="auto"/>
        </w:rPr>
        <w:t>- Tạo cho con người phương tiện sống, phát triển trí tuệ đạo đức.</w:t>
      </w:r>
    </w:p>
    <w:p>
      <w:pPr>
        <w:ind w:firstLine="720" w:firstLineChars="0"/>
        <w:jc w:val="both"/>
        <w:rPr>
          <w:rFonts w:hint="default" w:ascii="Times New Roman" w:hAnsi="Times New Roman" w:cs="Times New Roman"/>
          <w:color w:val="auto"/>
        </w:rPr>
      </w:pPr>
      <w:r>
        <w:rPr>
          <w:rFonts w:hint="default" w:ascii="Times New Roman" w:hAnsi="Times New Roman" w:cs="Times New Roman"/>
          <w:color w:val="auto"/>
        </w:rPr>
        <w:t>- Tạo cuộc sống tinh thần: làm cho con người vui tươi, khoẻ mạnh, làm giàu đời sống tinh thần</w:t>
      </w:r>
    </w:p>
    <w:p>
      <w:pPr>
        <w:jc w:val="both"/>
        <w:rPr>
          <w:rFonts w:hint="default" w:ascii="Times New Roman" w:hAnsi="Times New Roman" w:cs="Times New Roman"/>
          <w:color w:val="auto"/>
          <w:lang w:val="fr-FR"/>
        </w:rPr>
      </w:pPr>
    </w:p>
    <w:p>
      <w:pPr>
        <w:numPr>
          <w:ilvl w:val="0"/>
          <w:numId w:val="3"/>
        </w:numPr>
        <w:ind w:left="425" w:leftChars="0" w:hanging="425" w:firstLineChars="0"/>
        <w:jc w:val="both"/>
        <w:rPr>
          <w:rFonts w:hint="default" w:ascii="Times New Roman" w:hAnsi="Times New Roman" w:cs="Times New Roman"/>
          <w:color w:val="auto"/>
        </w:rPr>
      </w:pPr>
      <w:r>
        <w:rPr>
          <w:rFonts w:hint="default" w:ascii="Times New Roman" w:hAnsi="Times New Roman" w:eastAsia="Batang" w:cs="Times New Roman"/>
          <w:b/>
          <w:bCs/>
          <w:color w:val="auto"/>
          <w:lang w:val="en-US" w:eastAsia="ko-KR"/>
        </w:rPr>
        <w:t>Thế nào là bảo</w:t>
      </w:r>
      <w:r>
        <w:rPr>
          <w:rFonts w:hint="default" w:ascii="Times New Roman" w:hAnsi="Times New Roman" w:cs="Times New Roman"/>
          <w:b/>
          <w:bCs/>
          <w:color w:val="auto"/>
        </w:rPr>
        <w:t xml:space="preserve"> vệ môi trường</w:t>
      </w:r>
      <w:r>
        <w:rPr>
          <w:rFonts w:hint="default" w:ascii="Times New Roman" w:hAnsi="Times New Roman" w:cs="Times New Roman"/>
          <w:color w:val="auto"/>
        </w:rPr>
        <w:t>: Là giữ cho môi trường trong lành, sạch đẹp, đảm bảo cân bằng sinh thái, cải thiện môi trường, ngăn chặn khắc phục các hậu quả xấu do con người và thiên nhiên gây ra.</w:t>
      </w:r>
    </w:p>
    <w:p>
      <w:pPr>
        <w:ind w:firstLine="720" w:firstLineChars="0"/>
        <w:jc w:val="both"/>
        <w:rPr>
          <w:rFonts w:hint="default" w:ascii="Times New Roman" w:hAnsi="Times New Roman" w:eastAsia="Batang" w:cs="Times New Roman"/>
          <w:color w:val="auto"/>
          <w:lang w:val="en-US" w:eastAsia="ko-KR"/>
        </w:rPr>
      </w:pPr>
      <w:r>
        <w:rPr>
          <w:rFonts w:hint="default" w:ascii="Times New Roman" w:hAnsi="Times New Roman" w:cs="Times New Roman"/>
          <w:color w:val="auto"/>
        </w:rPr>
        <w:t xml:space="preserve">- Bảo vệ tài nguyên thiên nhiên là khai thác, sử dụng hợp lí, tiết kiệm nguồn tài nguyên thiên nhiên. </w:t>
      </w:r>
      <w:r>
        <w:rPr>
          <w:rFonts w:hint="default" w:ascii="Times New Roman" w:hAnsi="Times New Roman" w:eastAsia="Batang" w:cs="Times New Roman"/>
          <w:color w:val="auto"/>
          <w:lang w:val="en-US" w:eastAsia="ko-KR"/>
        </w:rPr>
        <w:t>Nghiêm cấm mọi hoạt động là suy kiệt nguồn tài nguyên thiên nhiên, hủy hoại môi trường. Bảo vệ tốt môi trường thì con người mới có thể tạo ra một cuộc sống tốt đẹp bền vững, lâu dài</w:t>
      </w:r>
    </w:p>
    <w:p>
      <w:pPr>
        <w:spacing w:after="0" w:line="240" w:lineRule="auto"/>
        <w:jc w:val="both"/>
        <w:rPr>
          <w:rFonts w:eastAsia="Times New Roman"/>
          <w:color w:val="auto"/>
        </w:rPr>
      </w:pPr>
      <w:r>
        <w:rPr>
          <w:rFonts w:hint="default" w:ascii="Times New Roman" w:hAnsi="Times New Roman" w:cs="Times New Roman"/>
          <w:b/>
          <w:bCs/>
          <w:color w:val="auto"/>
        </w:rPr>
        <w:t>Bài tập tình huống</w:t>
      </w:r>
      <w:r>
        <w:rPr>
          <w:rFonts w:hint="default" w:ascii="Times New Roman" w:hAnsi="Times New Roman" w:cs="Times New Roman"/>
          <w:color w:val="auto"/>
        </w:rPr>
        <w:t xml:space="preserve"> </w:t>
      </w:r>
      <w:r>
        <w:rPr>
          <w:rFonts w:hint="eastAsia" w:eastAsia="Batang" w:cs="Times New Roman"/>
          <w:color w:val="auto"/>
          <w:lang w:val="en-US" w:eastAsia="ko-KR"/>
        </w:rPr>
        <w:t xml:space="preserve">: </w:t>
      </w:r>
      <w:r>
        <w:rPr>
          <w:rFonts w:eastAsia="Times New Roman"/>
          <w:color w:val="auto"/>
        </w:rPr>
        <w:t>Trên đường đi học về, Tuấn phát hiện thấy một thanh niên đang đổ một xô nước  nhờn có màu khác lạ và mùi nồng nặc. Theo em Tuấn sẽ ứng xử như thế nào?</w:t>
      </w:r>
    </w:p>
    <w:p>
      <w:pPr>
        <w:jc w:val="both"/>
        <w:rPr>
          <w:rFonts w:hint="default" w:ascii="Times New Roman" w:hAnsi="Times New Roman" w:eastAsia="Batang" w:cs="Times New Roman"/>
          <w:b/>
          <w:bCs/>
          <w:color w:val="auto"/>
          <w:lang w:val="en-US" w:eastAsia="ko-KR"/>
        </w:rPr>
      </w:pPr>
      <w:bookmarkStart w:id="0" w:name="_GoBack"/>
      <w:r>
        <w:rPr>
          <w:rFonts w:hint="default" w:ascii="Times New Roman" w:hAnsi="Times New Roman" w:cs="Times New Roman"/>
          <w:b/>
          <w:bCs/>
          <w:color w:val="auto"/>
        </w:rPr>
        <w:t>Dặn dò: Học bài và chuẩn bị bài 1</w:t>
      </w:r>
      <w:r>
        <w:rPr>
          <w:rFonts w:hint="eastAsia" w:eastAsia="Batang" w:cs="Times New Roman"/>
          <w:b/>
          <w:bCs/>
          <w:color w:val="auto"/>
          <w:lang w:val="en-US" w:eastAsia="ko-KR"/>
        </w:rPr>
        <w:t>5</w:t>
      </w:r>
      <w:r>
        <w:rPr>
          <w:rFonts w:hint="default" w:ascii="Times New Roman" w:hAnsi="Times New Roman" w:cs="Times New Roman"/>
          <w:b/>
          <w:bCs/>
          <w:color w:val="auto"/>
        </w:rPr>
        <w:t xml:space="preserve">: Bảo vệ </w:t>
      </w:r>
      <w:r>
        <w:rPr>
          <w:rFonts w:hint="default" w:ascii="Times New Roman" w:hAnsi="Times New Roman" w:eastAsia="Batang" w:cs="Times New Roman"/>
          <w:b/>
          <w:bCs/>
          <w:color w:val="auto"/>
          <w:lang w:val="en-US" w:eastAsia="ko-KR"/>
        </w:rPr>
        <w:t>di sản văn hóa</w:t>
      </w:r>
    </w:p>
    <w:bookmarkEnd w:id="0"/>
    <w:sectPr>
      <w:pgSz w:w="12240" w:h="15840"/>
      <w:pgMar w:top="709" w:right="746" w:bottom="993" w:left="1134" w:header="720" w:footer="720"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DF27E"/>
    <w:multiLevelType w:val="singleLevel"/>
    <w:tmpl w:val="162DF27E"/>
    <w:lvl w:ilvl="0" w:tentative="0">
      <w:start w:val="1"/>
      <w:numFmt w:val="decimal"/>
      <w:lvlText w:val="%1."/>
      <w:lvlJc w:val="left"/>
      <w:pPr>
        <w:tabs>
          <w:tab w:val="left" w:pos="425"/>
        </w:tabs>
        <w:ind w:left="425" w:leftChars="0" w:hanging="425" w:firstLineChars="0"/>
      </w:pPr>
      <w:rPr>
        <w:rFonts w:hint="default"/>
      </w:rPr>
    </w:lvl>
  </w:abstractNum>
  <w:abstractNum w:abstractNumId="1">
    <w:nsid w:val="17652A3F"/>
    <w:multiLevelType w:val="singleLevel"/>
    <w:tmpl w:val="17652A3F"/>
    <w:lvl w:ilvl="0" w:tentative="0">
      <w:start w:val="1"/>
      <w:numFmt w:val="lowerLetter"/>
      <w:lvlText w:val="%1."/>
      <w:lvlJc w:val="left"/>
      <w:pPr>
        <w:tabs>
          <w:tab w:val="left" w:pos="425"/>
        </w:tabs>
        <w:ind w:left="425" w:leftChars="0" w:hanging="425" w:firstLineChars="0"/>
      </w:pPr>
      <w:rPr>
        <w:rFonts w:hint="default"/>
      </w:rPr>
    </w:lvl>
  </w:abstractNum>
  <w:abstractNum w:abstractNumId="2">
    <w:nsid w:val="28C7E8AA"/>
    <w:multiLevelType w:val="singleLevel"/>
    <w:tmpl w:val="28C7E8AA"/>
    <w:lvl w:ilvl="0" w:tentative="0">
      <w:start w:val="1"/>
      <w:numFmt w:val="lowerLetter"/>
      <w:lvlText w:val="%1."/>
      <w:lvlJc w:val="left"/>
      <w:pPr>
        <w:tabs>
          <w:tab w:val="left" w:pos="425"/>
        </w:tabs>
        <w:ind w:left="425" w:leftChars="0" w:hanging="425" w:firstLineChars="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nforcement="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08F"/>
    <w:rsid w:val="000A73D0"/>
    <w:rsid w:val="000B4501"/>
    <w:rsid w:val="00101154"/>
    <w:rsid w:val="002E7283"/>
    <w:rsid w:val="002F230B"/>
    <w:rsid w:val="0037425B"/>
    <w:rsid w:val="0055128E"/>
    <w:rsid w:val="005902D7"/>
    <w:rsid w:val="00595231"/>
    <w:rsid w:val="005B2CA3"/>
    <w:rsid w:val="006366E9"/>
    <w:rsid w:val="00661496"/>
    <w:rsid w:val="007B2ACA"/>
    <w:rsid w:val="007C7BE6"/>
    <w:rsid w:val="00931269"/>
    <w:rsid w:val="00957E51"/>
    <w:rsid w:val="009B3F61"/>
    <w:rsid w:val="00B73164"/>
    <w:rsid w:val="00B84919"/>
    <w:rsid w:val="00BC4452"/>
    <w:rsid w:val="00C60109"/>
    <w:rsid w:val="00C700E5"/>
    <w:rsid w:val="00D2608F"/>
    <w:rsid w:val="00E65850"/>
    <w:rsid w:val="00E74DD9"/>
    <w:rsid w:val="00F55248"/>
    <w:rsid w:val="00F85CCC"/>
    <w:rsid w:val="3C525DBF"/>
    <w:rsid w:val="72977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SimSun" w:cs="Times New Roman"/>
      <w:sz w:val="28"/>
      <w:szCs w:val="28"/>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D36E4D-8B6A-49F3-AB45-D242F89C393B}">
  <ds:schemaRefs/>
</ds:datastoreItem>
</file>

<file path=docProps/app.xml><?xml version="1.0" encoding="utf-8"?>
<Properties xmlns="http://schemas.openxmlformats.org/officeDocument/2006/extended-properties" xmlns:vt="http://schemas.openxmlformats.org/officeDocument/2006/docPropsVTypes">
  <Template>Normal</Template>
  <Pages>1</Pages>
  <Words>304</Words>
  <Characters>1733</Characters>
  <Lines>14</Lines>
  <Paragraphs>4</Paragraphs>
  <TotalTime>3</TotalTime>
  <ScaleCrop>false</ScaleCrop>
  <LinksUpToDate>false</LinksUpToDate>
  <CharactersWithSpaces>2033</CharactersWithSpaces>
  <Application>WPS Office_11.2.0.9255_F1E327BC-269C-435d-A152-05C5408002CA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2020-02-09T08:44:00Z</dcterms:created>
  <dc:creator>trungloan</dc:creator>
  <cp:lastModifiedBy>DELL</cp:lastModifiedBy>
  <dcterms:modified xsi:type="dcterms:W3CDTF">2020-04-01T14:37:48Z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1033-11.2.0.9255</vt:lpwstr>
  </property>
</Properties>
</file>