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ADE94" w14:textId="78BDD6EE" w:rsidR="00D4642D" w:rsidRPr="00D4642D" w:rsidRDefault="00D4642D" w:rsidP="00D4642D">
      <w:pPr>
        <w:spacing w:line="276" w:lineRule="auto"/>
        <w:jc w:val="center"/>
        <w:rPr>
          <w:rFonts w:ascii="Times New Roman" w:hAnsi="Times New Roman"/>
          <w:b/>
          <w:color w:val="FF0000"/>
          <w:sz w:val="32"/>
          <w:szCs w:val="32"/>
          <w:lang w:val="en-001"/>
        </w:rPr>
      </w:pPr>
      <w:r w:rsidRPr="00D4642D">
        <w:rPr>
          <w:rFonts w:ascii="Times New Roman" w:hAnsi="Times New Roman"/>
          <w:b/>
          <w:color w:val="FF0000"/>
          <w:sz w:val="32"/>
          <w:szCs w:val="32"/>
          <w:lang w:val="en-001"/>
        </w:rPr>
        <w:t>ĐIỀU CHẾ KHÍ HIDRO – PHẢN ỨNG THẾ</w:t>
      </w:r>
    </w:p>
    <w:p w14:paraId="19F26DF1" w14:textId="11BF23F9" w:rsidR="00D4642D" w:rsidRPr="00D4642D" w:rsidRDefault="00D4642D" w:rsidP="00D4642D">
      <w:pPr>
        <w:spacing w:line="276" w:lineRule="auto"/>
        <w:jc w:val="both"/>
        <w:rPr>
          <w:rFonts w:ascii="Times New Roman" w:hAnsi="Times New Roman"/>
          <w:b/>
          <w:color w:val="FF0000"/>
          <w:sz w:val="26"/>
          <w:szCs w:val="26"/>
          <w:lang w:val="en-001"/>
        </w:rPr>
      </w:pPr>
      <w:r>
        <w:rPr>
          <w:rFonts w:ascii="Times New Roman" w:hAnsi="Times New Roman"/>
          <w:b/>
          <w:i/>
          <w:iCs/>
          <w:color w:val="FF0000"/>
          <w:sz w:val="26"/>
          <w:szCs w:val="26"/>
          <w:lang w:val="en-001"/>
        </w:rPr>
        <w:t xml:space="preserve">I. </w:t>
      </w:r>
      <w:proofErr w:type="spellStart"/>
      <w:r>
        <w:rPr>
          <w:rFonts w:ascii="Times New Roman" w:hAnsi="Times New Roman"/>
          <w:b/>
          <w:color w:val="FF0000"/>
          <w:sz w:val="26"/>
          <w:szCs w:val="26"/>
        </w:rPr>
        <w:t>Điều</w:t>
      </w:r>
      <w:proofErr w:type="spellEnd"/>
      <w:r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6"/>
          <w:szCs w:val="26"/>
        </w:rPr>
        <w:t>chế</w:t>
      </w:r>
      <w:proofErr w:type="spellEnd"/>
      <w:r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6"/>
          <w:szCs w:val="26"/>
        </w:rPr>
        <w:t>khí</w:t>
      </w:r>
      <w:proofErr w:type="spellEnd"/>
      <w:r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6"/>
          <w:szCs w:val="26"/>
        </w:rPr>
        <w:t>hidro</w:t>
      </w:r>
      <w:proofErr w:type="spellEnd"/>
      <w:r>
        <w:rPr>
          <w:rFonts w:ascii="Times New Roman" w:hAnsi="Times New Roman"/>
          <w:b/>
          <w:color w:val="FF0000"/>
          <w:sz w:val="26"/>
          <w:szCs w:val="26"/>
          <w:lang w:val="en-001"/>
        </w:rPr>
        <w:t>:</w:t>
      </w:r>
    </w:p>
    <w:p w14:paraId="047076D8" w14:textId="77777777" w:rsidR="00D4642D" w:rsidRDefault="00D4642D" w:rsidP="00D4642D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1. </w:t>
      </w:r>
      <w:proofErr w:type="spellStart"/>
      <w:r>
        <w:rPr>
          <w:rFonts w:ascii="Times New Roman" w:hAnsi="Times New Roman"/>
          <w:b/>
          <w:color w:val="000000" w:themeColor="text1"/>
          <w:sz w:val="26"/>
          <w:szCs w:val="26"/>
        </w:rPr>
        <w:t>Điều</w:t>
      </w:r>
      <w:proofErr w:type="spellEnd"/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6"/>
          <w:szCs w:val="26"/>
        </w:rPr>
        <w:t>chế</w:t>
      </w:r>
      <w:proofErr w:type="spellEnd"/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6"/>
          <w:szCs w:val="26"/>
        </w:rPr>
        <w:t>hidro</w:t>
      </w:r>
      <w:proofErr w:type="spellEnd"/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6"/>
          <w:szCs w:val="26"/>
        </w:rPr>
        <w:t>trong</w:t>
      </w:r>
      <w:proofErr w:type="spellEnd"/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PTN </w:t>
      </w:r>
    </w:p>
    <w:p w14:paraId="698BEA19" w14:textId="77777777" w:rsidR="00D4642D" w:rsidRDefault="00D4642D" w:rsidP="00D4642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685EFD">
        <w:rPr>
          <w:rFonts w:ascii="Times New Roman" w:hAnsi="Times New Roman"/>
          <w:i/>
          <w:color w:val="000000" w:themeColor="text1"/>
          <w:sz w:val="26"/>
          <w:szCs w:val="26"/>
        </w:rPr>
        <w:t>Nguyên</w:t>
      </w:r>
      <w:proofErr w:type="spellEnd"/>
      <w:r w:rsidRPr="00685EFD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85EFD">
        <w:rPr>
          <w:rFonts w:ascii="Times New Roman" w:hAnsi="Times New Roman"/>
          <w:i/>
          <w:color w:val="000000" w:themeColor="text1"/>
          <w:sz w:val="26"/>
          <w:szCs w:val="26"/>
        </w:rPr>
        <w:t>liệu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Kim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loại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(Zn, Fe, Mg, Al...)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axit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HCl (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axit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clohidric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)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hoặc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H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</w:rPr>
        <w:t>SO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4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loãng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axit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sunfuric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) </w:t>
      </w:r>
    </w:p>
    <w:p w14:paraId="37A0B2AD" w14:textId="77777777" w:rsidR="00D4642D" w:rsidRDefault="00D4642D" w:rsidP="00D4642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685EFD">
        <w:rPr>
          <w:rFonts w:ascii="Times New Roman" w:hAnsi="Times New Roman"/>
          <w:i/>
          <w:color w:val="000000" w:themeColor="text1"/>
          <w:sz w:val="26"/>
          <w:szCs w:val="26"/>
        </w:rPr>
        <w:t>Nguyên</w:t>
      </w:r>
      <w:proofErr w:type="spellEnd"/>
      <w:r w:rsidRPr="00685EFD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685EFD">
        <w:rPr>
          <w:rFonts w:ascii="Times New Roman" w:hAnsi="Times New Roman"/>
          <w:i/>
          <w:color w:val="000000" w:themeColor="text1"/>
          <w:sz w:val="26"/>
          <w:szCs w:val="26"/>
        </w:rPr>
        <w:t>tắc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Cho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kim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loại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tác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dd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axit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2AF35869" w14:textId="77777777" w:rsidR="00D4642D" w:rsidRDefault="00D4642D" w:rsidP="00D4642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Phương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trình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hóa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color w:val="000000" w:themeColor="text1"/>
          <w:sz w:val="26"/>
          <w:szCs w:val="26"/>
        </w:rPr>
        <w:t>học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:</w:t>
      </w:r>
      <w:proofErr w:type="gramEnd"/>
    </w:p>
    <w:p w14:paraId="54938B83" w14:textId="77777777" w:rsidR="00D4642D" w:rsidRDefault="00D4642D" w:rsidP="00D4642D">
      <w:pPr>
        <w:pStyle w:val="ListParagraph"/>
        <w:spacing w:line="276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Zn  +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 2 HCl</w:t>
      </w:r>
      <w:r w:rsidRPr="00685EFD">
        <w:rPr>
          <w:rFonts w:ascii="Times New Roman" w:hAnsi="Times New Roman"/>
          <w:color w:val="000000"/>
          <w:position w:val="-6"/>
          <w:sz w:val="26"/>
          <w:szCs w:val="26"/>
        </w:rPr>
        <w:object w:dxaOrig="300" w:dyaOrig="220" w14:anchorId="3048A9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25pt" o:ole="">
            <v:imagedata r:id="rId5" o:title=""/>
          </v:shape>
          <o:OLEObject Type="Embed" ProgID="Equation.DSMT4" ShapeID="_x0000_i1025" DrawAspect="Content" ObjectID="_1648896163" r:id="rId6"/>
        </w:object>
      </w:r>
      <w:r>
        <w:rPr>
          <w:rFonts w:ascii="Times New Roman" w:hAnsi="Times New Roman"/>
          <w:color w:val="000000"/>
          <w:sz w:val="26"/>
          <w:szCs w:val="26"/>
        </w:rPr>
        <w:t xml:space="preserve"> ZnCl</w:t>
      </w:r>
      <w:r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C70965">
        <w:rPr>
          <w:rFonts w:ascii="Times New Roman" w:hAnsi="Times New Roman"/>
          <w:color w:val="000000"/>
          <w:sz w:val="26"/>
          <w:szCs w:val="26"/>
        </w:rPr>
        <w:t xml:space="preserve"> +  </w:t>
      </w:r>
      <w:r>
        <w:rPr>
          <w:rFonts w:ascii="Times New Roman" w:hAnsi="Times New Roman"/>
          <w:color w:val="000000"/>
          <w:sz w:val="26"/>
          <w:szCs w:val="26"/>
        </w:rPr>
        <w:t>H</w:t>
      </w:r>
      <w:r w:rsidRPr="008B412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85EFD">
        <w:rPr>
          <w:rFonts w:ascii="Times New Roman" w:hAnsi="Times New Roman"/>
          <w:color w:val="000000"/>
          <w:position w:val="-6"/>
          <w:sz w:val="26"/>
          <w:szCs w:val="26"/>
        </w:rPr>
        <w:object w:dxaOrig="220" w:dyaOrig="320" w14:anchorId="6E9FEFAF">
          <v:shape id="_x0000_i1026" type="#_x0000_t75" style="width:11.25pt;height:15.75pt" o:ole="">
            <v:imagedata r:id="rId7" o:title=""/>
          </v:shape>
          <o:OLEObject Type="Embed" ProgID="Equation.DSMT4" ShapeID="_x0000_i1026" DrawAspect="Content" ObjectID="_1648896164" r:id="rId8"/>
        </w:object>
      </w:r>
    </w:p>
    <w:p w14:paraId="3B5BF27D" w14:textId="77777777" w:rsidR="00D4642D" w:rsidRPr="00685EFD" w:rsidRDefault="00D4642D" w:rsidP="00D4642D">
      <w:pPr>
        <w:pStyle w:val="ListParagraph"/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Fe  +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 2 HCl</w:t>
      </w:r>
      <w:r w:rsidRPr="00685EFD">
        <w:rPr>
          <w:rFonts w:ascii="Times New Roman" w:hAnsi="Times New Roman"/>
          <w:color w:val="000000"/>
          <w:position w:val="-6"/>
          <w:sz w:val="26"/>
          <w:szCs w:val="26"/>
        </w:rPr>
        <w:object w:dxaOrig="300" w:dyaOrig="220" w14:anchorId="08BAEBE3">
          <v:shape id="_x0000_i1027" type="#_x0000_t75" style="width:15pt;height:11.25pt" o:ole="">
            <v:imagedata r:id="rId5" o:title=""/>
          </v:shape>
          <o:OLEObject Type="Embed" ProgID="Equation.DSMT4" ShapeID="_x0000_i1027" DrawAspect="Content" ObjectID="_1648896165" r:id="rId9"/>
        </w:object>
      </w:r>
      <w:r>
        <w:rPr>
          <w:rFonts w:ascii="Times New Roman" w:hAnsi="Times New Roman"/>
          <w:color w:val="000000"/>
          <w:sz w:val="26"/>
          <w:szCs w:val="26"/>
        </w:rPr>
        <w:t xml:space="preserve"> FeCl</w:t>
      </w:r>
      <w:r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C70965">
        <w:rPr>
          <w:rFonts w:ascii="Times New Roman" w:hAnsi="Times New Roman"/>
          <w:color w:val="000000"/>
          <w:sz w:val="26"/>
          <w:szCs w:val="26"/>
        </w:rPr>
        <w:t xml:space="preserve"> +  </w:t>
      </w:r>
      <w:r>
        <w:rPr>
          <w:rFonts w:ascii="Times New Roman" w:hAnsi="Times New Roman"/>
          <w:color w:val="000000"/>
          <w:sz w:val="26"/>
          <w:szCs w:val="26"/>
        </w:rPr>
        <w:t>H</w:t>
      </w:r>
      <w:r w:rsidRPr="008B412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85EFD">
        <w:rPr>
          <w:rFonts w:ascii="Times New Roman" w:hAnsi="Times New Roman"/>
          <w:color w:val="000000"/>
          <w:position w:val="-6"/>
          <w:sz w:val="26"/>
          <w:szCs w:val="26"/>
        </w:rPr>
        <w:object w:dxaOrig="220" w:dyaOrig="320" w14:anchorId="05F818BE">
          <v:shape id="_x0000_i1028" type="#_x0000_t75" style="width:11.25pt;height:15.75pt" o:ole="">
            <v:imagedata r:id="rId7" o:title=""/>
          </v:shape>
          <o:OLEObject Type="Embed" ProgID="Equation.DSMT4" ShapeID="_x0000_i1028" DrawAspect="Content" ObjectID="_1648896166" r:id="rId10"/>
        </w:object>
      </w:r>
    </w:p>
    <w:p w14:paraId="51726D57" w14:textId="77777777" w:rsidR="00D4642D" w:rsidRPr="00685EFD" w:rsidRDefault="00D4642D" w:rsidP="00D4642D">
      <w:pPr>
        <w:pStyle w:val="ListParagraph"/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2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Al  +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 3 H</w:t>
      </w:r>
      <w:r w:rsidRPr="00685EFD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</w:rPr>
        <w:t>SO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4</w:t>
      </w:r>
      <w:r w:rsidRPr="00685EFD">
        <w:rPr>
          <w:rFonts w:ascii="Times New Roman" w:hAnsi="Times New Roman"/>
          <w:color w:val="000000"/>
          <w:position w:val="-6"/>
          <w:sz w:val="26"/>
          <w:szCs w:val="26"/>
        </w:rPr>
        <w:object w:dxaOrig="300" w:dyaOrig="220" w14:anchorId="19D9EA1F">
          <v:shape id="_x0000_i1029" type="#_x0000_t75" style="width:15pt;height:11.25pt" o:ole="">
            <v:imagedata r:id="rId5" o:title=""/>
          </v:shape>
          <o:OLEObject Type="Embed" ProgID="Equation.DSMT4" ShapeID="_x0000_i1029" DrawAspect="Content" ObjectID="_1648896167" r:id="rId11"/>
        </w:object>
      </w:r>
      <w:r>
        <w:rPr>
          <w:rFonts w:ascii="Times New Roman" w:hAnsi="Times New Roman"/>
          <w:color w:val="000000"/>
          <w:sz w:val="26"/>
          <w:szCs w:val="26"/>
        </w:rPr>
        <w:t xml:space="preserve"> Al</w:t>
      </w:r>
      <w:r w:rsidRPr="00685EFD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>(SO</w:t>
      </w:r>
      <w:r>
        <w:rPr>
          <w:rFonts w:ascii="Times New Roman" w:hAnsi="Times New Roman"/>
          <w:color w:val="000000"/>
          <w:sz w:val="26"/>
          <w:szCs w:val="26"/>
          <w:vertAlign w:val="subscript"/>
        </w:rPr>
        <w:t>4</w:t>
      </w:r>
      <w:r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color w:val="000000"/>
          <w:sz w:val="26"/>
          <w:szCs w:val="26"/>
          <w:vertAlign w:val="subscript"/>
        </w:rPr>
        <w:t>3</w:t>
      </w:r>
      <w:r w:rsidRPr="00C70965">
        <w:rPr>
          <w:rFonts w:ascii="Times New Roman" w:hAnsi="Times New Roman"/>
          <w:color w:val="000000"/>
          <w:sz w:val="26"/>
          <w:szCs w:val="26"/>
        </w:rPr>
        <w:t xml:space="preserve"> + </w:t>
      </w:r>
      <w:r>
        <w:rPr>
          <w:rFonts w:ascii="Times New Roman" w:hAnsi="Times New Roman"/>
          <w:color w:val="000000"/>
          <w:sz w:val="26"/>
          <w:szCs w:val="26"/>
        </w:rPr>
        <w:t>3</w:t>
      </w:r>
      <w:r w:rsidRPr="00C7096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H</w:t>
      </w:r>
      <w:r w:rsidRPr="008B412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85EFD">
        <w:rPr>
          <w:rFonts w:ascii="Times New Roman" w:hAnsi="Times New Roman"/>
          <w:color w:val="000000"/>
          <w:position w:val="-6"/>
          <w:sz w:val="26"/>
          <w:szCs w:val="26"/>
        </w:rPr>
        <w:object w:dxaOrig="220" w:dyaOrig="320" w14:anchorId="57F76A79">
          <v:shape id="_x0000_i1030" type="#_x0000_t75" style="width:11.25pt;height:15.75pt" o:ole="">
            <v:imagedata r:id="rId7" o:title=""/>
          </v:shape>
          <o:OLEObject Type="Embed" ProgID="Equation.DSMT4" ShapeID="_x0000_i1030" DrawAspect="Content" ObjectID="_1648896168" r:id="rId12"/>
        </w:object>
      </w:r>
    </w:p>
    <w:p w14:paraId="2DD98AD5" w14:textId="77777777" w:rsidR="00D4642D" w:rsidRDefault="00D4642D" w:rsidP="00D4642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Cách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thu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khí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color w:val="000000" w:themeColor="text1"/>
          <w:sz w:val="26"/>
          <w:szCs w:val="26"/>
        </w:rPr>
        <w:t>hidro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:</w:t>
      </w:r>
      <w:proofErr w:type="gramEnd"/>
    </w:p>
    <w:p w14:paraId="0DAFDA42" w14:textId="77777777" w:rsidR="00D4642D" w:rsidRDefault="00D4642D" w:rsidP="00D4642D">
      <w:pPr>
        <w:pStyle w:val="ListParagraph"/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+ Thu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bằng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cách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đẩy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nước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 xml:space="preserve">(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vì</w:t>
      </w:r>
      <w:proofErr w:type="spellEnd"/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H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tan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ít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nước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2E54D764" w14:textId="77777777" w:rsidR="00D4642D" w:rsidRPr="00685EFD" w:rsidRDefault="00D4642D" w:rsidP="00D4642D">
      <w:pPr>
        <w:pStyle w:val="ListParagraph"/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+ Thu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bằng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cách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đẩy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không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khí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 xml:space="preserve">(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miệng</w:t>
      </w:r>
      <w:proofErr w:type="spellEnd"/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lọ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thu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khí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phải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hướng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xuống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dưới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vì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H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nhẹ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hơn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không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khí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07D7E0C3" w14:textId="77777777" w:rsidR="00D4642D" w:rsidRDefault="00D4642D" w:rsidP="00D4642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Cách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thử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khí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color w:val="000000" w:themeColor="text1"/>
          <w:sz w:val="26"/>
          <w:szCs w:val="26"/>
        </w:rPr>
        <w:t>hidro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Đốt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khí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hidro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sẽ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cháy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ngọn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lửa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xanh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nhạt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tiếng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nổ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nhỏ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7FD64C9D" w14:textId="77777777" w:rsidR="00D4642D" w:rsidRPr="00723C5D" w:rsidRDefault="00D4642D" w:rsidP="00D4642D">
      <w:pPr>
        <w:spacing w:line="276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723C5D">
        <w:rPr>
          <w:rFonts w:ascii="Times New Roman" w:hAnsi="Times New Roman"/>
          <w:b/>
          <w:color w:val="000000" w:themeColor="text1"/>
          <w:sz w:val="26"/>
          <w:szCs w:val="26"/>
        </w:rPr>
        <w:t xml:space="preserve">2. </w:t>
      </w:r>
      <w:proofErr w:type="spellStart"/>
      <w:r w:rsidRPr="00723C5D">
        <w:rPr>
          <w:rFonts w:ascii="Times New Roman" w:hAnsi="Times New Roman"/>
          <w:b/>
          <w:color w:val="000000" w:themeColor="text1"/>
          <w:sz w:val="26"/>
          <w:szCs w:val="26"/>
        </w:rPr>
        <w:t>Điều</w:t>
      </w:r>
      <w:proofErr w:type="spellEnd"/>
      <w:r w:rsidRPr="00723C5D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723C5D">
        <w:rPr>
          <w:rFonts w:ascii="Times New Roman" w:hAnsi="Times New Roman"/>
          <w:b/>
          <w:color w:val="000000" w:themeColor="text1"/>
          <w:sz w:val="26"/>
          <w:szCs w:val="26"/>
        </w:rPr>
        <w:t>chế</w:t>
      </w:r>
      <w:proofErr w:type="spellEnd"/>
      <w:r w:rsidRPr="00723C5D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723C5D">
        <w:rPr>
          <w:rFonts w:ascii="Times New Roman" w:hAnsi="Times New Roman"/>
          <w:b/>
          <w:color w:val="000000" w:themeColor="text1"/>
          <w:sz w:val="26"/>
          <w:szCs w:val="26"/>
        </w:rPr>
        <w:t>khí</w:t>
      </w:r>
      <w:proofErr w:type="spellEnd"/>
      <w:r w:rsidRPr="00723C5D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723C5D">
        <w:rPr>
          <w:rFonts w:ascii="Times New Roman" w:hAnsi="Times New Roman"/>
          <w:b/>
          <w:color w:val="000000" w:themeColor="text1"/>
          <w:sz w:val="26"/>
          <w:szCs w:val="26"/>
        </w:rPr>
        <w:t>hidro</w:t>
      </w:r>
      <w:proofErr w:type="spellEnd"/>
      <w:r w:rsidRPr="00723C5D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723C5D">
        <w:rPr>
          <w:rFonts w:ascii="Times New Roman" w:hAnsi="Times New Roman"/>
          <w:b/>
          <w:color w:val="000000" w:themeColor="text1"/>
          <w:sz w:val="26"/>
          <w:szCs w:val="26"/>
        </w:rPr>
        <w:t>trong</w:t>
      </w:r>
      <w:proofErr w:type="spellEnd"/>
      <w:r w:rsidRPr="00723C5D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723C5D">
        <w:rPr>
          <w:rFonts w:ascii="Times New Roman" w:hAnsi="Times New Roman"/>
          <w:b/>
          <w:color w:val="000000" w:themeColor="text1"/>
          <w:sz w:val="26"/>
          <w:szCs w:val="26"/>
        </w:rPr>
        <w:t>công</w:t>
      </w:r>
      <w:proofErr w:type="spellEnd"/>
      <w:r w:rsidRPr="00723C5D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723C5D">
        <w:rPr>
          <w:rFonts w:ascii="Times New Roman" w:hAnsi="Times New Roman"/>
          <w:b/>
          <w:color w:val="000000" w:themeColor="text1"/>
          <w:sz w:val="26"/>
          <w:szCs w:val="26"/>
        </w:rPr>
        <w:t>nghiệp</w:t>
      </w:r>
      <w:proofErr w:type="spellEnd"/>
    </w:p>
    <w:p w14:paraId="5B461094" w14:textId="77777777" w:rsidR="00D4642D" w:rsidRDefault="00D4642D" w:rsidP="00D4642D">
      <w:pPr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 H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O  </w:t>
      </w:r>
      <w:r w:rsidRPr="00723C5D">
        <w:rPr>
          <w:rFonts w:ascii="Times New Roman" w:hAnsi="Times New Roman"/>
          <w:color w:val="000000"/>
          <w:position w:val="-6"/>
          <w:sz w:val="26"/>
          <w:szCs w:val="26"/>
        </w:rPr>
        <w:object w:dxaOrig="1100" w:dyaOrig="320" w14:anchorId="49BC7B2C">
          <v:shape id="_x0000_i1031" type="#_x0000_t75" style="width:54.75pt;height:15.75pt" o:ole="">
            <v:imagedata r:id="rId13" o:title=""/>
          </v:shape>
          <o:OLEObject Type="Embed" ProgID="Equation.DSMT4" ShapeID="_x0000_i1031" DrawAspect="Content" ObjectID="_1648896169" r:id="rId14"/>
        </w:objec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2 H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 +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  O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2</w:t>
      </w:r>
    </w:p>
    <w:p w14:paraId="29F6ED30" w14:textId="6CD3C725" w:rsidR="00D4642D" w:rsidRPr="00E33222" w:rsidRDefault="00D4642D" w:rsidP="00D4642D">
      <w:pPr>
        <w:spacing w:line="276" w:lineRule="auto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E33222">
        <w:rPr>
          <w:rFonts w:ascii="Times New Roman" w:hAnsi="Times New Roman"/>
          <w:b/>
          <w:color w:val="FF0000"/>
          <w:sz w:val="26"/>
          <w:szCs w:val="26"/>
        </w:rPr>
        <w:t>I</w:t>
      </w:r>
      <w:r>
        <w:rPr>
          <w:rFonts w:ascii="Times New Roman" w:hAnsi="Times New Roman"/>
          <w:b/>
          <w:color w:val="FF0000"/>
          <w:sz w:val="26"/>
          <w:szCs w:val="26"/>
          <w:lang w:val="en-001"/>
        </w:rPr>
        <w:t>I</w:t>
      </w:r>
      <w:r w:rsidRPr="00E33222">
        <w:rPr>
          <w:rFonts w:ascii="Times New Roman" w:hAnsi="Times New Roman"/>
          <w:b/>
          <w:color w:val="FF0000"/>
          <w:sz w:val="26"/>
          <w:szCs w:val="26"/>
        </w:rPr>
        <w:t xml:space="preserve">. </w:t>
      </w:r>
      <w:proofErr w:type="spellStart"/>
      <w:r w:rsidRPr="00E33222">
        <w:rPr>
          <w:rFonts w:ascii="Times New Roman" w:hAnsi="Times New Roman"/>
          <w:b/>
          <w:color w:val="FF0000"/>
          <w:sz w:val="26"/>
          <w:szCs w:val="26"/>
        </w:rPr>
        <w:t>Phản</w:t>
      </w:r>
      <w:proofErr w:type="spellEnd"/>
      <w:r w:rsidRPr="00E33222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E33222">
        <w:rPr>
          <w:rFonts w:ascii="Times New Roman" w:hAnsi="Times New Roman"/>
          <w:b/>
          <w:color w:val="FF0000"/>
          <w:sz w:val="26"/>
          <w:szCs w:val="26"/>
        </w:rPr>
        <w:t>ứng</w:t>
      </w:r>
      <w:proofErr w:type="spellEnd"/>
      <w:r w:rsidRPr="00E33222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 w:rsidRPr="00E33222">
        <w:rPr>
          <w:rFonts w:ascii="Times New Roman" w:hAnsi="Times New Roman"/>
          <w:b/>
          <w:color w:val="FF0000"/>
          <w:sz w:val="26"/>
          <w:szCs w:val="26"/>
        </w:rPr>
        <w:t>thế</w:t>
      </w:r>
      <w:proofErr w:type="spellEnd"/>
      <w:r>
        <w:rPr>
          <w:rFonts w:ascii="Times New Roman" w:hAnsi="Times New Roman"/>
          <w:b/>
          <w:color w:val="FF0000"/>
          <w:sz w:val="26"/>
          <w:szCs w:val="26"/>
          <w:lang w:val="en-001"/>
        </w:rPr>
        <w:t>:</w:t>
      </w:r>
      <w:r w:rsidRPr="00E33222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</w:p>
    <w:p w14:paraId="00F601BD" w14:textId="77777777" w:rsidR="00D4642D" w:rsidRDefault="00D4642D" w:rsidP="00D4642D">
      <w:pPr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</w:t>
      </w:r>
      <w:proofErr w:type="spellStart"/>
      <w:r w:rsidRPr="00E33222">
        <w:rPr>
          <w:rFonts w:ascii="Times New Roman" w:hAnsi="Times New Roman"/>
          <w:b/>
          <w:color w:val="000000" w:themeColor="text1"/>
          <w:sz w:val="26"/>
          <w:szCs w:val="26"/>
        </w:rPr>
        <w:t>Định</w:t>
      </w:r>
      <w:proofErr w:type="spellEnd"/>
      <w:r w:rsidRPr="00E3322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E33222">
        <w:rPr>
          <w:rFonts w:ascii="Times New Roman" w:hAnsi="Times New Roman"/>
          <w:b/>
          <w:color w:val="000000" w:themeColor="text1"/>
          <w:sz w:val="26"/>
          <w:szCs w:val="26"/>
        </w:rPr>
        <w:t>nghĩa</w:t>
      </w:r>
      <w:proofErr w:type="spellEnd"/>
      <w:r w:rsidRPr="00E3322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Phản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ứng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thế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phản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ứng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hóa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giữa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đơn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chất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hợp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chất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,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đó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nguyên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tử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đơn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chất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thay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thế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nguyên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tử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nguyên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tố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hợp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chất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8AD6515" w14:textId="77777777" w:rsidR="00D4642D" w:rsidRDefault="00D4642D" w:rsidP="00D4642D">
      <w:pPr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VD :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2F0BC407" w14:textId="77777777" w:rsidR="00D4642D" w:rsidRDefault="00D4642D" w:rsidP="00D4642D">
      <w:pPr>
        <w:pStyle w:val="ListParagraph"/>
        <w:spacing w:line="276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Fe  +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 2 HCl</w:t>
      </w:r>
      <w:r w:rsidRPr="00685EFD">
        <w:rPr>
          <w:rFonts w:ascii="Times New Roman" w:hAnsi="Times New Roman"/>
          <w:color w:val="000000"/>
          <w:position w:val="-6"/>
          <w:sz w:val="26"/>
          <w:szCs w:val="26"/>
        </w:rPr>
        <w:object w:dxaOrig="300" w:dyaOrig="220" w14:anchorId="5ECE314E">
          <v:shape id="_x0000_i1032" type="#_x0000_t75" style="width:15pt;height:11.25pt" o:ole="">
            <v:imagedata r:id="rId5" o:title=""/>
          </v:shape>
          <o:OLEObject Type="Embed" ProgID="Equation.DSMT4" ShapeID="_x0000_i1032" DrawAspect="Content" ObjectID="_1648896170" r:id="rId15"/>
        </w:object>
      </w:r>
      <w:r>
        <w:rPr>
          <w:rFonts w:ascii="Times New Roman" w:hAnsi="Times New Roman"/>
          <w:color w:val="000000"/>
          <w:sz w:val="26"/>
          <w:szCs w:val="26"/>
        </w:rPr>
        <w:t xml:space="preserve"> FeCl</w:t>
      </w:r>
      <w:r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C70965">
        <w:rPr>
          <w:rFonts w:ascii="Times New Roman" w:hAnsi="Times New Roman"/>
          <w:color w:val="000000"/>
          <w:sz w:val="26"/>
          <w:szCs w:val="26"/>
        </w:rPr>
        <w:t xml:space="preserve"> +  </w:t>
      </w:r>
      <w:r>
        <w:rPr>
          <w:rFonts w:ascii="Times New Roman" w:hAnsi="Times New Roman"/>
          <w:color w:val="000000"/>
          <w:sz w:val="26"/>
          <w:szCs w:val="26"/>
        </w:rPr>
        <w:t>H</w:t>
      </w:r>
      <w:r w:rsidRPr="008B4126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85EFD">
        <w:rPr>
          <w:rFonts w:ascii="Times New Roman" w:hAnsi="Times New Roman"/>
          <w:color w:val="000000"/>
          <w:position w:val="-6"/>
          <w:sz w:val="26"/>
          <w:szCs w:val="26"/>
        </w:rPr>
        <w:object w:dxaOrig="220" w:dyaOrig="320" w14:anchorId="274673E0">
          <v:shape id="_x0000_i1033" type="#_x0000_t75" style="width:11.25pt;height:15.75pt" o:ole="">
            <v:imagedata r:id="rId7" o:title=""/>
          </v:shape>
          <o:OLEObject Type="Embed" ProgID="Equation.DSMT4" ShapeID="_x0000_i1033" DrawAspect="Content" ObjectID="_1648896171" r:id="rId16"/>
        </w:object>
      </w:r>
    </w:p>
    <w:p w14:paraId="716C070C" w14:textId="77777777" w:rsidR="00D4642D" w:rsidRPr="00E33222" w:rsidRDefault="00D4642D" w:rsidP="00D4642D">
      <w:pPr>
        <w:pStyle w:val="ListParagraph"/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Cu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+  2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>AgNO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3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685EFD">
        <w:rPr>
          <w:rFonts w:ascii="Times New Roman" w:hAnsi="Times New Roman"/>
          <w:color w:val="000000"/>
          <w:position w:val="-6"/>
          <w:sz w:val="26"/>
          <w:szCs w:val="26"/>
        </w:rPr>
        <w:object w:dxaOrig="300" w:dyaOrig="220" w14:anchorId="54D8197D">
          <v:shape id="_x0000_i1034" type="#_x0000_t75" style="width:15pt;height:11.25pt" o:ole="">
            <v:imagedata r:id="rId5" o:title=""/>
          </v:shape>
          <o:OLEObject Type="Embed" ProgID="Equation.DSMT4" ShapeID="_x0000_i1034" DrawAspect="Content" ObjectID="_1648896172" r:id="rId17"/>
        </w:objec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Cu(NO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3</w:t>
      </w:r>
      <w:r>
        <w:rPr>
          <w:rFonts w:ascii="Times New Roman" w:hAnsi="Times New Roman"/>
          <w:color w:val="000000" w:themeColor="text1"/>
          <w:sz w:val="26"/>
          <w:szCs w:val="26"/>
        </w:rPr>
        <w:t>)</w:t>
      </w:r>
      <w:r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2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+  2Ag</w:t>
      </w:r>
    </w:p>
    <w:p w14:paraId="585754A3" w14:textId="77777777" w:rsidR="00D4642D" w:rsidRPr="00EB78FD" w:rsidRDefault="00D4642D" w:rsidP="00D4642D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EB78FD">
        <w:rPr>
          <w:rFonts w:ascii="Times New Roman" w:hAnsi="Times New Roman"/>
          <w:b/>
          <w:sz w:val="28"/>
          <w:szCs w:val="28"/>
          <w:lang w:val="vi-VN"/>
        </w:rPr>
        <w:t xml:space="preserve">B. Bài tập  </w:t>
      </w:r>
    </w:p>
    <w:p w14:paraId="2956E608" w14:textId="77777777" w:rsidR="00D4642D" w:rsidRPr="005F492D" w:rsidRDefault="00D4642D" w:rsidP="00D4642D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b/>
          <w:color w:val="FF0000"/>
          <w:sz w:val="26"/>
          <w:szCs w:val="26"/>
        </w:rPr>
        <w:t>Bài</w:t>
      </w:r>
      <w:proofErr w:type="spellEnd"/>
      <w:r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6"/>
          <w:szCs w:val="26"/>
        </w:rPr>
        <w:t>tập</w:t>
      </w:r>
      <w:proofErr w:type="spellEnd"/>
      <w:r>
        <w:rPr>
          <w:rFonts w:ascii="Times New Roman" w:hAnsi="Times New Roman"/>
          <w:b/>
          <w:color w:val="FF0000"/>
          <w:sz w:val="26"/>
          <w:szCs w:val="26"/>
        </w:rPr>
        <w:t xml:space="preserve"> 1: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Hoàn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thành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PTHH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sau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ghi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rõ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điều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kiện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phản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ứng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nếu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)</w:t>
      </w:r>
      <w:r w:rsidRPr="005F492D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05C37B34" w14:textId="77777777" w:rsidR="00D4642D" w:rsidRDefault="00D4642D" w:rsidP="00D4642D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(1)</w:t>
      </w:r>
      <w:r w:rsidRPr="005F492D">
        <w:rPr>
          <w:rFonts w:ascii="Times New Roman" w:hAnsi="Times New Roman"/>
          <w:color w:val="000000"/>
          <w:sz w:val="26"/>
          <w:szCs w:val="26"/>
        </w:rPr>
        <w:t xml:space="preserve">.  </w:t>
      </w:r>
      <w:r>
        <w:rPr>
          <w:rFonts w:ascii="Times New Roman" w:hAnsi="Times New Roman"/>
          <w:color w:val="000000"/>
          <w:sz w:val="26"/>
          <w:szCs w:val="26"/>
        </w:rPr>
        <w:t>H</w:t>
      </w:r>
      <w:proofErr w:type="gramStart"/>
      <w:r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5F492D">
        <w:rPr>
          <w:rFonts w:ascii="Times New Roman" w:hAnsi="Times New Roman"/>
          <w:color w:val="000000"/>
          <w:sz w:val="26"/>
          <w:szCs w:val="26"/>
        </w:rPr>
        <w:t xml:space="preserve">  +</w:t>
      </w:r>
      <w:proofErr w:type="gramEnd"/>
      <w:r w:rsidRPr="005F492D">
        <w:rPr>
          <w:rFonts w:ascii="Times New Roman" w:hAnsi="Times New Roman"/>
          <w:color w:val="000000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CuO</w:t>
      </w:r>
      <w:proofErr w:type="spellEnd"/>
      <w:r w:rsidRPr="005F492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C2D79">
        <w:rPr>
          <w:rFonts w:ascii="Times New Roman" w:hAnsi="Times New Roman"/>
          <w:color w:val="000000"/>
          <w:position w:val="-6"/>
          <w:sz w:val="26"/>
          <w:szCs w:val="26"/>
        </w:rPr>
        <w:object w:dxaOrig="620" w:dyaOrig="320" w14:anchorId="0156A456">
          <v:shape id="_x0000_i1035" type="#_x0000_t75" style="width:30.75pt;height:15.75pt" o:ole="">
            <v:imagedata r:id="rId18" o:title=""/>
          </v:shape>
          <o:OLEObject Type="Embed" ProgID="Equation.DSMT4" ShapeID="_x0000_i1035" DrawAspect="Content" ObjectID="_1648896173" r:id="rId19"/>
        </w:object>
      </w:r>
      <w:r>
        <w:rPr>
          <w:rFonts w:ascii="Times New Roman" w:hAnsi="Times New Roman"/>
          <w:color w:val="000000"/>
          <w:sz w:val="26"/>
          <w:szCs w:val="26"/>
        </w:rPr>
        <w:t xml:space="preserve">   ?   +  ?</w:t>
      </w:r>
    </w:p>
    <w:p w14:paraId="375A3981" w14:textId="77777777" w:rsidR="00D4642D" w:rsidRDefault="00D4642D" w:rsidP="00D4642D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(2)</w:t>
      </w:r>
      <w:r w:rsidRPr="00EB78FD">
        <w:rPr>
          <w:rFonts w:ascii="Times New Roman" w:hAnsi="Times New Roman"/>
          <w:color w:val="000000"/>
          <w:sz w:val="26"/>
          <w:szCs w:val="26"/>
        </w:rPr>
        <w:t xml:space="preserve">. 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Zn</w:t>
      </w:r>
      <w:r w:rsidRPr="00EB78FD">
        <w:rPr>
          <w:rFonts w:ascii="Times New Roman" w:hAnsi="Times New Roman"/>
          <w:color w:val="000000"/>
          <w:sz w:val="26"/>
          <w:szCs w:val="26"/>
        </w:rPr>
        <w:t xml:space="preserve">  +</w:t>
      </w:r>
      <w:proofErr w:type="gramEnd"/>
      <w:r w:rsidRPr="00EB78FD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>H</w:t>
      </w:r>
      <w:r w:rsidRPr="00EB78FD">
        <w:rPr>
          <w:rFonts w:ascii="Times New Roman" w:hAnsi="Times New Roman"/>
          <w:color w:val="000000"/>
          <w:sz w:val="26"/>
          <w:szCs w:val="26"/>
        </w:rPr>
        <w:t>Cl</w:t>
      </w:r>
      <w:r w:rsidRPr="00EB78FD">
        <w:rPr>
          <w:rFonts w:ascii="Times New Roman" w:hAnsi="Times New Roman"/>
          <w:color w:val="000000"/>
          <w:sz w:val="26"/>
          <w:szCs w:val="26"/>
        </w:rPr>
        <w:softHyphen/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C2D79">
        <w:rPr>
          <w:rFonts w:ascii="Times New Roman" w:hAnsi="Times New Roman"/>
          <w:color w:val="000000"/>
          <w:position w:val="-6"/>
          <w:sz w:val="26"/>
          <w:szCs w:val="26"/>
        </w:rPr>
        <w:object w:dxaOrig="620" w:dyaOrig="320" w14:anchorId="73EB1523">
          <v:shape id="_x0000_i1036" type="#_x0000_t75" style="width:30.75pt;height:15.75pt" o:ole="">
            <v:imagedata r:id="rId18" o:title=""/>
          </v:shape>
          <o:OLEObject Type="Embed" ProgID="Equation.DSMT4" ShapeID="_x0000_i1036" DrawAspect="Content" ObjectID="_1648896174" r:id="rId20"/>
        </w:object>
      </w:r>
      <w:r>
        <w:rPr>
          <w:rFonts w:ascii="Times New Roman" w:hAnsi="Times New Roman"/>
          <w:color w:val="000000"/>
          <w:sz w:val="26"/>
          <w:szCs w:val="26"/>
        </w:rPr>
        <w:t xml:space="preserve">   ?   +  ?</w:t>
      </w:r>
    </w:p>
    <w:p w14:paraId="1B5CEBDF" w14:textId="77777777" w:rsidR="00D4642D" w:rsidRPr="00CC2D79" w:rsidRDefault="00D4642D" w:rsidP="00D4642D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(3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)</w:t>
      </w:r>
      <w:r w:rsidRPr="00EB78FD">
        <w:rPr>
          <w:rFonts w:ascii="Times New Roman" w:hAnsi="Times New Roman"/>
          <w:color w:val="000000"/>
          <w:sz w:val="26"/>
          <w:szCs w:val="26"/>
        </w:rPr>
        <w:t xml:space="preserve">.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?</w:t>
      </w:r>
      <w:r w:rsidRPr="00EB78FD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Pr="00EB78FD">
        <w:rPr>
          <w:rFonts w:ascii="Times New Roman" w:hAnsi="Times New Roman"/>
          <w:color w:val="000000"/>
          <w:sz w:val="26"/>
          <w:szCs w:val="26"/>
        </w:rPr>
        <w:t xml:space="preserve">+ 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ZnO</w:t>
      </w:r>
      <w:proofErr w:type="spellEnd"/>
      <w:r w:rsidRPr="00EB78F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C2D79">
        <w:rPr>
          <w:rFonts w:ascii="Times New Roman" w:hAnsi="Times New Roman"/>
          <w:color w:val="000000"/>
          <w:position w:val="-6"/>
          <w:sz w:val="26"/>
          <w:szCs w:val="26"/>
        </w:rPr>
        <w:object w:dxaOrig="620" w:dyaOrig="320" w14:anchorId="1C96CBC4">
          <v:shape id="_x0000_i1037" type="#_x0000_t75" style="width:30.75pt;height:15.75pt" o:ole="">
            <v:imagedata r:id="rId18" o:title=""/>
          </v:shape>
          <o:OLEObject Type="Embed" ProgID="Equation.DSMT4" ShapeID="_x0000_i1037" DrawAspect="Content" ObjectID="_1648896175" r:id="rId21"/>
        </w:object>
      </w:r>
      <w:r>
        <w:rPr>
          <w:rFonts w:ascii="Times New Roman" w:hAnsi="Times New Roman"/>
          <w:color w:val="000000"/>
          <w:sz w:val="26"/>
          <w:szCs w:val="26"/>
        </w:rPr>
        <w:t xml:space="preserve">  Zn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+  H</w:t>
      </w:r>
      <w:r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>O</w:t>
      </w:r>
      <w:proofErr w:type="gramEnd"/>
    </w:p>
    <w:p w14:paraId="56D193F7" w14:textId="77777777" w:rsidR="00D4642D" w:rsidRPr="00EB78FD" w:rsidRDefault="00D4642D" w:rsidP="00D4642D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(4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)</w:t>
      </w:r>
      <w:r w:rsidRPr="00EB78FD">
        <w:rPr>
          <w:rFonts w:ascii="Times New Roman" w:hAnsi="Times New Roman"/>
          <w:color w:val="000000"/>
          <w:sz w:val="26"/>
          <w:szCs w:val="26"/>
        </w:rPr>
        <w:t xml:space="preserve">.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? </w:t>
      </w:r>
      <w:r w:rsidRPr="00EB78FD">
        <w:rPr>
          <w:rFonts w:ascii="Times New Roman" w:hAnsi="Times New Roman"/>
          <w:color w:val="000000"/>
          <w:sz w:val="26"/>
          <w:szCs w:val="26"/>
        </w:rPr>
        <w:t xml:space="preserve">  +  </w:t>
      </w:r>
      <w:r>
        <w:rPr>
          <w:rFonts w:ascii="Times New Roman" w:hAnsi="Times New Roman"/>
          <w:color w:val="000000"/>
          <w:sz w:val="26"/>
          <w:szCs w:val="26"/>
        </w:rPr>
        <w:t xml:space="preserve">   ?</w:t>
      </w:r>
      <w:r w:rsidRPr="00EB78FD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Pr="00CC2D79">
        <w:rPr>
          <w:rFonts w:ascii="Times New Roman" w:hAnsi="Times New Roman"/>
          <w:color w:val="000000"/>
          <w:position w:val="-6"/>
          <w:sz w:val="26"/>
          <w:szCs w:val="26"/>
        </w:rPr>
        <w:object w:dxaOrig="620" w:dyaOrig="320" w14:anchorId="6013DA5E">
          <v:shape id="_x0000_i1038" type="#_x0000_t75" style="width:30.75pt;height:15.75pt" o:ole="">
            <v:imagedata r:id="rId18" o:title=""/>
          </v:shape>
          <o:OLEObject Type="Embed" ProgID="Equation.DSMT4" ShapeID="_x0000_i1038" DrawAspect="Content" ObjectID="_1648896176" r:id="rId22"/>
        </w:object>
      </w:r>
      <w:r>
        <w:rPr>
          <w:rFonts w:ascii="Times New Roman" w:hAnsi="Times New Roman"/>
          <w:color w:val="000000"/>
          <w:sz w:val="26"/>
          <w:szCs w:val="26"/>
        </w:rPr>
        <w:t xml:space="preserve"> MgSO</w:t>
      </w:r>
      <w:proofErr w:type="gramStart"/>
      <w:r>
        <w:rPr>
          <w:rFonts w:ascii="Times New Roman" w:hAnsi="Times New Roman"/>
          <w:color w:val="000000"/>
          <w:sz w:val="26"/>
          <w:szCs w:val="26"/>
          <w:vertAlign w:val="subscript"/>
        </w:rPr>
        <w:t>4</w:t>
      </w:r>
      <w:r>
        <w:rPr>
          <w:rFonts w:ascii="Times New Roman" w:hAnsi="Times New Roman"/>
          <w:color w:val="000000"/>
          <w:sz w:val="26"/>
          <w:szCs w:val="26"/>
        </w:rPr>
        <w:t xml:space="preserve">  +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 ?</w:t>
      </w:r>
    </w:p>
    <w:p w14:paraId="41264F49" w14:textId="77777777" w:rsidR="00D4642D" w:rsidRDefault="00D4642D" w:rsidP="00D4642D">
      <w:pPr>
        <w:pStyle w:val="NormalWeb"/>
        <w:spacing w:before="0" w:beforeAutospacing="0" w:after="0" w:afterAutospacing="0" w:line="360" w:lineRule="auto"/>
        <w:ind w:left="43" w:right="43"/>
        <w:jc w:val="both"/>
        <w:rPr>
          <w:color w:val="000000"/>
          <w:sz w:val="26"/>
          <w:szCs w:val="26"/>
        </w:rPr>
      </w:pPr>
      <w:proofErr w:type="spellStart"/>
      <w:r>
        <w:rPr>
          <w:b/>
          <w:color w:val="FF0000"/>
          <w:sz w:val="26"/>
          <w:szCs w:val="26"/>
        </w:rPr>
        <w:t>Bài</w:t>
      </w:r>
      <w:proofErr w:type="spellEnd"/>
      <w:r>
        <w:rPr>
          <w:b/>
          <w:color w:val="FF0000"/>
          <w:sz w:val="26"/>
          <w:szCs w:val="26"/>
        </w:rPr>
        <w:t xml:space="preserve"> </w:t>
      </w:r>
      <w:proofErr w:type="spellStart"/>
      <w:r>
        <w:rPr>
          <w:b/>
          <w:color w:val="FF0000"/>
          <w:sz w:val="26"/>
          <w:szCs w:val="26"/>
        </w:rPr>
        <w:t>tập</w:t>
      </w:r>
      <w:proofErr w:type="spellEnd"/>
      <w:r>
        <w:rPr>
          <w:b/>
          <w:color w:val="FF0000"/>
          <w:sz w:val="26"/>
          <w:szCs w:val="26"/>
        </w:rPr>
        <w:t xml:space="preserve"> </w:t>
      </w:r>
      <w:proofErr w:type="gramStart"/>
      <w:r>
        <w:rPr>
          <w:b/>
          <w:color w:val="FF0000"/>
          <w:sz w:val="26"/>
          <w:szCs w:val="26"/>
        </w:rPr>
        <w:t>2 :</w:t>
      </w:r>
      <w:proofErr w:type="gramEnd"/>
      <w:r>
        <w:rPr>
          <w:b/>
          <w:color w:val="FF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Lập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PTHH </w:t>
      </w:r>
      <w:proofErr w:type="spellStart"/>
      <w:r>
        <w:rPr>
          <w:color w:val="000000"/>
          <w:sz w:val="26"/>
          <w:szCs w:val="26"/>
        </w:rPr>
        <w:t>sau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chúng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thuộc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loại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hóa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nào</w:t>
      </w:r>
      <w:proofErr w:type="spellEnd"/>
      <w:r>
        <w:rPr>
          <w:color w:val="000000"/>
          <w:sz w:val="26"/>
          <w:szCs w:val="26"/>
        </w:rPr>
        <w:t xml:space="preserve"> ?</w:t>
      </w:r>
    </w:p>
    <w:p w14:paraId="75BC7437" w14:textId="77777777" w:rsidR="00D4642D" w:rsidRPr="001028CE" w:rsidRDefault="00D4642D" w:rsidP="00D4642D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(1)</w:t>
      </w:r>
      <w:r w:rsidRPr="005F492D">
        <w:rPr>
          <w:rFonts w:ascii="Times New Roman" w:hAnsi="Times New Roman"/>
          <w:color w:val="000000"/>
          <w:sz w:val="26"/>
          <w:szCs w:val="26"/>
        </w:rPr>
        <w:t xml:space="preserve">.  </w:t>
      </w:r>
      <w:r>
        <w:rPr>
          <w:rFonts w:ascii="Times New Roman" w:hAnsi="Times New Roman"/>
          <w:color w:val="000000"/>
          <w:sz w:val="26"/>
          <w:szCs w:val="26"/>
        </w:rPr>
        <w:t>H</w:t>
      </w:r>
      <w:proofErr w:type="gramStart"/>
      <w:r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5F492D">
        <w:rPr>
          <w:rFonts w:ascii="Times New Roman" w:hAnsi="Times New Roman"/>
          <w:color w:val="000000"/>
          <w:sz w:val="26"/>
          <w:szCs w:val="26"/>
        </w:rPr>
        <w:t xml:space="preserve">  +</w:t>
      </w:r>
      <w:proofErr w:type="gramEnd"/>
      <w:r w:rsidRPr="005F492D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>Fe</w:t>
      </w:r>
      <w:r>
        <w:rPr>
          <w:rFonts w:ascii="Times New Roman" w:hAnsi="Times New Roman"/>
          <w:color w:val="000000"/>
          <w:sz w:val="26"/>
          <w:szCs w:val="26"/>
          <w:vertAlign w:val="subscript"/>
        </w:rPr>
        <w:t>3</w:t>
      </w:r>
      <w:r>
        <w:rPr>
          <w:rFonts w:ascii="Times New Roman" w:hAnsi="Times New Roman"/>
          <w:color w:val="000000"/>
          <w:sz w:val="26"/>
          <w:szCs w:val="26"/>
        </w:rPr>
        <w:t>O</w:t>
      </w:r>
      <w:r>
        <w:rPr>
          <w:rFonts w:ascii="Times New Roman" w:hAnsi="Times New Roman"/>
          <w:color w:val="000000"/>
          <w:sz w:val="26"/>
          <w:szCs w:val="26"/>
          <w:vertAlign w:val="subscript"/>
        </w:rPr>
        <w:t>4</w:t>
      </w:r>
      <w:r w:rsidRPr="005F492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C2D79">
        <w:rPr>
          <w:rFonts w:ascii="Times New Roman" w:hAnsi="Times New Roman"/>
          <w:color w:val="000000"/>
          <w:position w:val="-6"/>
          <w:sz w:val="26"/>
          <w:szCs w:val="26"/>
        </w:rPr>
        <w:object w:dxaOrig="620" w:dyaOrig="320" w14:anchorId="74AD42E1">
          <v:shape id="_x0000_i1039" type="#_x0000_t75" style="width:30.75pt;height:15.75pt" o:ole="">
            <v:imagedata r:id="rId18" o:title=""/>
          </v:shape>
          <o:OLEObject Type="Embed" ProgID="Equation.DSMT4" ShapeID="_x0000_i1039" DrawAspect="Content" ObjectID="_1648896177" r:id="rId23"/>
        </w:object>
      </w:r>
      <w:r>
        <w:rPr>
          <w:rFonts w:ascii="Times New Roman" w:hAnsi="Times New Roman"/>
          <w:color w:val="000000"/>
          <w:sz w:val="26"/>
          <w:szCs w:val="26"/>
        </w:rPr>
        <w:t xml:space="preserve">   ?   +  H</w:t>
      </w:r>
      <w:r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>O</w:t>
      </w:r>
    </w:p>
    <w:p w14:paraId="59C353DF" w14:textId="77777777" w:rsidR="00D4642D" w:rsidRDefault="00D4642D" w:rsidP="00D4642D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(2)</w:t>
      </w:r>
      <w:r w:rsidRPr="00EB78FD">
        <w:rPr>
          <w:rFonts w:ascii="Times New Roman" w:hAnsi="Times New Roman"/>
          <w:color w:val="000000"/>
          <w:sz w:val="26"/>
          <w:szCs w:val="26"/>
        </w:rPr>
        <w:t xml:space="preserve">. 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Al</w:t>
      </w:r>
      <w:r w:rsidRPr="00EB78FD">
        <w:rPr>
          <w:rFonts w:ascii="Times New Roman" w:hAnsi="Times New Roman"/>
          <w:color w:val="000000"/>
          <w:sz w:val="26"/>
          <w:szCs w:val="26"/>
        </w:rPr>
        <w:t xml:space="preserve">  +</w:t>
      </w:r>
      <w:proofErr w:type="gramEnd"/>
      <w:r w:rsidRPr="00EB78FD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>H</w:t>
      </w:r>
      <w:r w:rsidRPr="001028CE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>SO</w:t>
      </w:r>
      <w:r>
        <w:rPr>
          <w:rFonts w:ascii="Times New Roman" w:hAnsi="Times New Roman"/>
          <w:color w:val="000000"/>
          <w:sz w:val="26"/>
          <w:szCs w:val="26"/>
          <w:vertAlign w:val="subscript"/>
        </w:rPr>
        <w:t>4</w:t>
      </w:r>
      <w:r w:rsidRPr="00EB78FD">
        <w:rPr>
          <w:rFonts w:ascii="Times New Roman" w:hAnsi="Times New Roman"/>
          <w:color w:val="000000"/>
          <w:sz w:val="26"/>
          <w:szCs w:val="26"/>
        </w:rPr>
        <w:softHyphen/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C2D79">
        <w:rPr>
          <w:rFonts w:ascii="Times New Roman" w:hAnsi="Times New Roman"/>
          <w:color w:val="000000"/>
          <w:position w:val="-6"/>
          <w:sz w:val="26"/>
          <w:szCs w:val="26"/>
        </w:rPr>
        <w:object w:dxaOrig="620" w:dyaOrig="320" w14:anchorId="35EB9FCF">
          <v:shape id="_x0000_i1040" type="#_x0000_t75" style="width:30.75pt;height:15.75pt" o:ole="">
            <v:imagedata r:id="rId18" o:title=""/>
          </v:shape>
          <o:OLEObject Type="Embed" ProgID="Equation.DSMT4" ShapeID="_x0000_i1040" DrawAspect="Content" ObjectID="_1648896178" r:id="rId24"/>
        </w:object>
      </w:r>
      <w:r>
        <w:rPr>
          <w:rFonts w:ascii="Times New Roman" w:hAnsi="Times New Roman"/>
          <w:color w:val="000000"/>
          <w:sz w:val="26"/>
          <w:szCs w:val="26"/>
        </w:rPr>
        <w:t xml:space="preserve">   Al</w:t>
      </w:r>
      <w:r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>(SO</w:t>
      </w:r>
      <w:r>
        <w:rPr>
          <w:rFonts w:ascii="Times New Roman" w:hAnsi="Times New Roman"/>
          <w:color w:val="000000"/>
          <w:sz w:val="26"/>
          <w:szCs w:val="26"/>
          <w:vertAlign w:val="subscript"/>
        </w:rPr>
        <w:t>4</w:t>
      </w:r>
      <w:r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color w:val="000000"/>
          <w:sz w:val="26"/>
          <w:szCs w:val="26"/>
          <w:vertAlign w:val="subscript"/>
        </w:rPr>
        <w:t>3</w:t>
      </w:r>
      <w:r>
        <w:rPr>
          <w:rFonts w:ascii="Times New Roman" w:hAnsi="Times New Roman"/>
          <w:color w:val="000000"/>
          <w:sz w:val="26"/>
          <w:szCs w:val="26"/>
        </w:rPr>
        <w:t xml:space="preserve">   +  ?</w:t>
      </w:r>
    </w:p>
    <w:p w14:paraId="35756F73" w14:textId="77777777" w:rsidR="00D4642D" w:rsidRPr="00CC2D79" w:rsidRDefault="00D4642D" w:rsidP="00D4642D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(3).  Mg </w:t>
      </w:r>
      <w:proofErr w:type="gramStart"/>
      <w:r w:rsidRPr="00EB78FD">
        <w:rPr>
          <w:rFonts w:ascii="Times New Roman" w:hAnsi="Times New Roman"/>
          <w:color w:val="000000"/>
          <w:sz w:val="26"/>
          <w:szCs w:val="26"/>
        </w:rPr>
        <w:t xml:space="preserve">+  </w:t>
      </w:r>
      <w:r>
        <w:rPr>
          <w:rFonts w:ascii="Times New Roman" w:hAnsi="Times New Roman"/>
          <w:color w:val="000000"/>
          <w:sz w:val="26"/>
          <w:szCs w:val="26"/>
        </w:rPr>
        <w:t>O</w:t>
      </w:r>
      <w:proofErr w:type="gramEnd"/>
      <w:r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EB78F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C2D79">
        <w:rPr>
          <w:rFonts w:ascii="Times New Roman" w:hAnsi="Times New Roman"/>
          <w:color w:val="000000"/>
          <w:position w:val="-6"/>
          <w:sz w:val="26"/>
          <w:szCs w:val="26"/>
        </w:rPr>
        <w:object w:dxaOrig="620" w:dyaOrig="320" w14:anchorId="2B5E9B99">
          <v:shape id="_x0000_i1041" type="#_x0000_t75" style="width:30.75pt;height:15.75pt" o:ole="">
            <v:imagedata r:id="rId18" o:title=""/>
          </v:shape>
          <o:OLEObject Type="Embed" ProgID="Equation.DSMT4" ShapeID="_x0000_i1041" DrawAspect="Content" ObjectID="_1648896179" r:id="rId25"/>
        </w:object>
      </w:r>
      <w:r>
        <w:rPr>
          <w:rFonts w:ascii="Times New Roman" w:hAnsi="Times New Roman"/>
          <w:color w:val="000000"/>
          <w:sz w:val="26"/>
          <w:szCs w:val="26"/>
        </w:rPr>
        <w:t xml:space="preserve">  ?</w:t>
      </w:r>
    </w:p>
    <w:p w14:paraId="754155A8" w14:textId="77777777" w:rsidR="00D4642D" w:rsidRDefault="00D4642D" w:rsidP="00D4642D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(4).  KMnO</w:t>
      </w:r>
      <w:r>
        <w:rPr>
          <w:rFonts w:ascii="Times New Roman" w:hAnsi="Times New Roman"/>
          <w:color w:val="000000"/>
          <w:sz w:val="26"/>
          <w:szCs w:val="26"/>
          <w:vertAlign w:val="subscript"/>
        </w:rPr>
        <w:t>4</w:t>
      </w:r>
      <w:r w:rsidRPr="00CC2D79">
        <w:rPr>
          <w:rFonts w:ascii="Times New Roman" w:hAnsi="Times New Roman"/>
          <w:color w:val="000000"/>
          <w:position w:val="-6"/>
          <w:sz w:val="26"/>
          <w:szCs w:val="26"/>
        </w:rPr>
        <w:object w:dxaOrig="620" w:dyaOrig="320" w14:anchorId="6783F66D">
          <v:shape id="_x0000_i1042" type="#_x0000_t75" style="width:30.75pt;height:15.75pt" o:ole="">
            <v:imagedata r:id="rId18" o:title=""/>
          </v:shape>
          <o:OLEObject Type="Embed" ProgID="Equation.DSMT4" ShapeID="_x0000_i1042" DrawAspect="Content" ObjectID="_1648896180" r:id="rId26"/>
        </w:object>
      </w:r>
      <w:r>
        <w:rPr>
          <w:rFonts w:ascii="Times New Roman" w:hAnsi="Times New Roman"/>
          <w:color w:val="000000"/>
          <w:sz w:val="26"/>
          <w:szCs w:val="26"/>
        </w:rPr>
        <w:t xml:space="preserve">  K</w:t>
      </w:r>
      <w:r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>MnO</w:t>
      </w:r>
      <w:proofErr w:type="gramStart"/>
      <w:r>
        <w:rPr>
          <w:rFonts w:ascii="Times New Roman" w:hAnsi="Times New Roman"/>
          <w:color w:val="000000"/>
          <w:sz w:val="26"/>
          <w:szCs w:val="26"/>
          <w:vertAlign w:val="subscript"/>
        </w:rPr>
        <w:t>4</w:t>
      </w:r>
      <w:r>
        <w:rPr>
          <w:rFonts w:ascii="Times New Roman" w:hAnsi="Times New Roman"/>
          <w:color w:val="000000"/>
          <w:sz w:val="26"/>
          <w:szCs w:val="26"/>
        </w:rPr>
        <w:t xml:space="preserve">  +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  ?  +  ? </w:t>
      </w:r>
    </w:p>
    <w:p w14:paraId="668007CA" w14:textId="77777777" w:rsidR="00D4642D" w:rsidRDefault="00D4642D" w:rsidP="00D4642D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(5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)</w:t>
      </w:r>
      <w:r w:rsidRPr="00EB78FD">
        <w:rPr>
          <w:rFonts w:ascii="Times New Roman" w:hAnsi="Times New Roman"/>
          <w:color w:val="000000"/>
          <w:sz w:val="26"/>
          <w:szCs w:val="26"/>
        </w:rPr>
        <w:t xml:space="preserve">.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? </w:t>
      </w:r>
      <w:r w:rsidRPr="00EB78FD">
        <w:rPr>
          <w:rFonts w:ascii="Times New Roman" w:hAnsi="Times New Roman"/>
          <w:color w:val="000000"/>
          <w:sz w:val="26"/>
          <w:szCs w:val="26"/>
        </w:rPr>
        <w:t xml:space="preserve">  +  </w:t>
      </w:r>
      <w:r>
        <w:rPr>
          <w:rFonts w:ascii="Times New Roman" w:hAnsi="Times New Roman"/>
          <w:color w:val="000000"/>
          <w:sz w:val="26"/>
          <w:szCs w:val="26"/>
        </w:rPr>
        <w:t xml:space="preserve">   ?</w:t>
      </w:r>
      <w:r w:rsidRPr="00EB78FD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Pr="00CC2D79">
        <w:rPr>
          <w:rFonts w:ascii="Times New Roman" w:hAnsi="Times New Roman"/>
          <w:color w:val="000000"/>
          <w:position w:val="-6"/>
          <w:sz w:val="26"/>
          <w:szCs w:val="26"/>
        </w:rPr>
        <w:object w:dxaOrig="620" w:dyaOrig="320" w14:anchorId="4C919621">
          <v:shape id="_x0000_i1043" type="#_x0000_t75" style="width:30.75pt;height:15.75pt" o:ole="">
            <v:imagedata r:id="rId18" o:title=""/>
          </v:shape>
          <o:OLEObject Type="Embed" ProgID="Equation.DSMT4" ShapeID="_x0000_i1043" DrawAspect="Content" ObjectID="_1648896181" r:id="rId27"/>
        </w:object>
      </w:r>
      <w:r>
        <w:rPr>
          <w:rFonts w:ascii="Times New Roman" w:hAnsi="Times New Roman"/>
          <w:color w:val="000000"/>
          <w:sz w:val="26"/>
          <w:szCs w:val="26"/>
        </w:rPr>
        <w:t xml:space="preserve"> SO</w:t>
      </w:r>
      <w:r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</w:p>
    <w:p w14:paraId="58B7B0AA" w14:textId="77777777" w:rsidR="00D4642D" w:rsidRPr="001028CE" w:rsidRDefault="00D4642D" w:rsidP="00D4642D">
      <w:pPr>
        <w:pStyle w:val="NormalWeb"/>
        <w:spacing w:before="0" w:beforeAutospacing="0" w:after="0" w:afterAutospacing="0" w:line="360" w:lineRule="auto"/>
        <w:ind w:left="43" w:right="4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(6</w:t>
      </w:r>
      <w:proofErr w:type="gramStart"/>
      <w:r>
        <w:rPr>
          <w:color w:val="000000"/>
          <w:sz w:val="26"/>
          <w:szCs w:val="26"/>
        </w:rPr>
        <w:t xml:space="preserve">).   </w:t>
      </w:r>
      <w:proofErr w:type="gramEnd"/>
      <w:r>
        <w:rPr>
          <w:color w:val="000000"/>
          <w:sz w:val="26"/>
          <w:szCs w:val="26"/>
        </w:rPr>
        <w:t xml:space="preserve"> ? </w:t>
      </w:r>
      <w:r w:rsidRPr="00EB78FD">
        <w:rPr>
          <w:color w:val="000000"/>
          <w:sz w:val="26"/>
          <w:szCs w:val="26"/>
        </w:rPr>
        <w:t xml:space="preserve">  +  </w:t>
      </w:r>
      <w:r>
        <w:rPr>
          <w:color w:val="000000"/>
          <w:sz w:val="26"/>
          <w:szCs w:val="26"/>
        </w:rPr>
        <w:t xml:space="preserve">   ?</w:t>
      </w:r>
      <w:r w:rsidRPr="00EB78F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</w:t>
      </w:r>
      <w:r w:rsidRPr="00CC2D79">
        <w:rPr>
          <w:color w:val="000000"/>
          <w:position w:val="-6"/>
          <w:sz w:val="26"/>
          <w:szCs w:val="26"/>
        </w:rPr>
        <w:object w:dxaOrig="620" w:dyaOrig="320" w14:anchorId="0839445C">
          <v:shape id="_x0000_i1044" type="#_x0000_t75" style="width:30.75pt;height:15.75pt" o:ole="">
            <v:imagedata r:id="rId18" o:title=""/>
          </v:shape>
          <o:OLEObject Type="Embed" ProgID="Equation.DSMT4" ShapeID="_x0000_i1044" DrawAspect="Content" ObjectID="_1648896182" r:id="rId28"/>
        </w:object>
      </w:r>
      <w:r>
        <w:rPr>
          <w:color w:val="000000"/>
          <w:sz w:val="26"/>
          <w:szCs w:val="26"/>
        </w:rPr>
        <w:t xml:space="preserve"> H</w:t>
      </w:r>
      <w:r>
        <w:rPr>
          <w:color w:val="000000"/>
          <w:sz w:val="26"/>
          <w:szCs w:val="26"/>
          <w:vertAlign w:val="subscript"/>
        </w:rPr>
        <w:t>2</w:t>
      </w:r>
      <w:r>
        <w:rPr>
          <w:color w:val="000000"/>
          <w:sz w:val="26"/>
          <w:szCs w:val="26"/>
        </w:rPr>
        <w:t>O</w:t>
      </w:r>
    </w:p>
    <w:p w14:paraId="1A015342" w14:textId="77777777" w:rsidR="00D4642D" w:rsidRPr="001028CE" w:rsidRDefault="00D4642D" w:rsidP="00D4642D">
      <w:pPr>
        <w:pStyle w:val="NormalWeb"/>
        <w:spacing w:before="0" w:beforeAutospacing="0" w:after="0" w:afterAutospacing="0" w:line="360" w:lineRule="auto"/>
        <w:ind w:left="43" w:right="43"/>
        <w:jc w:val="both"/>
        <w:rPr>
          <w:color w:val="000000"/>
          <w:sz w:val="26"/>
          <w:szCs w:val="26"/>
          <w:vertAlign w:val="subscript"/>
        </w:rPr>
      </w:pPr>
      <w:r>
        <w:rPr>
          <w:color w:val="000000"/>
          <w:sz w:val="26"/>
          <w:szCs w:val="26"/>
        </w:rPr>
        <w:t xml:space="preserve">(7).  </w:t>
      </w:r>
      <w:proofErr w:type="gramStart"/>
      <w:r>
        <w:rPr>
          <w:color w:val="000000"/>
          <w:sz w:val="26"/>
          <w:szCs w:val="26"/>
        </w:rPr>
        <w:t>Zn</w:t>
      </w:r>
      <w:r w:rsidRPr="00EB78FD">
        <w:rPr>
          <w:color w:val="000000"/>
          <w:sz w:val="26"/>
          <w:szCs w:val="26"/>
        </w:rPr>
        <w:t xml:space="preserve">  +</w:t>
      </w:r>
      <w:proofErr w:type="gramEnd"/>
      <w:r w:rsidRPr="00EB78FD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>HCl</w:t>
      </w:r>
      <w:r w:rsidRPr="00EB78FD">
        <w:rPr>
          <w:color w:val="000000"/>
          <w:sz w:val="26"/>
          <w:szCs w:val="26"/>
        </w:rPr>
        <w:softHyphen/>
        <w:t xml:space="preserve"> </w:t>
      </w:r>
      <w:r>
        <w:rPr>
          <w:color w:val="000000"/>
          <w:sz w:val="26"/>
          <w:szCs w:val="26"/>
        </w:rPr>
        <w:t xml:space="preserve"> </w:t>
      </w:r>
      <w:r w:rsidRPr="00CC2D79">
        <w:rPr>
          <w:color w:val="000000"/>
          <w:position w:val="-6"/>
          <w:sz w:val="26"/>
          <w:szCs w:val="26"/>
        </w:rPr>
        <w:object w:dxaOrig="620" w:dyaOrig="320" w14:anchorId="18004522">
          <v:shape id="_x0000_i1045" type="#_x0000_t75" style="width:30.75pt;height:15.75pt" o:ole="">
            <v:imagedata r:id="rId18" o:title=""/>
          </v:shape>
          <o:OLEObject Type="Embed" ProgID="Equation.DSMT4" ShapeID="_x0000_i1045" DrawAspect="Content" ObjectID="_1648896183" r:id="rId29"/>
        </w:object>
      </w:r>
      <w:r>
        <w:rPr>
          <w:color w:val="000000"/>
          <w:sz w:val="26"/>
          <w:szCs w:val="26"/>
        </w:rPr>
        <w:t xml:space="preserve">   ?  +  H</w:t>
      </w:r>
      <w:r>
        <w:rPr>
          <w:color w:val="000000"/>
          <w:sz w:val="26"/>
          <w:szCs w:val="26"/>
          <w:vertAlign w:val="subscript"/>
        </w:rPr>
        <w:t>2</w:t>
      </w:r>
    </w:p>
    <w:p w14:paraId="3FE3DB3A" w14:textId="77777777" w:rsidR="00D4642D" w:rsidRPr="001028CE" w:rsidRDefault="00D4642D" w:rsidP="00D4642D">
      <w:pPr>
        <w:pStyle w:val="NormalWeb"/>
        <w:spacing w:before="0" w:beforeAutospacing="0" w:after="0" w:afterAutospacing="0" w:line="360" w:lineRule="auto"/>
        <w:ind w:left="43" w:right="4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(8).   KClO</w:t>
      </w:r>
      <w:r>
        <w:rPr>
          <w:color w:val="000000"/>
          <w:sz w:val="26"/>
          <w:szCs w:val="26"/>
          <w:vertAlign w:val="subscript"/>
        </w:rPr>
        <w:t>3</w:t>
      </w:r>
      <w:r>
        <w:rPr>
          <w:color w:val="000000"/>
          <w:sz w:val="26"/>
          <w:szCs w:val="26"/>
        </w:rPr>
        <w:t xml:space="preserve"> </w:t>
      </w:r>
      <w:r w:rsidRPr="00CC2D79">
        <w:rPr>
          <w:color w:val="000000"/>
          <w:position w:val="-6"/>
          <w:sz w:val="26"/>
          <w:szCs w:val="26"/>
        </w:rPr>
        <w:object w:dxaOrig="620" w:dyaOrig="320" w14:anchorId="5D68D64F">
          <v:shape id="_x0000_i1046" type="#_x0000_t75" style="width:30.75pt;height:15.75pt" o:ole="">
            <v:imagedata r:id="rId18" o:title=""/>
          </v:shape>
          <o:OLEObject Type="Embed" ProgID="Equation.DSMT4" ShapeID="_x0000_i1046" DrawAspect="Content" ObjectID="_1648896184" r:id="rId30"/>
        </w:object>
      </w:r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 xml:space="preserve">  ?</w:t>
      </w:r>
      <w:proofErr w:type="gramEnd"/>
      <w:r>
        <w:rPr>
          <w:color w:val="000000"/>
          <w:sz w:val="26"/>
          <w:szCs w:val="26"/>
        </w:rPr>
        <w:t xml:space="preserve">  +  ?</w:t>
      </w:r>
    </w:p>
    <w:p w14:paraId="235E0827" w14:textId="77777777" w:rsidR="00D4642D" w:rsidRDefault="00D4642D" w:rsidP="00D4642D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/>
          <w:b/>
          <w:color w:val="FF0000"/>
          <w:sz w:val="26"/>
          <w:szCs w:val="26"/>
        </w:rPr>
        <w:t>Bài</w:t>
      </w:r>
      <w:proofErr w:type="spellEnd"/>
      <w:r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6"/>
          <w:szCs w:val="26"/>
        </w:rPr>
        <w:t>tập</w:t>
      </w:r>
      <w:proofErr w:type="spellEnd"/>
      <w:r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b/>
          <w:color w:val="FF0000"/>
          <w:sz w:val="26"/>
          <w:szCs w:val="26"/>
        </w:rPr>
        <w:t>3 :</w:t>
      </w:r>
      <w:proofErr w:type="gramEnd"/>
      <w:r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Trong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phòng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thí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nghiệm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người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ta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dùng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khí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hidro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để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khử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sắt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(III)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oxit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(Fe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vertAlign w:val="subscript"/>
        </w:rPr>
        <w:t>2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O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vertAlign w:val="subscript"/>
        </w:rPr>
        <w:t>3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) . Sau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khi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phản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ứng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xảy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ra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hoàn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toàn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thu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được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11,2 gam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sắt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14:paraId="696B8FF7" w14:textId="77777777" w:rsidR="00D4642D" w:rsidRDefault="00D4642D" w:rsidP="00D4642D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a.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Viết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PTHH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xảy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ra.</w:t>
      </w:r>
    </w:p>
    <w:p w14:paraId="5E7EE1BA" w14:textId="77777777" w:rsidR="00D4642D" w:rsidRDefault="00D4642D" w:rsidP="00D4642D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b.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Tính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khối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lượng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sắt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(III)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oxit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đã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dùng</w:t>
      </w:r>
      <w:proofErr w:type="spellEnd"/>
    </w:p>
    <w:p w14:paraId="44A68518" w14:textId="77777777" w:rsidR="00D4642D" w:rsidRDefault="00D4642D" w:rsidP="00D4642D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c.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Tính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thể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tích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khí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hidro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đã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dùng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(ở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đkc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)</w:t>
      </w:r>
    </w:p>
    <w:p w14:paraId="434CD278" w14:textId="77777777" w:rsidR="00D4642D" w:rsidRDefault="00D4642D" w:rsidP="00D4642D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d.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Để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lượng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khí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hidro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cần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cho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thí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nghiệm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trên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cần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lấy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dung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dịch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HCl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tác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dụng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với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m gam Zn.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Tính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giá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trị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m</w:t>
      </w:r>
    </w:p>
    <w:p w14:paraId="497962A3" w14:textId="75331CE2" w:rsidR="00E552A8" w:rsidRDefault="00D4642D" w:rsidP="00D4642D"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Fe = </w:t>
      </w:r>
      <w:proofErr w:type="gram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56 ;</w:t>
      </w:r>
      <w:proofErr w:type="gram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O = 16 ; H = 1</w:t>
      </w:r>
    </w:p>
    <w:sectPr w:rsidR="00E552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Centur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982256"/>
    <w:multiLevelType w:val="hybridMultilevel"/>
    <w:tmpl w:val="0104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2D"/>
    <w:rsid w:val="00D4642D"/>
    <w:rsid w:val="00E5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99522"/>
  <w15:chartTrackingRefBased/>
  <w15:docId w15:val="{FFAE63E2-22C5-4FEC-BF84-3E216136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42D"/>
    <w:pPr>
      <w:spacing w:after="0" w:line="240" w:lineRule="auto"/>
    </w:pPr>
    <w:rPr>
      <w:rFonts w:ascii="VNI-Centur" w:eastAsia="Times New Roman" w:hAnsi="VNI-Centu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64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D46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3.wmf"/><Relationship Id="rId18" Type="http://schemas.openxmlformats.org/officeDocument/2006/relationships/image" Target="media/image4.wmf"/><Relationship Id="rId26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oleObject" Target="embeddings/oleObject13.bin"/><Relationship Id="rId7" Type="http://schemas.openxmlformats.org/officeDocument/2006/relationships/image" Target="media/image2.wmf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2.bin"/><Relationship Id="rId29" Type="http://schemas.openxmlformats.org/officeDocument/2006/relationships/oleObject" Target="embeddings/oleObject2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6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20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1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4.bin"/><Relationship Id="rId27" Type="http://schemas.openxmlformats.org/officeDocument/2006/relationships/oleObject" Target="embeddings/oleObject19.bin"/><Relationship Id="rId30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Đình Khôi Đỗ</dc:creator>
  <cp:keywords/>
  <dc:description/>
  <cp:lastModifiedBy>Đình Khôi Đỗ</cp:lastModifiedBy>
  <cp:revision>1</cp:revision>
  <dcterms:created xsi:type="dcterms:W3CDTF">2020-04-20T06:54:00Z</dcterms:created>
  <dcterms:modified xsi:type="dcterms:W3CDTF">2020-04-20T06:56:00Z</dcterms:modified>
</cp:coreProperties>
</file>