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4C" w:rsidRDefault="0060081E" w:rsidP="00D351EB">
      <w:pPr>
        <w:pStyle w:val="Heading1"/>
        <w:spacing w:before="0" w:line="480" w:lineRule="atLeast"/>
        <w:jc w:val="center"/>
        <w:rPr>
          <w:rFonts w:cstheme="majorHAnsi"/>
          <w:b/>
          <w:bCs/>
          <w:color w:val="FF0000"/>
          <w:spacing w:val="-15"/>
          <w:sz w:val="48"/>
          <w:szCs w:val="48"/>
        </w:rPr>
      </w:pPr>
      <w:r w:rsidRPr="0060081E">
        <w:rPr>
          <w:b/>
          <w:color w:val="FF0000"/>
          <w:sz w:val="48"/>
          <w:szCs w:val="48"/>
          <w:lang w:val="en-US"/>
        </w:rPr>
        <w:t>CHỦ ĐỀ</w:t>
      </w:r>
      <w:r w:rsidR="0044394C" w:rsidRPr="00AE3868">
        <w:rPr>
          <w:rFonts w:cstheme="majorHAnsi"/>
          <w:b/>
          <w:bCs/>
          <w:color w:val="FF0000"/>
          <w:spacing w:val="-15"/>
          <w:sz w:val="48"/>
          <w:szCs w:val="48"/>
        </w:rPr>
        <w:t>: Trình bày dữ liệu bằng biểu đồ</w:t>
      </w:r>
    </w:p>
    <w:p w:rsidR="000B3CB6" w:rsidRPr="000B3CB6" w:rsidRDefault="000B3CB6" w:rsidP="000B3CB6"/>
    <w:p w:rsidR="0044394C" w:rsidRPr="00D351EB" w:rsidRDefault="0044394C" w:rsidP="004439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FF0000"/>
          <w:sz w:val="28"/>
          <w:szCs w:val="28"/>
          <w:u w:val="single"/>
        </w:rPr>
      </w:pPr>
      <w:r w:rsidRPr="0060081E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1. </w:t>
      </w:r>
      <w:r w:rsidRPr="0060081E">
        <w:rPr>
          <w:rFonts w:asciiTheme="majorHAnsi" w:hAnsiTheme="majorHAnsi" w:cstheme="majorHAnsi"/>
          <w:b/>
          <w:bCs/>
          <w:color w:val="0070C0"/>
          <w:sz w:val="28"/>
          <w:szCs w:val="28"/>
          <w:u w:val="single"/>
        </w:rPr>
        <w:t>Minh họa dữ liệu bằng biểu đồ</w:t>
      </w:r>
    </w:p>
    <w:p w:rsidR="0044394C" w:rsidRPr="006070F6" w:rsidRDefault="0044394C" w:rsidP="00BD4563">
      <w:pPr>
        <w:pStyle w:val="NormalWeb"/>
        <w:numPr>
          <w:ilvl w:val="0"/>
          <w:numId w:val="12"/>
        </w:numPr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Khái niệm biểu đồ: là cách biểu diễn dữ liệu một cách trực quan bằng các đối tượng đồ họa( các cột, đoạn thẳng)</w:t>
      </w:r>
    </w:p>
    <w:p w:rsidR="0044394C" w:rsidRPr="006070F6" w:rsidRDefault="0044394C" w:rsidP="00BD4563">
      <w:pPr>
        <w:pStyle w:val="NormalWeb"/>
        <w:numPr>
          <w:ilvl w:val="0"/>
          <w:numId w:val="10"/>
        </w:numPr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Ưu điểm:</w:t>
      </w:r>
    </w:p>
    <w:p w:rsidR="0044394C" w:rsidRPr="006070F6" w:rsidRDefault="0044394C" w:rsidP="004439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  </w:t>
      </w:r>
      <w:r w:rsidR="00BD4563">
        <w:rPr>
          <w:rFonts w:asciiTheme="majorHAnsi" w:hAnsiTheme="majorHAnsi" w:cstheme="majorHAnsi"/>
          <w:sz w:val="28"/>
          <w:szCs w:val="28"/>
          <w:lang w:val="en-US"/>
        </w:rPr>
        <w:t xml:space="preserve">           </w:t>
      </w:r>
      <w:r w:rsidRPr="006070F6">
        <w:rPr>
          <w:rFonts w:asciiTheme="majorHAnsi" w:hAnsiTheme="majorHAnsi" w:cstheme="majorHAnsi"/>
          <w:sz w:val="28"/>
          <w:szCs w:val="28"/>
        </w:rPr>
        <w:t> + Tóm tắt các dữ liệu trên trang tính giúp dễ so sánh dữ liệu và dự đoán sự tăng giảm của dữ liệu trong thời gian tới.</w:t>
      </w:r>
    </w:p>
    <w:p w:rsidR="0044394C" w:rsidRPr="006070F6" w:rsidRDefault="0044394C" w:rsidP="004439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  </w:t>
      </w:r>
      <w:r w:rsidR="00BD4563">
        <w:rPr>
          <w:rFonts w:asciiTheme="majorHAnsi" w:hAnsiTheme="majorHAnsi" w:cstheme="majorHAnsi"/>
          <w:sz w:val="28"/>
          <w:szCs w:val="28"/>
          <w:lang w:val="en-US"/>
        </w:rPr>
        <w:t xml:space="preserve">           </w:t>
      </w:r>
      <w:r w:rsidRPr="006070F6">
        <w:rPr>
          <w:rFonts w:asciiTheme="majorHAnsi" w:hAnsiTheme="majorHAnsi" w:cstheme="majorHAnsi"/>
          <w:sz w:val="28"/>
          <w:szCs w:val="28"/>
        </w:rPr>
        <w:t> + Gây ấn tượng và dễ hiểu cho người đọc</w:t>
      </w:r>
    </w:p>
    <w:p w:rsidR="0044394C" w:rsidRPr="006070F6" w:rsidRDefault="0044394C" w:rsidP="004439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 </w:t>
      </w:r>
      <w:r w:rsidR="00BD4563">
        <w:rPr>
          <w:rFonts w:asciiTheme="majorHAnsi" w:hAnsiTheme="majorHAnsi" w:cstheme="majorHAnsi"/>
          <w:sz w:val="28"/>
          <w:szCs w:val="28"/>
          <w:lang w:val="en-US"/>
        </w:rPr>
        <w:t xml:space="preserve">           </w:t>
      </w:r>
      <w:r w:rsidRPr="006070F6">
        <w:rPr>
          <w:rFonts w:asciiTheme="majorHAnsi" w:hAnsiTheme="majorHAnsi" w:cstheme="majorHAnsi"/>
          <w:sz w:val="28"/>
          <w:szCs w:val="28"/>
        </w:rPr>
        <w:t>  + Tự động cập nhật thay đổi</w:t>
      </w:r>
    </w:p>
    <w:p w:rsidR="0044394C" w:rsidRPr="006070F6" w:rsidRDefault="0044394C" w:rsidP="004439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  </w:t>
      </w:r>
      <w:r w:rsidR="00BD4563">
        <w:rPr>
          <w:rFonts w:asciiTheme="majorHAnsi" w:hAnsiTheme="majorHAnsi" w:cstheme="majorHAnsi"/>
          <w:sz w:val="28"/>
          <w:szCs w:val="28"/>
          <w:lang w:val="en-US"/>
        </w:rPr>
        <w:t xml:space="preserve">           </w:t>
      </w:r>
      <w:r w:rsidRPr="006070F6">
        <w:rPr>
          <w:rFonts w:asciiTheme="majorHAnsi" w:hAnsiTheme="majorHAnsi" w:cstheme="majorHAnsi"/>
          <w:sz w:val="28"/>
          <w:szCs w:val="28"/>
        </w:rPr>
        <w:t> + Bao gồm nhiều biểu đồ phong phú.</w:t>
      </w:r>
    </w:p>
    <w:p w:rsidR="0044394C" w:rsidRPr="0060081E" w:rsidRDefault="0044394C" w:rsidP="0044394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60081E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2. </w:t>
      </w:r>
      <w:r w:rsidRPr="0060081E">
        <w:rPr>
          <w:rFonts w:asciiTheme="majorHAnsi" w:hAnsiTheme="majorHAnsi" w:cstheme="majorHAnsi"/>
          <w:b/>
          <w:bCs/>
          <w:color w:val="0070C0"/>
          <w:sz w:val="28"/>
          <w:szCs w:val="28"/>
          <w:u w:val="single"/>
        </w:rPr>
        <w:t>Một số dạng biểu đồ thông thường</w:t>
      </w:r>
    </w:p>
    <w:p w:rsidR="0044394C" w:rsidRPr="006070F6" w:rsidRDefault="0044394C" w:rsidP="000B3CB6">
      <w:pPr>
        <w:pStyle w:val="NormalWeb"/>
        <w:numPr>
          <w:ilvl w:val="0"/>
          <w:numId w:val="4"/>
        </w:numPr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Biểu đồ cột: thích hợp để so sánh dữ liệu có trong nhiều cột</w:t>
      </w:r>
    </w:p>
    <w:p w:rsidR="0044394C" w:rsidRPr="006070F6" w:rsidRDefault="0044394C" w:rsidP="000B3CB6">
      <w:pPr>
        <w:pStyle w:val="NormalWeb"/>
        <w:numPr>
          <w:ilvl w:val="0"/>
          <w:numId w:val="6"/>
        </w:numPr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6070F6">
        <w:rPr>
          <w:rFonts w:asciiTheme="majorHAnsi" w:hAnsiTheme="majorHAnsi" w:cstheme="majorHAnsi"/>
          <w:sz w:val="28"/>
          <w:szCs w:val="28"/>
        </w:rPr>
        <w:t>Biểu đồ đường gấp khúc: so sánh dữ liệu và so sánh xu thế tăng giảm của dữ liệu</w:t>
      </w:r>
    </w:p>
    <w:p w:rsidR="0044394C" w:rsidRPr="000B3CB6" w:rsidRDefault="0044394C" w:rsidP="000B3CB6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B3CB6">
        <w:rPr>
          <w:rFonts w:asciiTheme="majorHAnsi" w:eastAsia="Times New Roman" w:hAnsiTheme="majorHAnsi" w:cstheme="majorHAnsi"/>
          <w:sz w:val="28"/>
          <w:szCs w:val="28"/>
          <w:lang w:eastAsia="vi-VN"/>
        </w:rPr>
        <w:t>Biểu đồ hình tròn: thích hợp để mô tả tỉ lệ của các giá trị dữ liệu so với tổng thế.</w:t>
      </w:r>
    </w:p>
    <w:p w:rsidR="0044394C" w:rsidRPr="0044394C" w:rsidRDefault="0044394C" w:rsidP="0044394C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070F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0C38119E" wp14:editId="5E089CEF">
            <wp:extent cx="3571875" cy="1143000"/>
            <wp:effectExtent l="0" t="0" r="9525" b="0"/>
            <wp:docPr id="34" name="Picture 34" descr="Lý thuyết Tin học 7 Bài 9: Trình bày dữ liệu bằng biểu đồ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ý thuyết Tin học 7 Bài 9: Trình bày dữ liệu bằng biểu đồ (hay, chi tiế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4C" w:rsidRPr="0060081E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70C0"/>
          <w:sz w:val="28"/>
          <w:szCs w:val="28"/>
          <w:u w:val="single"/>
          <w:lang w:eastAsia="vi-VN"/>
        </w:rPr>
      </w:pPr>
      <w:r w:rsidRPr="0060081E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lang w:eastAsia="vi-VN"/>
        </w:rPr>
        <w:t xml:space="preserve">3. </w:t>
      </w:r>
      <w:r w:rsidRPr="0060081E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u w:val="single"/>
          <w:lang w:eastAsia="vi-VN"/>
        </w:rPr>
        <w:t>Tạo biểu đồ</w:t>
      </w:r>
    </w:p>
    <w:p w:rsidR="0044394C" w:rsidRPr="0044394C" w:rsidRDefault="00BD4563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sym w:font="Wingdings" w:char="F040"/>
      </w:r>
      <w:r w:rsidR="0044394C"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Gồm 2 bước: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B1: chỉ định miền dữ liệu để biểu diễn bằng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B2: chọn dạng biểu đồ.</w:t>
      </w:r>
    </w:p>
    <w:p w:rsidR="0044394C" w:rsidRPr="0060081E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u w:val="single"/>
          <w:lang w:eastAsia="vi-VN"/>
        </w:rPr>
      </w:pPr>
      <w:r w:rsidRPr="0060081E">
        <w:rPr>
          <w:rFonts w:asciiTheme="majorHAnsi" w:eastAsia="Times New Roman" w:hAnsiTheme="majorHAnsi" w:cstheme="majorHAnsi"/>
          <w:sz w:val="28"/>
          <w:szCs w:val="28"/>
          <w:u w:val="single"/>
          <w:lang w:eastAsia="vi-VN"/>
        </w:rPr>
        <w:t>a. Chỉ đinh miền dữ liệu</w:t>
      </w:r>
    </w:p>
    <w:p w:rsidR="0044394C" w:rsidRPr="00BD4563" w:rsidRDefault="00BD4563" w:rsidP="00BD4563">
      <w:pPr>
        <w:spacing w:after="240" w:line="360" w:lineRule="atLeast"/>
        <w:ind w:left="1335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="Courier New" w:eastAsia="Times New Roman" w:hAnsi="Courier New" w:cs="Courier New"/>
          <w:sz w:val="28"/>
          <w:szCs w:val="28"/>
          <w:highlight w:val="lightGray"/>
          <w:lang w:eastAsia="vi-VN"/>
        </w:rPr>
        <w:sym w:font="Wingdings" w:char="F040"/>
      </w:r>
      <w:r w:rsidR="0044394C" w:rsidRPr="00BD4563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Ngầm định, chương trình bảng tính sẽ chọn tất cả các dữ liệu có trong khối </w:t>
      </w:r>
      <w:r w:rsidR="0060081E" w:rsidRPr="00BD456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 </w:t>
      </w:r>
      <w:r w:rsidR="0044394C" w:rsidRPr="00BD4563">
        <w:rPr>
          <w:rFonts w:asciiTheme="majorHAnsi" w:eastAsia="Times New Roman" w:hAnsiTheme="majorHAnsi" w:cstheme="majorHAnsi"/>
          <w:sz w:val="28"/>
          <w:szCs w:val="28"/>
          <w:lang w:eastAsia="vi-VN"/>
        </w:rPr>
        <w:t>có ô tính được chọn.</w:t>
      </w:r>
    </w:p>
    <w:p w:rsidR="0044394C" w:rsidRPr="0044394C" w:rsidRDefault="00BD4563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lastRenderedPageBreak/>
        <w:t xml:space="preserve">                  </w:t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sym w:font="Wingdings" w:char="F040"/>
      </w:r>
      <w:r w:rsidR="0044394C"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Cho chương trình biết ta muốn biểu diễn dữ liệu gì trên bản đồ.</w:t>
      </w:r>
    </w:p>
    <w:p w:rsidR="0044394C" w:rsidRPr="00BD4563" w:rsidRDefault="00BD4563" w:rsidP="00BD4563">
      <w:pPr>
        <w:spacing w:after="240" w:line="360" w:lineRule="atLeast"/>
        <w:ind w:left="1335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="Courier New" w:eastAsia="Times New Roman" w:hAnsi="Courier New" w:cs="Courier New"/>
          <w:sz w:val="28"/>
          <w:szCs w:val="28"/>
          <w:highlight w:val="lightGray"/>
          <w:lang w:eastAsia="vi-VN"/>
        </w:rPr>
        <w:sym w:font="Wingdings" w:char="F040"/>
      </w:r>
      <w:r w:rsidR="0044394C" w:rsidRPr="00BD4563">
        <w:rPr>
          <w:rFonts w:asciiTheme="majorHAnsi" w:eastAsia="Times New Roman" w:hAnsiTheme="majorHAnsi" w:cstheme="majorHAnsi"/>
          <w:sz w:val="28"/>
          <w:szCs w:val="28"/>
          <w:lang w:eastAsia="vi-VN"/>
        </w:rPr>
        <w:t>Cú pháp: tô đen các cột mà ta muốn biểu diễn.</w:t>
      </w:r>
    </w:p>
    <w:p w:rsidR="0044394C" w:rsidRPr="0044394C" w:rsidRDefault="0044394C" w:rsidP="0044394C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070F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0B79620E" wp14:editId="4AB375C6">
            <wp:extent cx="5419725" cy="2124075"/>
            <wp:effectExtent l="0" t="0" r="9525" b="9525"/>
            <wp:docPr id="33" name="Picture 33" descr="Lý thuyết Tin học 7 Bài 9: Trình bày dữ liệu bằng biểu đồ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ý thuyết Tin học 7 Bài 9: Trình bày dữ liệu bằng biểu đồ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4C" w:rsidRPr="0060081E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u w:val="single"/>
          <w:lang w:eastAsia="vi-VN"/>
        </w:rPr>
      </w:pPr>
      <w:r w:rsidRPr="0060081E">
        <w:rPr>
          <w:rFonts w:asciiTheme="majorHAnsi" w:eastAsia="Times New Roman" w:hAnsiTheme="majorHAnsi" w:cstheme="majorHAnsi"/>
          <w:sz w:val="28"/>
          <w:szCs w:val="28"/>
          <w:u w:val="single"/>
          <w:lang w:eastAsia="vi-VN"/>
        </w:rPr>
        <w:t>b. Chọn dạng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Việc lựa chọn dạng biểu đồ rất quan trọng để minh họa dữ liệu, mỗi loại biểu đồ sẽ có 1 công dụng riêng.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Cú pháp: sau khi tô đen các cột cần biểu diễn, ta chọn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Insert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và chọn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Recommend Charts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sau đó chọn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All Charts.</w:t>
      </w:r>
    </w:p>
    <w:p w:rsidR="0044394C" w:rsidRPr="0044394C" w:rsidRDefault="0044394C" w:rsidP="0044394C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070F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61B9F9BB" wp14:editId="36AE5BBE">
            <wp:extent cx="3800475" cy="2628900"/>
            <wp:effectExtent l="0" t="0" r="9525" b="0"/>
            <wp:docPr id="32" name="Picture 32" descr="Lý thuyết Tin học 7 Bài 9: Trình bày dữ liệu bằng biểu đồ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ý thuyết Tin học 7 Bài 9: Trình bày dữ liệu bằng biểu đồ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Sau khi chọn ta ấn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OK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để hiển thị biểu đồ.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Dưới đây là kết quả khi chọn biểu đồ là 2D-Columns với dữ liệu là 2 cột cân nặng và chiều cao ở phần a.</w:t>
      </w:r>
    </w:p>
    <w:p w:rsidR="0044394C" w:rsidRPr="0044394C" w:rsidRDefault="0044394C" w:rsidP="0044394C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070F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5A025593" wp14:editId="2699C22B">
            <wp:extent cx="3933825" cy="2581275"/>
            <wp:effectExtent l="0" t="0" r="9525" b="9525"/>
            <wp:docPr id="31" name="Picture 31" descr="Lý thuyết Tin học 7 Bài 9: Trình bày dữ liệu bằng biểu đồ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ý thuyết Tin học 7 Bài 9: Trình bày dữ liệu bằng biểu đồ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4C" w:rsidRPr="000B3CB6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70C0"/>
          <w:sz w:val="28"/>
          <w:szCs w:val="28"/>
          <w:u w:val="single"/>
          <w:lang w:eastAsia="vi-VN"/>
        </w:rPr>
      </w:pPr>
      <w:r w:rsidRPr="000B3CB6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lang w:eastAsia="vi-VN"/>
        </w:rPr>
        <w:t xml:space="preserve">4. </w:t>
      </w:r>
      <w:r w:rsidRPr="000B3CB6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u w:val="single"/>
          <w:lang w:eastAsia="vi-VN"/>
        </w:rPr>
        <w:t>Chỉnh sửa biểu đồ</w:t>
      </w:r>
    </w:p>
    <w:p w:rsidR="0044394C" w:rsidRPr="0060081E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i/>
          <w:sz w:val="28"/>
          <w:szCs w:val="28"/>
          <w:u w:val="single"/>
          <w:lang w:eastAsia="vi-VN"/>
        </w:rPr>
      </w:pPr>
      <w:r w:rsidRPr="0060081E">
        <w:rPr>
          <w:rFonts w:asciiTheme="majorHAnsi" w:eastAsia="Times New Roman" w:hAnsiTheme="majorHAnsi" w:cstheme="majorHAnsi"/>
          <w:i/>
          <w:sz w:val="28"/>
          <w:szCs w:val="28"/>
          <w:u w:val="single"/>
          <w:lang w:eastAsia="vi-VN"/>
        </w:rPr>
        <w:t>a. Thay đổi dạng biểu đồ</w:t>
      </w:r>
    </w:p>
    <w:p w:rsidR="0044394C" w:rsidRPr="0044394C" w:rsidRDefault="00BD4563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sym w:font="Wingdings" w:char="F040"/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 </w:t>
      </w:r>
      <w:r w:rsidR="0044394C"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Các bước thực hiện: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B1: nháy chuột lên biểu đồ đã chọn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B2: click chuột phải và chọn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change chart type4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B3: chọn dạng biểu đồ mong muốn trong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all charts</w:t>
      </w:r>
    </w:p>
    <w:p w:rsidR="0044394C" w:rsidRPr="0044394C" w:rsidRDefault="0044394C" w:rsidP="0044394C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070F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73BAB652" wp14:editId="5CF16BA9">
            <wp:extent cx="4286250" cy="2762250"/>
            <wp:effectExtent l="0" t="0" r="0" b="0"/>
            <wp:docPr id="30" name="Picture 30" descr="Lý thuyết Tin học 7 Bài 9: Trình bày dữ liệu bằng biểu đồ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ý thuyết Tin học 7 Bài 9: Trình bày dữ liệu bằng biểu đồ (hay, chi tiế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4C" w:rsidRPr="0060081E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i/>
          <w:sz w:val="28"/>
          <w:szCs w:val="28"/>
          <w:u w:val="single"/>
          <w:lang w:eastAsia="vi-VN"/>
        </w:rPr>
      </w:pPr>
      <w:r w:rsidRPr="0060081E">
        <w:rPr>
          <w:rFonts w:asciiTheme="majorHAnsi" w:eastAsia="Times New Roman" w:hAnsiTheme="majorHAnsi" w:cstheme="majorHAnsi"/>
          <w:i/>
          <w:sz w:val="28"/>
          <w:szCs w:val="28"/>
          <w:u w:val="single"/>
          <w:lang w:eastAsia="vi-VN"/>
        </w:rPr>
        <w:t>b. Thêm thông tin giải thích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Một số thông tin giải thích biểu đồ quan trọng gồm: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Tiêu đề của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Tiêu đề của các trục ngang và trục đứng( trừ biểu đồ hình tròn)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- Thông tin giải thích các dãy dữ liệu( gọi là chú giải)</w:t>
      </w:r>
    </w:p>
    <w:p w:rsidR="0044394C" w:rsidRPr="0044394C" w:rsidRDefault="0044394C" w:rsidP="0044394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shd w:val="clear" w:color="auto" w:fill="FFFFFF"/>
          <w:lang w:eastAsia="vi-VN"/>
        </w:rPr>
        <w:lastRenderedPageBreak/>
        <w:t> 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Các bước thực hiện: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- B1: Click vào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- B2: Click dấu + để tạo hộp thoại</w:t>
      </w:r>
    </w:p>
    <w:p w:rsidR="0044394C" w:rsidRPr="0044394C" w:rsidRDefault="0044394C" w:rsidP="0044394C">
      <w:pPr>
        <w:spacing w:after="240" w:line="360" w:lineRule="atLeast"/>
        <w:ind w:left="48" w:right="48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070F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34BC269C" wp14:editId="3121FDF2">
            <wp:extent cx="4419600" cy="2295525"/>
            <wp:effectExtent l="0" t="0" r="0" b="9525"/>
            <wp:docPr id="29" name="Picture 29" descr="Lý thuyết Tin học 7 Bài 9: Trình bày dữ liệu bằng biểu đồ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ý thuyết Tin học 7 Bài 9: Trình bày dữ liệu bằng biểu đồ (hay, chi tiế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bookmarkStart w:id="0" w:name="_GoBack"/>
      <w:bookmarkEnd w:id="0"/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- B3: thực hiện các chỉnh sửa, một số chức năng chính: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+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Charts Title: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ẩn/ hiện tiêu đề của biểu đồ, ta có thể tùy chỉnh tiêu đề đó.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+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Axis Title: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ẩn/ hiện thông tin các trục.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+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Data Lable: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ẩn/ hiện dữ liệu trên mỗi mốc.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+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Legend:</w:t>
      </w: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 ẩn/ hiện chú giải dữ liệu</w:t>
      </w:r>
    </w:p>
    <w:p w:rsidR="0044394C" w:rsidRPr="0060081E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i/>
          <w:sz w:val="28"/>
          <w:szCs w:val="28"/>
          <w:u w:val="single"/>
          <w:lang w:eastAsia="vi-VN"/>
        </w:rPr>
      </w:pPr>
      <w:r w:rsidRPr="0060081E">
        <w:rPr>
          <w:rFonts w:asciiTheme="majorHAnsi" w:eastAsia="Times New Roman" w:hAnsiTheme="majorHAnsi" w:cstheme="majorHAnsi"/>
          <w:i/>
          <w:sz w:val="28"/>
          <w:szCs w:val="28"/>
          <w:u w:val="single"/>
          <w:lang w:eastAsia="vi-VN"/>
        </w:rPr>
        <w:t>c. Thay đổi vị trí hoặc kích thước của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Các bước thực hiện: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- B1: nháy chuột trên biểu đồ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- B2: đưa con trỏ chuột vào vị trí 4 góc nhọn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- B3: kéo thả để tùy chỉnh kích thước</w:t>
      </w:r>
    </w:p>
    <w:p w:rsidR="0044394C" w:rsidRPr="0044394C" w:rsidRDefault="0044394C" w:rsidP="0044394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4394C">
        <w:rPr>
          <w:rFonts w:asciiTheme="majorHAnsi" w:eastAsia="Times New Roman" w:hAnsiTheme="majorHAnsi" w:cstheme="majorHAnsi"/>
          <w:sz w:val="28"/>
          <w:szCs w:val="28"/>
          <w:lang w:eastAsia="vi-VN"/>
        </w:rPr>
        <w:t>Để xóa 1 biểu đồ ta chọn biểu đồ đó sau đó ấn </w:t>
      </w:r>
      <w:r w:rsidRPr="0044394C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Delete</w:t>
      </w:r>
    </w:p>
    <w:p w:rsidR="00A5103E" w:rsidRPr="006070F6" w:rsidRDefault="00A5103E" w:rsidP="00FA4E86">
      <w:pPr>
        <w:pStyle w:val="ListParagraph"/>
        <w:outlineLvl w:val="1"/>
        <w:rPr>
          <w:rFonts w:asciiTheme="majorHAnsi" w:hAnsiTheme="majorHAnsi" w:cstheme="majorHAnsi"/>
          <w:sz w:val="28"/>
          <w:szCs w:val="28"/>
        </w:rPr>
      </w:pPr>
    </w:p>
    <w:sectPr w:rsidR="00A5103E" w:rsidRPr="006070F6" w:rsidSect="00731BF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2FD"/>
    <w:multiLevelType w:val="hybridMultilevel"/>
    <w:tmpl w:val="4FD40462"/>
    <w:lvl w:ilvl="0" w:tplc="62BE9796">
      <w:start w:val="1"/>
      <w:numFmt w:val="bullet"/>
      <w:lvlText w:val="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A264C2"/>
    <w:multiLevelType w:val="hybridMultilevel"/>
    <w:tmpl w:val="18CCCA7E"/>
    <w:lvl w:ilvl="0" w:tplc="62BE9796">
      <w:start w:val="1"/>
      <w:numFmt w:val="bullet"/>
      <w:lvlText w:val=""/>
      <w:lvlJc w:val="left"/>
      <w:pPr>
        <w:ind w:left="768" w:hanging="360"/>
      </w:pPr>
      <w:rPr>
        <w:rFonts w:ascii="Wingdings" w:hAnsi="Wingdings" w:hint="default"/>
      </w:rPr>
    </w:lvl>
    <w:lvl w:ilvl="1" w:tplc="B8EA8350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D8E0302"/>
    <w:multiLevelType w:val="hybridMultilevel"/>
    <w:tmpl w:val="2E46B728"/>
    <w:lvl w:ilvl="0" w:tplc="62BE9796">
      <w:start w:val="1"/>
      <w:numFmt w:val="bullet"/>
      <w:lvlText w:val="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E205623"/>
    <w:multiLevelType w:val="hybridMultilevel"/>
    <w:tmpl w:val="B00A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4195"/>
    <w:multiLevelType w:val="hybridMultilevel"/>
    <w:tmpl w:val="B3CAE74C"/>
    <w:lvl w:ilvl="0" w:tplc="2ED89F10">
      <w:numFmt w:val="bullet"/>
      <w:lvlText w:val="•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0F26AB5"/>
    <w:multiLevelType w:val="hybridMultilevel"/>
    <w:tmpl w:val="0CEE4B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A3832"/>
    <w:multiLevelType w:val="hybridMultilevel"/>
    <w:tmpl w:val="E6480256"/>
    <w:lvl w:ilvl="0" w:tplc="A3384948">
      <w:numFmt w:val="bullet"/>
      <w:lvlText w:val="•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40925FFE"/>
    <w:multiLevelType w:val="hybridMultilevel"/>
    <w:tmpl w:val="84F2E0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F4ED7"/>
    <w:multiLevelType w:val="hybridMultilevel"/>
    <w:tmpl w:val="8A041F92"/>
    <w:lvl w:ilvl="0" w:tplc="62BE9796">
      <w:start w:val="1"/>
      <w:numFmt w:val="bullet"/>
      <w:lvlText w:val="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A295115"/>
    <w:multiLevelType w:val="hybridMultilevel"/>
    <w:tmpl w:val="010A4EF6"/>
    <w:lvl w:ilvl="0" w:tplc="84AA093E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62C61D25"/>
    <w:multiLevelType w:val="hybridMultilevel"/>
    <w:tmpl w:val="99EEB938"/>
    <w:lvl w:ilvl="0" w:tplc="62BE9796">
      <w:start w:val="1"/>
      <w:numFmt w:val="bullet"/>
      <w:lvlText w:val=""/>
      <w:lvlJc w:val="left"/>
      <w:pPr>
        <w:ind w:left="9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EF801B4"/>
    <w:multiLevelType w:val="hybridMultilevel"/>
    <w:tmpl w:val="FBA21794"/>
    <w:lvl w:ilvl="0" w:tplc="62BE9796">
      <w:start w:val="1"/>
      <w:numFmt w:val="bullet"/>
      <w:lvlText w:val="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0B7"/>
    <w:multiLevelType w:val="hybridMultilevel"/>
    <w:tmpl w:val="238AE858"/>
    <w:lvl w:ilvl="0" w:tplc="62BE9796">
      <w:start w:val="1"/>
      <w:numFmt w:val="bullet"/>
      <w:lvlText w:val=""/>
      <w:lvlJc w:val="left"/>
      <w:pPr>
        <w:ind w:left="9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76E04B48"/>
    <w:multiLevelType w:val="hybridMultilevel"/>
    <w:tmpl w:val="106EC9CE"/>
    <w:lvl w:ilvl="0" w:tplc="3CF01C7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7BC33287"/>
    <w:multiLevelType w:val="hybridMultilevel"/>
    <w:tmpl w:val="07FA67F8"/>
    <w:lvl w:ilvl="0" w:tplc="0A7A5F58">
      <w:numFmt w:val="bullet"/>
      <w:lvlText w:val="•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4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F1"/>
    <w:rsid w:val="000B3CB6"/>
    <w:rsid w:val="000E5560"/>
    <w:rsid w:val="002879C2"/>
    <w:rsid w:val="00296C9F"/>
    <w:rsid w:val="002D7C6A"/>
    <w:rsid w:val="00300E15"/>
    <w:rsid w:val="0044394C"/>
    <w:rsid w:val="005423D4"/>
    <w:rsid w:val="0060081E"/>
    <w:rsid w:val="006070F6"/>
    <w:rsid w:val="00731BF1"/>
    <w:rsid w:val="00894239"/>
    <w:rsid w:val="008E7B92"/>
    <w:rsid w:val="0094028F"/>
    <w:rsid w:val="00A5103E"/>
    <w:rsid w:val="00AE3868"/>
    <w:rsid w:val="00BD4563"/>
    <w:rsid w:val="00CC7CD2"/>
    <w:rsid w:val="00D20EE9"/>
    <w:rsid w:val="00D351EB"/>
    <w:rsid w:val="00F10FB4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BA9F"/>
  <w15:docId w15:val="{E54FF831-D93A-430A-A5E8-E46F3E8B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1BF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BF1"/>
    <w:rPr>
      <w:rFonts w:eastAsia="Times New Roman" w:cs="Times New Roman"/>
      <w:b/>
      <w:bCs/>
      <w:sz w:val="36"/>
      <w:szCs w:val="36"/>
      <w:lang w:eastAsia="vi-VN"/>
    </w:rPr>
  </w:style>
  <w:style w:type="paragraph" w:styleId="ListParagraph">
    <w:name w:val="List Paragraph"/>
    <w:basedOn w:val="Normal"/>
    <w:uiPriority w:val="34"/>
    <w:qFormat/>
    <w:rsid w:val="00731B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1B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4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2021-05-11T06:44:00Z</dcterms:created>
  <dcterms:modified xsi:type="dcterms:W3CDTF">2021-05-11T06:57:00Z</dcterms:modified>
</cp:coreProperties>
</file>